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88fcfb6617d0bf245b577d16a1d00e15b7b877"/>
    <w:p>
      <w:pPr>
        <w:pStyle w:val="Heading3"/>
      </w:pPr>
      <w:r>
        <w:t xml:space="preserve">Детскую и спортивную площадки благоустроят в деревне Шеломово</w:t>
      </w:r>
    </w:p>
    <w:p>
      <w:pPr>
        <w:pStyle w:val="FirstParagraph"/>
      </w:pPr>
      <w:r>
        <w:t xml:space="preserve">05.05.2017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195454" cy="344978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5f/img_641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5454" cy="34497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Детскую и спортивную площадки благоустроят в деревне Шеломово. Фото: архив</w:t>
      </w:r>
    </w:p>
    <w:p>
      <w:pPr>
        <w:pStyle w:val="BodyText"/>
      </w:pPr>
      <w:r>
        <w:t xml:space="preserve">На детской и спортивной площадках в деревне Шеломово появится новое покрытие и дополнительное оборудование, сообщили 4 мая в администрации поселения Киевский.</w:t>
      </w:r>
    </w:p>
    <w:p>
      <w:pPr>
        <w:pStyle w:val="BodyText"/>
      </w:pPr>
      <w:r>
        <w:t xml:space="preserve">Обновление проведет подрядная организация по контракту. Подготовительные работы уже начались.</w:t>
      </w:r>
    </w:p>
    <w:p>
      <w:pPr>
        <w:pStyle w:val="BodyText"/>
      </w:pPr>
      <w:r>
        <w:t xml:space="preserve">— На обеих площадках сделают резиновое покрытие с ограждением, — рассказал сотрудник администрации.</w:t>
      </w:r>
    </w:p>
    <w:p>
      <w:pPr>
        <w:pStyle w:val="BodyText"/>
      </w:pPr>
      <w:r>
        <w:t xml:space="preserve">Лиану, качели-весы и тройной бум разместят на детской площадке, а спортивную дополнит теннисный стол и высокий разноуровневый турник.</w:t>
      </w:r>
    </w:p>
    <w:p>
      <w:pPr>
        <w:pStyle w:val="BodyText"/>
      </w:pPr>
      <w:r>
        <w:t xml:space="preserve">Кроме того, рядом с площадками поставят скамейки и урны.</w:t>
      </w:r>
    </w:p>
    <w:p>
      <w:pPr>
        <w:pStyle w:val="BodyText"/>
      </w:pPr>
      <w:r>
        <w:t xml:space="preserve">Обустройство проведут за счет субсидий из бюджета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http://tinao.mos.ru/gazeta_novye_okruga/detail/5848377.html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58483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58483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2025-06-02T03:49:57Z</dcterms:created>
  <dcterms:modified xsi:type="dcterms:W3CDTF">2025-06-02T03:49:57Z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