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b262c4920e06dd88fad52b812daadc894c1594"/>
    <w:p>
      <w:pPr>
        <w:pStyle w:val="Heading3"/>
      </w:pPr>
      <w:r>
        <w:t xml:space="preserve">День Российской армии отметят в Рязановском</w:t>
      </w:r>
    </w:p>
    <w:p>
      <w:pPr>
        <w:pStyle w:val="FirstParagraph"/>
      </w:pPr>
      <w:r>
        <w:t xml:space="preserve">13.02.2017</w:t>
      </w: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a2/file6sy3km8rz69mtl44i4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День Российской армии отметят в Рязановском.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поселении Рязановское в Доме культуры "Десна" 21 февраля пройдет праздничный концерт ко Дню Российской армии. Для всех желающих будут выступать творческие коллективы ДК.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Несмотря на то, что обычно мы приглашаем выступить и другие коллективы из Новой Москвы, в этот раз все будет проводиться исключительно силами Дома культуры. Выступят вокалисты, танцевальные коллективы и даже клуб каратэ, который покажет множество интересных вещей, – рассказал художественный руководитель "Десны" Евгений Ясенцев.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на следующий день пройдет торжественный митинг, посвященный Дню Российской армии, в рамках которого состоится церемония возложения цветов к памятнику русскому солдату.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Посетить концерт можно в 12:00 по адресу: поселок Фабрики имени 1-го Мая, дом №37.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http://tinao.mos.ru/presscenter/news/detail/4944864.html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9448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9448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2025-02-13T05:06:24Z</dcterms:created>
  <dcterms:modified xsi:type="dcterms:W3CDTF">2025-02-13T05:06:24Z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