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d5256eb30a553a9e72e45874cd3cc9931d2da7"/>
    <w:p>
      <w:pPr>
        <w:pStyle w:val="Heading3"/>
      </w:pPr>
      <w:r>
        <w:t xml:space="preserve">Рисовать хохломские узоры научат в Московском</w:t>
      </w:r>
    </w:p>
    <w:p>
      <w:pPr>
        <w:pStyle w:val="FirstParagraph"/>
      </w:pPr>
      <w:r>
        <w:t xml:space="preserve">13.02.2017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34/feo_254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Рисовать хохломские узоры научат в Московском. Фото архивное</w:t>
      </w:r>
    </w:p>
    <w:p>
      <w:pPr>
        <w:pStyle w:val="BodyText"/>
      </w:pPr>
      <w:r>
        <w:t xml:space="preserve">Дворец культуры поселения Московский приглашает всех желающих на мастер-класс «Хохломские узоры», который16 февраля состоится в фойе культурного учреждения.</w:t>
      </w:r>
    </w:p>
    <w:p>
      <w:pPr>
        <w:pStyle w:val="BodyText"/>
      </w:pPr>
      <w:r>
        <w:t xml:space="preserve">— Мероприятие проведет Марина Евдокимова, руководитель кружка «Жар-птица» в ДК «Московский», — рассказал Алексей Мурашов, сотрудник Дворца культуры. — Мы приглашаем посетить мастер-класс и научиться рисовать стилизованные узоры под хохлому взрослых и детей.</w:t>
      </w:r>
    </w:p>
    <w:p>
      <w:pPr>
        <w:pStyle w:val="BodyText"/>
      </w:pPr>
      <w:r>
        <w:t xml:space="preserve">По словам Алексея Мурашова, если начинающие художники смогут продемонстрировать профессионализм и нарисовать красивые работы, во Дворце культуры организуют выставку по итогам мастер-класса.</w:t>
      </w:r>
    </w:p>
    <w:p>
      <w:pPr>
        <w:pStyle w:val="BodyText"/>
      </w:pPr>
      <w:r>
        <w:t xml:space="preserve">Начало мероприятия запланировано на 16:00 по адресу: поселение Московский, микрорайон №1, дом №49.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http://tinao.mos.ru/presscenter/news/detail/4944024.html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9440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9440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2025-02-10T15:43:09Z</dcterms:created>
  <dcterms:modified xsi:type="dcterms:W3CDTF">2025-02-10T15:43:09Z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