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14574f3726154d4c4db420b3e087fd3928599"/>
    <w:p>
      <w:pPr>
        <w:pStyle w:val="Heading3"/>
      </w:pPr>
      <w:r>
        <w:t xml:space="preserve">Жителей Новой Москвы приглашают почтить память воинов Афганистана</w:t>
      </w:r>
    </w:p>
    <w:p>
      <w:pPr>
        <w:pStyle w:val="FirstParagraph"/>
      </w:pPr>
      <w:r>
        <w:t xml:space="preserve">06.02.2017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dd/file6hvrzpay0sg17oud1f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rPr>
          <w:iCs/>
          <w:i/>
        </w:rPr>
        <w:t xml:space="preserve">Жителей Новой Москвы приглашают почтить память воинов Афганистана.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Дом культуры «Мосрентген» одноименного поселения 15 февраля приглашает жителей Троицкого и Новомосковского административных округов присоединиться к памятной акции, приуроченной к 28-й годовщине вывода советских войск из Афганистана.</w:t>
      </w:r>
    </w:p>
    <w:p>
      <w:pPr>
        <w:pStyle w:val="BodyText"/>
      </w:pPr>
      <w:r>
        <w:t xml:space="preserve">– Для нашей страны это было очень тяжелое время. Мы решили провести мемориальную акцию и почтить память воинов. В рамках мероприятия планируется традиционное возложение цветов к памятнику бойцов, – рассказали в ДК.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добавили, что само мероприятие будет проходить у памятника участникам боевых действий в Афганистане, который располагается на территории поселения. Там можно будет пообщаться с ветеранами войны и выразить свое почтение павшим.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11:00. Участников ждут в поселке завода «Мосрентген», на улице Героя России Соломатина.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http://tinao.mos.ru/presscenter/news/detail/4875122.html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751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8751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2025-02-08T18:16:31Z</dcterms:created>
  <dcterms:modified xsi:type="dcterms:W3CDTF">2025-02-08T18:16:31Z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