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81308c52d5f5179be1f8a388f81e574980153"/>
    <w:p>
      <w:pPr>
        <w:pStyle w:val="Heading3"/>
      </w:pPr>
      <w:r>
        <w:t xml:space="preserve">Встреча в рамках проекта «Альбирео» состоится в библиотеке №259</w:t>
      </w:r>
    </w:p>
    <w:p>
      <w:pPr>
        <w:pStyle w:val="FirstParagraph"/>
      </w:pPr>
      <w:r>
        <w:t xml:space="preserve">30.01.2017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9d/dsc_22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Встреча в рамках проекта «Альбирео» состоится в библиотеке №259. Фото: ЦБС «Новомосковская»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Занятие для детей в рамках уникального проекта «Альбирео» проведут 31 января в библиотеке №259 в поселении Московский.</w:t>
      </w:r>
    </w:p>
    <w:p>
      <w:pPr>
        <w:pStyle w:val="BodyText"/>
      </w:pPr>
      <w:r>
        <w:t xml:space="preserve">В последний день января для детей проведут занятие на тему «Секреты Леонардо. Круг Зодиака или о чем молчат созвездия. Добрая душа или играем вместе».</w:t>
      </w:r>
    </w:p>
    <w:p>
      <w:pPr>
        <w:pStyle w:val="BodyText"/>
      </w:pPr>
      <w:r>
        <w:t xml:space="preserve">— Ребят ждут увлекательные путешествия по сказочным мирам и далеким странам: от созвездий к истории Древнего Мира, от древних городов к современным мегаполисам, — сообщила Алла Мосежная, заведующая сектором библиотеки.</w:t>
      </w:r>
    </w:p>
    <w:p>
      <w:pPr>
        <w:pStyle w:val="BodyText"/>
      </w:pPr>
      <w:r>
        <w:t xml:space="preserve">В рамках мероприятия посетителям расскажут о роли личности в истории, интересных легендах, связанных с созвездиями, и об эклиптике.</w:t>
      </w:r>
    </w:p>
    <w:p>
      <w:pPr>
        <w:pStyle w:val="BodyText"/>
      </w:pPr>
      <w:r>
        <w:t xml:space="preserve">Ребят ждут занимательные игры и подготовка подарков для детей, которые долгое время находятся в больницах.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http://tinao.mos.ru/presscenter/news/detail/4810018.html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10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2025-02-13T05:27:17Z</dcterms:created>
  <dcterms:modified xsi:type="dcterms:W3CDTF">2025-02-13T05:27:17Z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