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23210b49d59d7f6b3d51aa65fd80ef8f4bf9b1"/>
    <w:p>
      <w:pPr>
        <w:pStyle w:val="Heading3"/>
      </w:pPr>
      <w:r>
        <w:t xml:space="preserve">Новый автобус запустят в поселении Кленовское</w:t>
      </w:r>
    </w:p>
    <w:p>
      <w:pPr>
        <w:pStyle w:val="FirstParagraph"/>
      </w:pPr>
      <w:r>
        <w:t xml:space="preserve">23.12.2016</w:t>
      </w:r>
    </w:p>
    <w:p>
      <w:pPr>
        <w:pStyle w:val="BodyText"/>
      </w:pPr>
      <w:r>
        <w:drawing>
          <wp:inline>
            <wp:extent cx="2438400" cy="152704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33/file6j5jyuccurd6j4k8h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527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Новый автобус будет возить жителей поселения. Фото архивное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Новый автобус пополнит автопарк поселения Кленовское. Об этом 23 декабря сообщил заместитель главы администрации поселения по вопросам жилищно-коммунального хозяйства и благоустройства Юрий Няньчур.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Мы обновили наш автопарк, он пополнится новым, современным автобусом. С инициативой приобрести автобус на 21 место выступил Совет депутатов. Данное транспортное средство необходимо поселению, чтобы возить старшее поколение на экскурсии, а юных жителей на выступления и концерты. Сейчас проводим конкурс на закупку горючего, - рассказал Юрий Няньчур.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Стоит отметить, что конкурс стартовал 14 декабря. В данный момент подача заявок окончена и скоро будет выбран победитель, который предоставит топливо.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http://tinao.mos.ru/presscenter/news/detail/4513977.html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5139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5139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2025-07-18T18:22:17Z</dcterms:created>
  <dcterms:modified xsi:type="dcterms:W3CDTF">2025-07-18T18:22:17Z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