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4ade6c2f1bc3ab5b483efc4e8d6200152f11e"/>
    <w:p>
      <w:pPr>
        <w:pStyle w:val="Heading3"/>
      </w:pPr>
      <w:r>
        <w:t xml:space="preserve">Творческий коллектив из Новой Москвы занял призовые места в серии турниров «Dance star team»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ab/ithc6tqdar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Творческий коллектив из Новой Москвы занял призовые места в серии турниров «Dance star team». Фото предоставил Дмитрий Крамаренко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Танцевальный коллектив из поселения Вороновское принял участие во втором этапе серии турниров «Dance star team» на Кубок Динамо, которые прошли 27 ноября в Наро-Фоминске.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Конкурсанты из Вороновского выступили в личном первенстве, в танцевальных категориях «Н-3», «Н-4», «Н-6», где взяли призовые места. Кроме того, ребята приняли участие во втором этапе открытого командного чемпионата, где заняли почетное пятое место из 16 команд. Об этом сообщили руководители Спортивно-танцевального клуба (СТК) «Динамо-Вороново», тренеры участников творческих коллективов Дома культуры «Дружба» поселения Вороновское Дмитрий и Валерия Крамаренко.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Нам посчастливилось участвовать в турнире, который проходил в прекрасный праздник-День Матери, поэтому было особенно приятно смотреть, как ребята стараются для своих мам, а мамы в свою очередь их искренне поддерживают. Турнир получился очень добрым, солнечным и радостным, – поделились впечатлениями руководители СТК «Динамо-Вороново».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вороновцы взяли и первые места. Так, Екатерина Дудукало стала победителем в категории «Супер-кубок Н-3», а Даниил Толстенев – в категории «Супер-кубок Н-6».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танцевали медленный и венский вальс, ча-ча-ча, польку, самбу, джайв и квикстеп.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http://tinao.mos.ru/presscenter/news/detail/4326510.html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26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26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2025-07-19T11:55:46Z</dcterms:created>
  <dcterms:modified xsi:type="dcterms:W3CDTF">2025-07-19T11:55:46Z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