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4d19756b00bff98ed4f85ca62f800605177ad"/>
    <w:p>
      <w:pPr>
        <w:pStyle w:val="Heading3"/>
      </w:pPr>
      <w:r>
        <w:t xml:space="preserve">Детский сад поселения Рязановское прошел экспертизу качества образования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cf/img_2198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Детский сад поселения Рязановское прошел экспертизу качества образования. Фото архивное</w:t>
      </w:r>
    </w:p>
    <w:p>
      <w:pPr>
        <w:pStyle w:val="BodyText"/>
      </w:pPr>
      <w:r>
        <w:t xml:space="preserve">Экспертиза качества образования прошла в детском саду «Журавушка» поселения Рязановское 14 ноября. Провели ее в рамках проекта «НИКО» от Московского Государственного педагогического университета (МГПУ).</w:t>
      </w:r>
    </w:p>
    <w:p>
      <w:pPr>
        <w:pStyle w:val="BodyText"/>
      </w:pPr>
      <w:r>
        <w:t xml:space="preserve">- Основными критериями оценки стали: пространство, организация дня и взаимодействие педагога с детьми и родителями. Каждому воспитателю было предложено оценить свою работу, на основе самооценки. Многие поняли, что им нужно изменить в своем подходе к работе, - сообщили в администрации дошкольного учреждения.</w:t>
      </w:r>
    </w:p>
    <w:p>
      <w:pPr>
        <w:pStyle w:val="BodyText"/>
      </w:pPr>
      <w:r>
        <w:t xml:space="preserve">После экспертизы воспитатели совместно с экспертом МГПУ рассмотрели основные моменты работы с малышами.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http://tinao.mos.ru/presscenter/news/detail/4212433.html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12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12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2025-07-19T16:47:55Z</dcterms:created>
  <dcterms:modified xsi:type="dcterms:W3CDTF">2025-07-19T16:47:55Z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