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66e99010b0ea7d90c6c726e6bb31627497338"/>
    <w:p>
      <w:pPr>
        <w:pStyle w:val="Heading3"/>
      </w:pPr>
      <w:r>
        <w:t xml:space="preserve">Станция «Зорге» открылась на Московском центральном кольце</w:t>
      </w:r>
    </w:p>
    <w:p>
      <w:pPr>
        <w:pStyle w:val="FirstParagraph"/>
      </w:pPr>
      <w:r>
        <w:t xml:space="preserve">04.11.2016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3b/file6s6ul8e62b93rgjj1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Москве открылась станция «Зорге». Фото архивное</w:t>
      </w:r>
    </w:p>
    <w:p>
      <w:pPr>
        <w:pStyle w:val="BodyText"/>
      </w:pPr>
      <w:r>
        <w:t xml:space="preserve">В праздничный день, 4 ноября, в столице открылась новая станция Московского центрального кольца «Зорге», которая по подсчетам станет 30 пунктом на линии МЦК.</w:t>
      </w:r>
    </w:p>
    <w:p>
      <w:pPr>
        <w:pStyle w:val="BodyText"/>
      </w:pPr>
      <w:r>
        <w:t xml:space="preserve">Следующей станцией, открытие которой планируется в Москве в конце текущего года, станет «Панфиловская», она будет последним, 31-м остановочным пунктом.</w:t>
      </w:r>
    </w:p>
    <w:p>
      <w:pPr>
        <w:pStyle w:val="BodyText"/>
      </w:pPr>
      <w:r>
        <w:t xml:space="preserve">Станция «Зорге» улучшит транспортное сообщение двух районов Москвы - Хорошево и Хорошево-Мневники. Об этом сообщила пресс-служба Московской железной дороги.</w:t>
      </w:r>
    </w:p>
    <w:p>
      <w:pPr>
        <w:pStyle w:val="BodyText"/>
      </w:pPr>
      <w:r>
        <w:t xml:space="preserve">Отметим, что с начала октября ввели в эксплуатацию сразу три станции Московского центрального кольца. Впервые для пассажиров стали доступны станции «Коптево», «Соколиная гора» и «Дубровка».</w:t>
      </w:r>
    </w:p>
    <w:p>
      <w:pPr>
        <w:pStyle w:val="BodyText"/>
      </w:pPr>
      <w:r>
        <w:t xml:space="preserve">Напомним, что первый запуск МЦК состоялся 10 сентября и был приурочен ко Дню города. После старта жители Москвы могли в течение месяца бесплатно пользоваться данным видом транспорта. Согласно данным, после открытия МЦК значительно снизился пассажиропоток на главных линиях Московского метрополитена. Например, станцию «Комсомольскую» удалось разгрузить практически на 14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http://tinao.mos.ru/presscenter/news/detail/4120220.html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20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20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2024-05-01T03:43:10Z</dcterms:created>
  <dcterms:modified xsi:type="dcterms:W3CDTF">2024-05-01T03:43:10Z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