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4db1889c001d54e3ff4f5d1441a1a50e3b251"/>
    <w:p>
      <w:pPr>
        <w:pStyle w:val="Heading3"/>
      </w:pPr>
      <w:r>
        <w:t xml:space="preserve">Троицкая библиотека открыла зону отдыха для постояльцев «Дома слепоглухих»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81/bla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Троицкая библиотека зону отдыха для постояльцев «Дома слепоглухих»</w:t>
      </w:r>
    </w:p>
    <w:p>
      <w:pPr>
        <w:pStyle w:val="BodyText"/>
      </w:pPr>
      <w:r>
        <w:t xml:space="preserve">В среду, 26 октября, в библиотеке имени Михайловых в Троицке появился свой уголок для постояльцев «Дома слепоглухих» деревни Пучково поселения Первомайское. Для новых пользователей книгохранилища оборудовали зону отдыха, где они смогут прослушать аудиокниги, а в скором времени и поработать за компьютерами.</w:t>
      </w:r>
    </w:p>
    <w:p>
      <w:pPr>
        <w:pStyle w:val="BodyText"/>
      </w:pPr>
      <w:r>
        <w:t xml:space="preserve">- Пусть маленькими, но уверенными шагами мы движемся к цели. Отношение к людям с ограничениями в обществе меняется. Библиотека имени Михаловых открыла для нас свои двери. Теперь наши подопечные смогут послушать различные аудиокниги и просто отдохнуть здесь, - сказала волонтер «Дома слепоглухих» Ирина Макарова.</w:t>
      </w:r>
    </w:p>
    <w:p>
      <w:pPr>
        <w:pStyle w:val="BodyText"/>
      </w:pPr>
      <w:r>
        <w:t xml:space="preserve">Также, по ее словам, на открытии зоны отдыха было очень уютно: гости пели песни вместе с сотрудниками культурного учреждения. </w:t>
      </w:r>
    </w:p>
    <w:p>
      <w:pPr>
        <w:pStyle w:val="BodyText"/>
      </w:pPr>
      <w:r>
        <w:t xml:space="preserve">Фото: соцсети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http://tinao.mos.ru/presscenter/news/detail/4059855.html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2025-06-02T06:58:24Z</dcterms:created>
  <dcterms:modified xsi:type="dcterms:W3CDTF">2025-06-02T06:58:24Z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