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dce0a7d453ef9a3996dc5e0a1fdb7e130ac03"/>
    <w:p>
      <w:pPr>
        <w:pStyle w:val="Heading3"/>
      </w:pPr>
      <w:r>
        <w:t xml:space="preserve">Утвержден календарь турнира по мини-футболу «Золотой гол!»</w:t>
      </w:r>
    </w:p>
    <w:p>
      <w:pPr>
        <w:pStyle w:val="FirstParagraph"/>
      </w:pPr>
      <w:r>
        <w:t xml:space="preserve">07.10.2016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ea/aiv_8197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Утвержден календарь турнира по мини-футболу «Золотой гол!»</w:t>
      </w:r>
    </w:p>
    <w:p>
      <w:pPr>
        <w:pStyle w:val="BodyText"/>
      </w:pPr>
      <w:r>
        <w:t xml:space="preserve">Судейская коллегия открытого турнира по мини-футболу осеннего сезона «Золотой гол!» утвердила календарь первых матчей 8 и 9 октября.</w:t>
      </w:r>
    </w:p>
    <w:p>
      <w:pPr>
        <w:pStyle w:val="BodyText"/>
      </w:pPr>
      <w:r>
        <w:t xml:space="preserve">8 октября пройдут игры в группе «А», сообщается в календаре турнира. В 14.30 сыграют команды «Мосрентген» и «Мегасфера», в 15.00 - «Воскресенское» и «Спектр», в 15.30 - «Воскресенское» и «Мегасфера», в 16.00 - «Спектр» и «Мосрентген», в 16.30 - «Мосрентген» и «Воскресенское», в 17.00 - «Мегасфера» и «Спектр».</w:t>
      </w:r>
    </w:p>
    <w:p>
      <w:pPr>
        <w:pStyle w:val="BodyText"/>
      </w:pPr>
      <w:r>
        <w:t xml:space="preserve">9 октября продут соревнования в группе «В». В 11.00 встретятся «Марушкинское» и «Академический», в 11.30 – «Вороновское» и «Филимонковское», в 12.00 - «Филимонковское» и «Зюзино», в 12.30 - «Марушкинское» и «Вороновское», в 13.00 - «Зюзино» и «Академический», в 13.30 - «Филимонковское» и «Марушкинское», в 14.00 - «Вороновское» и «Зюзино», в 14.30 - «Академический» и «Филимонковское», в 15 часов - «Марушкинское» и «Зюзино, в 15.30 - «Академический» и «Вороновское».</w:t>
      </w:r>
    </w:p>
    <w:p>
      <w:pPr>
        <w:pStyle w:val="BodyText"/>
      </w:pPr>
      <w:r>
        <w:t xml:space="preserve">Каждый матч продлится 20 минут.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http://tinao.mos.ru/presscenter/news/detail/3911706.html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911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911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2025-01-04T17:35:06Z</dcterms:created>
  <dcterms:modified xsi:type="dcterms:W3CDTF">2025-01-04T17:35:06Z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