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и-московского-научатся-танцевать"/>
    <w:p>
      <w:pPr>
        <w:pStyle w:val="Heading3"/>
      </w:pPr>
      <w:r>
        <w:t xml:space="preserve">Жители Московского научатся танцевать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aa/feo_024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Московского научатся танцевать. Фото архивное.</w:t>
      </w:r>
    </w:p>
    <w:p>
      <w:pPr>
        <w:pStyle w:val="BodyText"/>
      </w:pPr>
      <w:r>
        <w:t xml:space="preserve">Во Дворце культуры «Московский» открылся набор в два творческих кружка для тех, кто желает обучиться танцам.</w:t>
      </w:r>
    </w:p>
    <w:p>
      <w:pPr>
        <w:pStyle w:val="BodyText"/>
      </w:pPr>
      <w:r>
        <w:t xml:space="preserve">Как сообщили сотрудники указанного культурного учреждения, специально для взрослой аудитории объявлен набор в две танцевальные студии: «Время танца» и «Винтаж».</w:t>
      </w:r>
    </w:p>
    <w:p>
      <w:pPr>
        <w:pStyle w:val="BodyText"/>
      </w:pPr>
      <w:r>
        <w:t xml:space="preserve">В первой – желающие смогут освоить основы импровизации современной хореографии, которая включает в себя, как клубные танцы, так и элементы фитнеса, йоги, растяжки и силовых упражнений. Занятия будет вести опытный педагог Яна Дик. Она окончила Российский институт театрального искусства (ГИТИС) по специальности «Балетмейстер».</w:t>
      </w:r>
    </w:p>
    <w:p>
      <w:pPr>
        <w:pStyle w:val="BodyText"/>
      </w:pPr>
      <w:r>
        <w:t xml:space="preserve">Во второй студии ученики будут обучаться карибским танцам (сальса, бачата, меренге), бальным танцы, а также аргентинскому танго. Руководитель кружка - Алексей Александрович Букреев, участник городских, всероссийских и международных танцевальных соревнований, обладатель кубка Ленинского района по бальным танцам, полуфиналист Чемпионата России по бальным танцам, занял 4 место на Чемпионате Мира по артистическим танцам.</w:t>
      </w:r>
    </w:p>
    <w:p>
      <w:pPr>
        <w:pStyle w:val="BodyText"/>
      </w:pPr>
      <w:r>
        <w:t xml:space="preserve">Отметим, что занятия будут проходить с 1 октября по вторникам с 18:20 до 20:00 и пятницам с 16:00 до 17:45.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http://tinao.mos.ru/presscenter/news/detail/3842265.html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42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42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2025-03-17T08:06:05Z</dcterms:created>
  <dcterms:modified xsi:type="dcterms:W3CDTF">2025-03-17T08:06:05Z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