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d390f97fc2876cbedd7fca0ab8209acc796b2"/>
    <w:p>
      <w:pPr>
        <w:pStyle w:val="Heading3"/>
      </w:pPr>
      <w:r>
        <w:t xml:space="preserve">В Троицке посвятят концерт ушедшему из жизни местному музыканту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drawing>
          <wp:inline>
            <wp:extent cx="5334000" cy="30212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50/a_l8vs7av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1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Троицке посвятят концерт ушедшему из жизни местному музыканту. Фото: Елена Олесик</w:t>
      </w:r>
    </w:p>
    <w:p>
      <w:pPr>
        <w:pStyle w:val="BodyText"/>
      </w:pPr>
      <w:r>
        <w:t xml:space="preserve">В воскресенье, 4 сентября в 19 часов в центре «МоСТ» в Троицке начнется концерт памяти, посвященный троицкому рок-музыканту Роману Краснову. Об этом сообщили в учреждении культуры.</w:t>
      </w:r>
    </w:p>
    <w:p>
      <w:pPr>
        <w:pStyle w:val="BodyText"/>
      </w:pPr>
      <w:r>
        <w:t xml:space="preserve">- Концерты памяти, посвященные легендарному троицкому музыканту Роману Краснову, мы проводим ежегодно. Концерт продлится около трех часов, - сообщили сотрудники центра.</w:t>
      </w:r>
    </w:p>
    <w:p>
      <w:pPr>
        <w:pStyle w:val="BodyText"/>
      </w:pPr>
      <w:r>
        <w:t xml:space="preserve">Роман Краснов родился в Троицке в 1976 году. В 1998 году создал рок-группу «Уганга», играл на одной сцене с такими известными музыкантами, как Андрей Макаревич и Алексей Кортнев. Скончался в 2009 году от диабета.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http://tinao.mos.ru/presscenter/news/detail/3663763.html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6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6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2025-02-10T18:44:34Z</dcterms:created>
  <dcterms:modified xsi:type="dcterms:W3CDTF">2025-02-10T18:44:34Z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