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шишкином-лесу-произошел-пожар"/>
    <w:p>
      <w:pPr>
        <w:pStyle w:val="Heading3"/>
      </w:pPr>
      <w:r>
        <w:t xml:space="preserve">В Шишкином Лесу произошел пожар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a/img_608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Глава поселения Михайлово-Ярцевское Дмитрий Верещак и префект ТиНАО Дмитрий Набокин</w:t>
      </w:r>
    </w:p>
    <w:p>
      <w:pPr>
        <w:pStyle w:val="BodyText"/>
      </w:pPr>
      <w:r>
        <w:t xml:space="preserve">Сегодня, 23 августа, в Шишкином Лесу произошел пожар на лакокрасочном заводе. На месте происшествия находится руководитель штаба Министерства по чрезвычайным ситуациям Илья Денисов и префект Троицкого и Новомосковского административных округов Дмитрий Набокин.</w:t>
      </w:r>
    </w:p>
    <w:p>
      <w:pPr>
        <w:pStyle w:val="BodyText"/>
      </w:pPr>
      <w:r>
        <w:t xml:space="preserve">- Нами обеспечена техника с помощью Государственного бюджетного учреждения «Автомобильные дороги», а также поливочные машины. Добровольные дежурные бригады находятся на месте. И, конечно, мы обеспечиваем полевую кухню для всех участников процесса, - рассказал префект ТиНАО Дмитрий Набокин.</w:t>
      </w:r>
    </w:p>
    <w:p>
      <w:pPr>
        <w:pStyle w:val="BodyText"/>
      </w:pPr>
      <w:r>
        <w:t xml:space="preserve">Возгорание достигло примерно одной тысячи квадратных метров, поэтому пожару присвоили второй номер сложности. В настоящее время его тушение продолжается.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http://tinao.mos.ru/presscenter/news/detail/3593601.html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9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9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2024-12-04T01:58:01Z</dcterms:created>
  <dcterms:modified xsi:type="dcterms:W3CDTF">2024-12-04T01:58:01Z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