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860eeed417ad43c80ff632dc39102c23df091e9"/>
    <w:p>
      <w:pPr>
        <w:pStyle w:val="Heading3"/>
      </w:pPr>
      <w:r>
        <w:t xml:space="preserve">Подросткам расскажут о вреде сигарет и наркотиков</w:t>
      </w:r>
    </w:p>
    <w:p>
      <w:pPr>
        <w:pStyle w:val="FirstParagraph"/>
      </w:pPr>
      <w:r>
        <w:t xml:space="preserve">22.06.2016</w:t>
      </w: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45b/20140531125915_img_8370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Подросткам расскажут о вреде сигарет и наркотиков. Фото архивное</w:t>
      </w:r>
    </w:p>
    <w:p>
      <w:pPr>
        <w:pStyle w:val="BodyText"/>
      </w:pPr>
      <w:r>
        <w:t xml:space="preserve">Марафон против наркотиков и вредных привычек 24 июня проведут сотрудники Дома культуры «Солнечный» поселения Щаповское. Об этом рассказала методист культурного центра Елена Якушина.</w:t>
      </w:r>
    </w:p>
    <w:bookmarkStart w:id="23" w:name="X54e17dc6171ee26b939e95a02ae0fbcb45682a1"/>
    <w:p>
      <w:pPr>
        <w:pStyle w:val="BodyText"/>
      </w:pPr>
      <w:r>
        <w:t xml:space="preserve">В мероприятии предлагается принять участие молодежи поселения. Сотрудники дома культуры подготовили серию тематических конкурсов и квестов, которые предстоит пройти участникам. Победители получат памятны призы и сувениры от участников.</w:t>
      </w:r>
    </w:p>
    <w:bookmarkEnd w:id="23"/>
    <w:p>
      <w:pPr>
        <w:pStyle w:val="BodyText"/>
      </w:pPr>
      <w:r>
        <w:t xml:space="preserve">- Кроме того, в рамках марафона пройдет акция "Меняй сигарету на конфету", - отметила Елена Якушина.</w:t>
      </w:r>
    </w:p>
    <w:p>
      <w:pPr>
        <w:pStyle w:val="BodyText"/>
      </w:pPr>
      <w:r>
        <w:t xml:space="preserve">Принять участие в мероприятии могут все желающие. Проводится марафон будет около дома культуры в поселке Щапово. Начало в 16:00.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http://tinao.mos.ru/presscenter/news/detail/3205534.html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tinao.mos.ru" TargetMode="External" /><Relationship Type="http://schemas.openxmlformats.org/officeDocument/2006/relationships/hyperlink" Id="rId24" Target="http://tinao.mos.ru/presscenter/news/detail/32055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tinao.mos.ru" TargetMode="External" /><Relationship Type="http://schemas.openxmlformats.org/officeDocument/2006/relationships/hyperlink" Id="rId24" Target="http://tinao.mos.ru/presscenter/news/detail/32055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2025-07-31T18:07:41Z</dcterms:created>
  <dcterms:modified xsi:type="dcterms:W3CDTF">2025-07-31T18:07:41Z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