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8ce7e39a13c731686a5ba79ea8a2f87d24a9e"/>
    <w:p>
      <w:pPr>
        <w:pStyle w:val="Heading3"/>
      </w:pPr>
      <w:r>
        <w:t xml:space="preserve">Вокруг центра "Лидер" в поселении "Мосренген" появились клумбы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5/feo_50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Вокруг спасательного центра в поселении Мосренген появились клумбы. Фото архивное</w:t>
      </w:r>
    </w:p>
    <w:p>
      <w:pPr>
        <w:pStyle w:val="BodyText"/>
      </w:pPr>
      <w:r>
        <w:t xml:space="preserve">На прошлых выходных территория Федерального государственного казенного учреждения «Центр по проведению спасательных операций особого риска «Лидер», расположенного в поселении "Мосрентген", была благоустроена. Об этом рассказали сотрудники центра.</w:t>
      </w:r>
    </w:p>
    <w:p>
      <w:pPr>
        <w:pStyle w:val="BodyText"/>
      </w:pPr>
      <w:r>
        <w:t xml:space="preserve">Теперь около здания появились клумбы с цветами. Посадка цветов была организована благодаря инициативе местного женсовета. Теперь на клумбах вокруг учреждения после проведенных работ про благоустройству зацветут бархатцы, петунии и другие цветы.</w:t>
      </w:r>
    </w:p>
    <w:p>
      <w:pPr>
        <w:pStyle w:val="BodyText"/>
      </w:pPr>
      <w:r>
        <w:t xml:space="preserve">Сотрудницы центра будут ухаживать за растениями в течение летнего периода, чтобы они радовали местных сотрудников и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http://tinao.mos.ru/presscenter/news/detail/2974989.html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74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74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2024-10-11T02:35:25Z</dcterms:created>
  <dcterms:modified xsi:type="dcterms:W3CDTF">2024-10-11T02:35:25Z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