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0cc128305e1b7e60582bd0c1beebbcdc9b9ff1"/>
    <w:p>
      <w:pPr>
        <w:pStyle w:val="Heading3"/>
      </w:pPr>
      <w:r>
        <w:t xml:space="preserve">В поселении Воскресенское определят быстрейшего бегуна</w:t>
      </w:r>
    </w:p>
    <w:p>
      <w:pPr>
        <w:pStyle w:val="FirstParagraph"/>
      </w:pPr>
      <w:r>
        <w:t xml:space="preserve">27.04.2016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98/dmr_925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В Воскресенском определят быстрейшего бегуна. Фото архивное</w:t>
      </w:r>
    </w:p>
    <w:p>
      <w:pPr>
        <w:pStyle w:val="BodyText"/>
      </w:pPr>
      <w:r>
        <w:t xml:space="preserve">Жители Новой Москвы могут принять участие в легкоатлетическом кроссе, который пройдет в поселении Воскресенское 7 мая. Об этом рассказал тренер секции по спортивному ориентированию Вадим Крылов.</w:t>
      </w:r>
    </w:p>
    <w:p>
      <w:pPr>
        <w:pStyle w:val="BodyText"/>
      </w:pPr>
      <w:r>
        <w:t xml:space="preserve">Начнутся соревнования ровно в полдень. Перед этим участникам будут выданы индивидуальные номера. Стать участниками забега смогут жители Новой Москвы старше шести лет. Свою спортивную форму могут продемонстрировать и ветераны - для них трасса будет немного сокращена.</w:t>
      </w:r>
    </w:p>
    <w:p>
      <w:pPr>
        <w:pStyle w:val="BodyText"/>
      </w:pPr>
      <w:r>
        <w:t xml:space="preserve">Победители кросса будут награждены медалями и грамотами. Пройдет легкоатлетический забег на площади перед домом культуры «Воскресенское».</w:t>
      </w:r>
    </w:p>
    <w:p>
      <w:pPr>
        <w:pStyle w:val="BodyText"/>
      </w:pPr>
      <w:r>
        <w:t xml:space="preserve">Организаторы отмечают, что спортивное мероприятие приурочено к Дню Победы.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http://tinao.mos.ru/presscenter/news/detail/2860622.html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8606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8606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2025-05-18T05:39:01Z</dcterms:created>
  <dcterms:modified xsi:type="dcterms:W3CDTF">2025-05-18T05:39:01Z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