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6b8e4f5946122970243bc5d3f95f6eb6b3802"/>
    <w:p>
      <w:pPr>
        <w:pStyle w:val="Heading3"/>
      </w:pPr>
      <w:r>
        <w:t xml:space="preserve">Библиотекари расскажут о маленьких героях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t xml:space="preserve">В поселке Валуево поселения Филимонковское 30 апреля вспомнят о самых юных защитниках Отечества и поговорят о маленьких героях большой войны. Об этом рассказала заведующая местной библиотекой Любовь Еремина.</w:t>
      </w:r>
    </w:p>
    <w:p>
      <w:pPr>
        <w:pStyle w:val="BodyText"/>
      </w:pPr>
      <w:r>
        <w:t xml:space="preserve">- Во время занятия я расскажу ребятам истории детей Великой Отечественной войны, которые отдали свои жизни за свободу Родины, - рассказала Любовь Еремина о планирующемся мероприятии.</w:t>
      </w:r>
    </w:p>
    <w:p>
      <w:pPr>
        <w:pStyle w:val="BodyText"/>
      </w:pPr>
      <w:r>
        <w:t xml:space="preserve">Сотрудники библиотеки вспомнят имена таких юных защитников Родины, как Зоя Космодемьянская, Зина Портнова, Володя Дубинин. Детям расскажут об их подвигах - ведь важно, чтобы имена героев сохранились в памяти поколений. Кроме того, по заданию библиотекаря дети прочитают книги о детях, принимавших участие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http://tinao.mos.ru/presscenter/news/detail/2763384.html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763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763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2025-05-23T00:51:00Z</dcterms:created>
  <dcterms:modified xsi:type="dcterms:W3CDTF">2025-05-23T00:51:00Z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