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bfdece726f5574fd542a80e4b63cc100519ae7d"/>
    <w:p>
      <w:pPr>
        <w:pStyle w:val="Heading3"/>
      </w:pPr>
      <w:r>
        <w:t xml:space="preserve">Школьники посмотрят телеверсию рассказов Драгунского в «Московском»</w:t>
      </w:r>
    </w:p>
    <w:p>
      <w:pPr>
        <w:pStyle w:val="FirstParagraph"/>
      </w:pPr>
      <w:r>
        <w:t xml:space="preserve">25.03.2016</w:t>
      </w:r>
    </w:p>
    <w:p>
      <w:pPr>
        <w:pStyle w:val="BodyText"/>
      </w:pPr>
      <w:r>
        <w:drawing>
          <wp:inline>
            <wp:extent cx="5334000" cy="355377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6c9/file6hfuuakxt3r1cna5kdyn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37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9 апреля в Большом зале Дома культуры «Московский» состоится социальный кинопоказ для школьников. Ребята посмотрят известную советскую киноленту «По секрету всему свету». Информацию о событии предоставил Алексей Мурашов, сотрудник Дома культуры города Московский.</w:t>
      </w:r>
    </w:p>
    <w:p>
      <w:pPr>
        <w:pStyle w:val="BodyText"/>
      </w:pPr>
      <w:r>
        <w:t xml:space="preserve">«По секрету всему свету» - телевизионный фильм из двух серий, снятый по мотивам произведений Виктора Драгунского. Известный цикл «Денискины рассказы» писателя стал основой для художественного фильма в 1976 году. Это истории из жизни мальчишки Дениски, ироничные, забавные и очень увлекательные. Интересно, что образ Дениски автор списал со своего собственного сына, Дениса Драгунского, который через много лет после выхода книг и стал автором сценария фильма «По секрету всему свету».</w:t>
      </w:r>
    </w:p>
    <w:p>
      <w:pPr>
        <w:pStyle w:val="BodyText"/>
      </w:pPr>
      <w:r>
        <w:t xml:space="preserve">ДК «Московский» приглашает школьников во время каникул совершенно бесплатно посмотреть это веселое кино.</w:t>
      </w:r>
    </w:p>
    <w:p>
      <w:pPr>
        <w:pStyle w:val="BodyText"/>
      </w:pPr>
      <w:r>
        <w:t xml:space="preserve">Показ фильма начнется в 14.00.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http://tinao.mos.ru/presscenter/news/detail/2656135.html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265613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265613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2025-02-13T00:24:33Z</dcterms:created>
  <dcterms:modified xsi:type="dcterms:W3CDTF">2025-02-13T00:24:33Z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