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e43d320c106da9606b5055d87a091104c42a4"/>
    <w:p>
      <w:pPr>
        <w:pStyle w:val="Heading3"/>
      </w:pPr>
      <w:r>
        <w:t xml:space="preserve">Старейших жительниц хутора Ильичевка поздравят с 8 марта</w:t>
      </w:r>
    </w:p>
    <w:p>
      <w:pPr>
        <w:pStyle w:val="FirstParagraph"/>
      </w:pPr>
      <w:r>
        <w:t xml:space="preserve">02.03.2016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время концерта, который состоится 5 марта в Доме культуры «Ильичевка» и будет посвящен празднованию Международного женского дня, произойдет еще одно торжественное событие. На концерт приглашены старейшие жительницы хутора Ильичевка, которых собираются поздравить с 8 марта отдельно в ходе мероприятия. Об готовящемся событии рассказала работник библиотеки при культурном учреждении, Ольга Шечкина.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Ольга Шечкина пояснила, что во время праздничного концерта самые старые жительницы и активисты хутора Ильичевка получат не только торжественные праздничные поздравления: им также будут вручены материальные подарки, которые, как надеются работники Дома культуры, обязательно их порадуют.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концерте, посвященному Международному женскому дню, будут принимать участие разнообразные творческие коллективы Дома Культуры, которые выступят со своими поздравительными праздничными номерами. Кроме того, выступать будут и гости других культурных учреждений и организаций поселения.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http://tinao.mos.ru/gazeta_novye_okruga/detail/2569747.html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gazeta_novye_okruga/detail/25697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gazeta_novye_okruga/detail/25697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2025-03-22T16:42:34Z</dcterms:created>
  <dcterms:modified xsi:type="dcterms:W3CDTF">2025-03-22T16:42:34Z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