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школьники-побывают-в-гостях-у-сказки"/>
    <w:p>
      <w:pPr>
        <w:pStyle w:val="Heading3"/>
      </w:pPr>
      <w:r>
        <w:t xml:space="preserve">Школьники побывают в гостях у сказки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8/detskiy-utren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Школьники младших классов деревни Марушкино 18 марта посетят литературный праздник «В гостях у сказки». Мероприятие пройдет на базе образовательного учреждения № 2057. Об этом рассказала заведующая библиотечно-лекционным отделом Дома культуры «Внуково» Анна Кирилина.</w:t>
      </w:r>
    </w:p>
    <w:p>
      <w:pPr>
        <w:pStyle w:val="BodyText"/>
      </w:pPr>
      <w:r>
        <w:t xml:space="preserve">Участники театральной студии Дома культуры «Внуково» устроят для школьников интерактивное представление на основе русских сказок. Дети и сами будут принимать непосредственное участие в театральных постановках. Также сотрудники культурного центра подготовят викторину, чтобы проверить как много читают современные дети.</w:t>
      </w:r>
    </w:p>
    <w:p>
      <w:pPr>
        <w:pStyle w:val="BodyText"/>
      </w:pPr>
      <w:r>
        <w:t xml:space="preserve">Встреча пройдет в рамках праздника «Неделя детской книги». Посетить литературный праздник смогут дети от 7 до 11 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http://tinao.mos.ru/presscenter/news/detail/2538233.html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38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38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2024-11-27T16:35:58Z</dcterms:created>
  <dcterms:modified xsi:type="dcterms:W3CDTF">2024-11-27T16:35:58Z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