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b006a1b3e7b748bbf4c84f9e2fee23389ad27"/>
    <w:p>
      <w:pPr>
        <w:pStyle w:val="Heading3"/>
      </w:pPr>
      <w:r>
        <w:t xml:space="preserve">Танцоры Щербинки отметили 15-летие хореографической студии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93/sequence_01_still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Танцевальный спортивный клуб «Линия Танца» городского округа Щербинка отпраздновал свой юбилей- объединению исполнилось 15 лет. Об этом сообщается на сайте городского округа Щербинка.</w:t>
      </w:r>
    </w:p>
    <w:p>
      <w:pPr>
        <w:pStyle w:val="BodyText"/>
      </w:pPr>
      <w:r>
        <w:t xml:space="preserve">К юбилейному мероприятию участники творческого коллектива подготовили праздничный концерт, в котором приняли участие как новички, так и опытные артисты, которые принимают участие в различных конкурсах. Танцоры показали зажигательные номера под латиноамериканскую музыку. Своих воспитанников поздравили руководители коллектива Ирина Краснова и Игорь Потовин.</w:t>
      </w:r>
    </w:p>
    <w:p>
      <w:pPr>
        <w:pStyle w:val="BodyText"/>
      </w:pPr>
      <w:r>
        <w:t xml:space="preserve">Художественные руководители отметили, что история художественной секции началась с небольшого танцевального кружка из пяти человек. Теперь же участники ансамбля стали постоянными участниками окружных праздников и фестивалей.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http://tinao.mos.ru/presscenter/news/detail/2436731.html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6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6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2024-12-24T22:07:00Z</dcterms:created>
  <dcterms:modified xsi:type="dcterms:W3CDTF">2024-12-24T22:07:00Z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