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956d9571955f524eabb956982a1552563916"/>
    <w:p>
      <w:pPr>
        <w:pStyle w:val="Heading3"/>
      </w:pPr>
      <w:r>
        <w:t xml:space="preserve">Спектакль рождественской сказки «Синяя птица» пройдет в Щербинке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14.01.2025</w:t>
      </w:r>
    </w:p>
    <w:p>
      <w:pPr>
        <w:pStyle w:val="BodyText"/>
      </w:pPr>
      <w:r>
        <w:t xml:space="preserve">Спектакль сказки «Синяя птица», приуроченный к рождественским праздникам, от театрального коллектива «Драм-там» состоится 17 января в Доме культуры «Десна» района Щербинка.</w:t>
      </w:r>
    </w:p>
    <w:p>
      <w:pPr>
        <w:pStyle w:val="BodyText"/>
      </w:pPr>
      <w:r>
        <w:t xml:space="preserve">— Спектакль основан на пьесе известного бельгийского драматурга Мориса Мотерлинка и обещает стать ярким событием культурной жизни города, — рассказала художественный руководитель ДК «Десна» Татьяна Видяева.</w:t>
      </w:r>
    </w:p>
    <w:p>
      <w:pPr>
        <w:pStyle w:val="BodyText"/>
      </w:pPr>
      <w:r>
        <w:t xml:space="preserve">Рождественская сказка «Синяя птица» нацелена на семейную аудиторию.</w:t>
      </w:r>
    </w:p>
    <w:p>
      <w:pPr>
        <w:pStyle w:val="BodyText"/>
      </w:pPr>
      <w:r>
        <w:t xml:space="preserve">Также Татьяна Видяева добавила, что руководителем коллектива «Драм-там» является Софья Корнюшина. Несмотря на свой недолгий путь, театральная группа демонстрирует высокие результаты, привлекая внимание зрителей своими постановками.</w:t>
      </w:r>
    </w:p>
    <w:p>
      <w:pPr>
        <w:pStyle w:val="BodyText"/>
      </w:pPr>
      <w:r>
        <w:t xml:space="preserve">Вход на спектакль свободный, что создает дополнительные возможности для всех желающих насладиться театральным искусством.</w:t>
      </w:r>
    </w:p>
    <w:p>
      <w:pPr>
        <w:pStyle w:val="BodyText"/>
      </w:pPr>
      <w:r>
        <w:t xml:space="preserve">Мероприятие пройдет в 19:00 по адресу: поселок Фабрики имени 1 Мая, дом №37.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http://tinao.mos.ru/presscenter/news/detail/12757590.html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57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57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2025-07-18T16:34:55Z</dcterms:created>
  <dcterms:modified xsi:type="dcterms:W3CDTF">2025-07-18T16:34:55Z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