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ассовый-забег-проведут-в-троицке"/>
    <w:p>
      <w:pPr>
        <w:pStyle w:val="Heading3"/>
      </w:pPr>
      <w:r>
        <w:t xml:space="preserve">Массовый забег проведут в Троицке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27.05.24</w:t>
      </w:r>
    </w:p>
    <w:p>
      <w:pPr>
        <w:pStyle w:val="BodyText"/>
      </w:pPr>
      <w:r>
        <w:t xml:space="preserve">На спортивно-оздоровительной базе «Лесная» в городском округе Троицк 5 июня состоится массовый забег — легкоатлетический кросс.</w:t>
      </w:r>
    </w:p>
    <w:p>
      <w:pPr>
        <w:pStyle w:val="BodyText"/>
      </w:pPr>
      <w:r>
        <w:t xml:space="preserve">Состязания приурочат ко Всемирному дню бега.</w:t>
      </w:r>
    </w:p>
    <w:p>
      <w:pPr>
        <w:pStyle w:val="BodyText"/>
      </w:pPr>
      <w:r>
        <w:t xml:space="preserve">— Участникам доступны четыре дистанции: один, два, три и пять километров без ограничений по полу и возрасту. Каждый участник может пробежать любую подходящую для него дистанцию, — прокомментировал директор базы «Лесная» Андрей Терехин.</w:t>
      </w:r>
    </w:p>
    <w:p>
      <w:pPr>
        <w:pStyle w:val="BodyText"/>
      </w:pPr>
      <w:r>
        <w:t xml:space="preserve">Старт забегов запланировали на 19:00. Выдача номеров согласно предварительной регистрации на месте старта начнется с 18:00 до 18:45. Адрес проведения: микрорайон В, владение 13А.</w:t>
      </w:r>
    </w:p>
    <w:p>
      <w:pPr>
        <w:pStyle w:val="BodyText"/>
      </w:pPr>
      <w:r>
        <w:t xml:space="preserve">Предварительные заявки на участие принимаются до 23:55 четверга, 3 июня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Количество номеров ограничено. По достижении лимита в 300 участников предварительная регистрация завершится.</w:t>
      </w:r>
    </w:p>
    <w:p>
      <w:pPr>
        <w:pStyle w:val="BodyText"/>
      </w:pPr>
      <w:r>
        <w:t xml:space="preserve">К участию допускаются все любители бега с соответствующей подготовкой. Желающие могут выйти на старт и пробежать любую из предложенных дистанций. Уровень своей спортивной подготовленности участники оценивают самостоятельно, исходя из своих физических возможностей и мотивации.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http://tinao.mos.ru/presscenter/news/detail/12389967.html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presscenter/news/detail/12389967.html" TargetMode="External" /><Relationship Type="http://schemas.openxmlformats.org/officeDocument/2006/relationships/hyperlink" Id="rId20" Target="https://orgeo.ru/event/359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presscenter/news/detail/12389967.html" TargetMode="External" /><Relationship Type="http://schemas.openxmlformats.org/officeDocument/2006/relationships/hyperlink" Id="rId20" Target="https://orgeo.ru/event/359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2025-07-18T22:49:32Z</dcterms:created>
  <dcterms:modified xsi:type="dcterms:W3CDTF">2025-07-18T22:49:32Z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