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a56279403b66ba118a61b5a5c0a2d991cab03"/>
    <w:p>
      <w:pPr>
        <w:pStyle w:val="Heading3"/>
      </w:pPr>
      <w:r>
        <w:t xml:space="preserve">Лыжники провели тренировку в Михайлово-Ярцевском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drawing>
          <wp:inline>
            <wp:extent cx="5334000" cy="40748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33/020621n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48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Михайлово-Ярцевское 30 июня прошли тренировки по лыжероллерному спорту.</w:t>
      </w:r>
    </w:p>
    <w:p>
      <w:pPr>
        <w:pStyle w:val="BodyText"/>
      </w:pPr>
      <w:r>
        <w:t xml:space="preserve">— Администрация поселения Михайлово-Ярцевское уделяет большое внимание развитию физической культуры и спорта среди жителей. Оборудуют новые объекты для занятий. Например, в поселке Шишкин Лес подготовили прекрасную лыжероллерную трассу, где любой житель может покататься в свободное время. Сейчас на объекте систематически проводят занятия с детьми, которые тренируются в лыжной секции спортивного клуба «Медведь». Закуплены лыжероллеры, дети катаются, повышают физическую выносливость и укрепляют здоровье, — рассказал руководитель СК «Медведь» Олег Шишов.</w:t>
      </w:r>
    </w:p>
    <w:p>
      <w:pPr>
        <w:pStyle w:val="BodyText"/>
      </w:pPr>
      <w:r>
        <w:t xml:space="preserve">Добавим, что ранее команда пенсионеров из поселения Михайлово-Ярцевское достойно выступила на соревнованиях по скандинавской ходьбе.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http://tinao.mos.ru/presscenter/news/detail/10002180.html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002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002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2025-03-04T02:05:55Z</dcterms:created>
  <dcterms:modified xsi:type="dcterms:W3CDTF">2025-03-04T02:05:55Z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