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ee920be7f78d501798a927bc0107240eb1cd5"/>
    <w:p>
      <w:pPr>
        <w:pStyle w:val="Heading3"/>
      </w:pPr>
      <w:r>
        <w:t xml:space="preserve">100 лет Советской пожарной охране: Урок мужества «Крещеные огнем»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drawing>
          <wp:inline>
            <wp:extent cx="1066800" cy="7101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images/stati_kartinki/New%20Folder/protok2017/DSC_14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10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Пожарный - героическая профессия. Работа пожарного - это всегда риск, и в ней всегда есть место подвигу. Подвиги пожарных России совершаются ими каждый день, нужно быть по-настоящему смелым человеком, чтобы войти в горящий дом или подняться по пожарной лестнице на крышу охваченного огнем здания.</w:t>
      </w:r>
      <w:r>
        <w:br/>
      </w:r>
      <w:r>
        <w:br/>
      </w:r>
      <w:r>
        <w:t xml:space="preserve">В рамках 100-летия со дня подписания декрета о пожарной охране и Года культуры безопасности в системе МЧС России, сотрудники первого регионального отдела надзорной деятельности и профилактической работы окружного Управления МЧС по ТиНАО организовали и провели познавательный Урок мужества «Крещеные огнем» для кадетов образовательного комплекса 2070 поселения Мосрентген ТиНАО. Школьникам рассказывают о профессии пожарного и истории пожарной охраны.</w:t>
      </w:r>
      <w:r>
        <w:br/>
      </w:r>
      <w:r>
        <w:br/>
      </w:r>
      <w:r>
        <w:t xml:space="preserve">СССР. Перед учениками выступили заместитель начальника 1 РОНПР подполковник внутренней службы Илья Князев и инспектор государственного пожарного надзора капитан внутренней службы Антон Фролов.</w:t>
      </w:r>
      <w:r>
        <w:br/>
      </w:r>
      <w:r>
        <w:br/>
      </w:r>
      <w:r>
        <w:t xml:space="preserve">Школьникам продемонстрировали презентацию «Исторические хроники» про Советскую пожарную охрану, акцентировав внимание школьников на том, советская пожарная охрана была создана 100 лет назад – 17 апреля 1918 года. В этот день В.И. Ленин подписал Декрет Совета Народных Комиссаров «Об организации государственных мер по борьбе с огнем», который сыграл значительную роль в деле становления и развития пожарной охраны нашей страны. Пожарная охрана появилась ещё в древней Москве. Существовала так называемая «пожарная повинность». С XVI века за пожарную охрану отвечал Земский приказ. Профессиональная пожарная охрана появилась в Москве 31 мая 1804 года по указу императора Александра.</w:t>
      </w:r>
      <w:r>
        <w:br/>
      </w:r>
      <w:r>
        <w:br/>
      </w:r>
      <w:r>
        <w:t xml:space="preserve">Древняя Москва была застроена преимущественно деревянными домами. Тогда существовала «пожарная повинность», которую несли сами жители города. Исполнявшие эту повинность горожане (один человек с 10 дворов) должны были по ночам проводить обход со своим пожарным инвентарём. В конце XV века в целях противопожарной безопасности были попытки снести все деревянные строения вблизи Кремля.</w:t>
      </w:r>
      <w:r>
        <w:br/>
      </w:r>
      <w:r>
        <w:br/>
      </w:r>
      <w:r>
        <w:t xml:space="preserve">Сотрудники МЧС по ТиНАО чтят добрые традиции, уважительно относиться к истории пожарной охраны и ветеранам. Поэтому всегда с большой гордостью рассказывают подрастающему поколению о героической профессии пожарного.</w:t>
      </w:r>
      <w:r>
        <w:br/>
      </w:r>
      <w:r>
        <w:br/>
      </w:r>
      <w:r>
        <w:t xml:space="preserve">Вторая часть урока мужества была посвящена 32 годовщине Чернобыльской АЭС. Уже прошло почти 32 года, а слово «Чернобыль» живет и еще долго будет жить в наших сердцах. Оно стало синонимом страшной аварии, которая навсегда изменила судьбы миллионов людей.</w:t>
      </w:r>
      <w:r>
        <w:br/>
      </w:r>
      <w:r>
        <w:br/>
      </w:r>
      <w:r>
        <w:t xml:space="preserve">26 апреля 1986 года на четвертом энергоблоке Чернобыльской атомной электростанции, расположенной на севере Киевской области, прогремел мощный взрыв, сорвавший крышку реактора и открывший выход в небо гигантскому радиоактивному облаку, которое прошло над всей европейской частью бывшего СССР, Восточной и Северной Европы и достигло побережья США. Произошла страшная авария, в результате которой радионуклидами было загрязнено свыше 145 тысяч квадратных километров территории Украины, Белоруссии и России, пострадало около пяти миллионов человек.</w:t>
      </w:r>
      <w:r>
        <w:br/>
      </w:r>
      <w:r>
        <w:br/>
      </w:r>
      <w:r>
        <w:t xml:space="preserve">Для ликвидации последствий Чернобыльской катастрофы были мобилизованы значительные ресурсы. Более 600000 человек принимало участие в аварийно-спасательных и восстановительных работах на Чернобыльской атомной электростанции. Среди ликвидаторов Чернобыльской аварии были пожарные, которые первыми прибыли на ликвидацию ЧС. Вечная благодарность за то, что эти и другие ликвидаторы чернобыльской аварии сделали свой подвиг, пошли в огонь, в радиоактивный дым, они отдали свои жизни во благо жизней тысячей других</w:t>
      </w:r>
      <w:r>
        <w:br/>
      </w:r>
      <w:r>
        <w:br/>
      </w:r>
      <w:r>
        <w:t xml:space="preserve">людей. Уважение к прошлому страны и своей Родины подрастающему поколению прививается постоянно. В рамках Года культуры безопасности дни открытых дверей и уроки мужества и безопасности – неотъемлемая часть работы специалистов чрезвычайного ведомства. В таком духе молодое поколение воспитывают со школьной скамьи. Как правило, многие школьники, познакомившись поближе с работой пожарных, ставят перед собой цель стать кадетами МЧС.</w:t>
      </w:r>
      <w:r>
        <w:br/>
      </w:r>
      <w:r>
        <w:br/>
      </w:r>
      <w:r>
        <w:t xml:space="preserve">Пресс-служба Управления по ТиНАО ГУ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http://tinao.mos.ru/mes/news/detail/7277039.html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7277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7277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2024-11-03T11:42:35Z</dcterms:created>
  <dcterms:modified xsi:type="dcterms:W3CDTF">2024-11-03T11:42:35Z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