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4302b3d451ff427e07ea9ac3abfb8f2ad7c26b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МЦД-2 «Нахабино-Подольск», участок от границы транспортно-пересадочного узла «Щербинка» до Вар</w:t>
      </w:r>
    </w:p>
    <w:p>
      <w:pPr>
        <w:pStyle w:val="FirstParagraph"/>
      </w:pPr>
      <w:r>
        <w:t xml:space="preserve">10.07.2020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http://tinao.mos.ru/electronic-public-discussion/detail/9016876.html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0168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0168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2024-10-23T20:07:51Z</dcterms:created>
  <dcterms:modified xsi:type="dcterms:W3CDTF">2024-10-23T20:07:51Z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