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E6" w:rsidRPr="005312F6" w:rsidRDefault="00D231E6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 w:rsidRPr="005312F6">
        <w:rPr>
          <w:rFonts w:ascii="Times New Roman" w:hAnsi="Times New Roman"/>
          <w:b/>
          <w:sz w:val="28"/>
          <w:szCs w:val="28"/>
        </w:rPr>
        <w:t>«УТВЕРЖДАЮ»</w:t>
      </w:r>
    </w:p>
    <w:p w:rsidR="00D231E6" w:rsidRPr="005312F6" w:rsidRDefault="00E7021F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231E6" w:rsidRPr="005312F6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D231E6">
        <w:rPr>
          <w:rFonts w:ascii="Times New Roman" w:hAnsi="Times New Roman"/>
          <w:b/>
          <w:sz w:val="28"/>
          <w:szCs w:val="28"/>
        </w:rPr>
        <w:t xml:space="preserve"> Окружной</w:t>
      </w:r>
      <w:r w:rsidR="00D231E6" w:rsidRPr="005312F6">
        <w:rPr>
          <w:rFonts w:ascii="Times New Roman" w:hAnsi="Times New Roman"/>
          <w:b/>
          <w:sz w:val="28"/>
          <w:szCs w:val="28"/>
        </w:rPr>
        <w:t xml:space="preserve">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C206FE" w:rsidRPr="00684107" w:rsidRDefault="00C206FE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16"/>
          <w:szCs w:val="16"/>
        </w:rPr>
      </w:pPr>
    </w:p>
    <w:p w:rsidR="00D231E6" w:rsidRPr="005312F6" w:rsidRDefault="00E7021F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D231E6" w:rsidRPr="00684107" w:rsidRDefault="00D231E6" w:rsidP="00F924F0">
      <w:pPr>
        <w:rPr>
          <w:rFonts w:ascii="Times New Roman" w:hAnsi="Times New Roman"/>
          <w:b/>
          <w:sz w:val="16"/>
          <w:szCs w:val="16"/>
        </w:rPr>
      </w:pPr>
    </w:p>
    <w:p w:rsidR="00D231E6" w:rsidRPr="005312F6" w:rsidRDefault="002402FB" w:rsidP="00D231E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F27845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="00E405BB" w:rsidRPr="0054196C">
        <w:rPr>
          <w:rFonts w:ascii="Times New Roman" w:hAnsi="Times New Roman"/>
          <w:b/>
          <w:sz w:val="28"/>
          <w:szCs w:val="28"/>
        </w:rPr>
        <w:t>.</w:t>
      </w:r>
      <w:r w:rsidR="0054196C" w:rsidRPr="0054196C">
        <w:rPr>
          <w:rFonts w:ascii="Times New Roman" w:hAnsi="Times New Roman"/>
          <w:b/>
          <w:sz w:val="28"/>
          <w:szCs w:val="28"/>
        </w:rPr>
        <w:t>11</w:t>
      </w:r>
      <w:r w:rsidR="0011762D" w:rsidRPr="0054196C">
        <w:rPr>
          <w:rFonts w:ascii="Times New Roman" w:hAnsi="Times New Roman"/>
          <w:b/>
          <w:sz w:val="28"/>
          <w:szCs w:val="28"/>
        </w:rPr>
        <w:t>.201</w:t>
      </w:r>
      <w:r w:rsidR="002F3953" w:rsidRPr="0054196C">
        <w:rPr>
          <w:rFonts w:ascii="Times New Roman" w:hAnsi="Times New Roman"/>
          <w:b/>
          <w:sz w:val="28"/>
          <w:szCs w:val="28"/>
        </w:rPr>
        <w:t>9</w:t>
      </w:r>
    </w:p>
    <w:p w:rsidR="00D231E6" w:rsidRDefault="00D231E6" w:rsidP="00D23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D231E6" w:rsidRDefault="00D231E6" w:rsidP="00D231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РЕЗУЛЬТАТАМ ПУБЛИЧНЫХ СЛУШАНИЙ</w:t>
      </w:r>
    </w:p>
    <w:p w:rsidR="009013AA" w:rsidRDefault="000404DE" w:rsidP="0053593B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2402FB" w:rsidRPr="0075443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д. Столбово кад. № 77:17:0130206:485, 77:17:0130206:486, 77:17:0130206:487, 77:17:0130206:488,77:17:0130206:489, НАО.</w:t>
      </w:r>
    </w:p>
    <w:p w:rsidR="00D231E6" w:rsidRPr="005312F6" w:rsidRDefault="00D231E6" w:rsidP="0053593B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D0034">
        <w:rPr>
          <w:rFonts w:ascii="Times New Roman" w:hAnsi="Times New Roman"/>
          <w:b/>
          <w:sz w:val="28"/>
          <w:szCs w:val="28"/>
        </w:rPr>
        <w:t>Общие</w:t>
      </w:r>
      <w:r w:rsidRPr="005312F6">
        <w:rPr>
          <w:rFonts w:ascii="Times New Roman" w:hAnsi="Times New Roman"/>
          <w:b/>
          <w:sz w:val="28"/>
          <w:szCs w:val="28"/>
        </w:rPr>
        <w:t xml:space="preserve"> сведения о проекте, представленном на публичные слушания: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963"/>
        <w:gridCol w:w="1832"/>
        <w:gridCol w:w="3009"/>
      </w:tblGrid>
      <w:tr w:rsidR="002402FB" w:rsidRPr="00AA3394" w:rsidTr="006B4D15">
        <w:trPr>
          <w:trHeight w:val="864"/>
        </w:trPr>
        <w:tc>
          <w:tcPr>
            <w:tcW w:w="3261" w:type="dxa"/>
            <w:hideMark/>
          </w:tcPr>
          <w:p w:rsidR="002402FB" w:rsidRPr="00AA3394" w:rsidRDefault="002402FB" w:rsidP="00360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6804" w:type="dxa"/>
            <w:gridSpan w:val="3"/>
            <w:hideMark/>
          </w:tcPr>
          <w:p w:rsidR="002402FB" w:rsidRPr="002402FB" w:rsidRDefault="002402FB" w:rsidP="002402F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02F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д. Столбово кад. № 77:17:0130206:485, 77:17:0130206:486, 77:17:0130206:487, 77:17:0130206:488,77:17:0130206:489, НАО.</w:t>
            </w:r>
          </w:p>
        </w:tc>
      </w:tr>
      <w:tr w:rsidR="002402FB" w:rsidRPr="00AA3394" w:rsidTr="006B4D15">
        <w:trPr>
          <w:trHeight w:val="361"/>
        </w:trPr>
        <w:tc>
          <w:tcPr>
            <w:tcW w:w="3261" w:type="dxa"/>
            <w:hideMark/>
          </w:tcPr>
          <w:p w:rsidR="002402FB" w:rsidRPr="00AA3394" w:rsidRDefault="002402FB" w:rsidP="00360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6804" w:type="dxa"/>
            <w:gridSpan w:val="3"/>
            <w:hideMark/>
          </w:tcPr>
          <w:p w:rsidR="002402FB" w:rsidRPr="002402FB" w:rsidRDefault="002402FB" w:rsidP="002402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02FB">
              <w:rPr>
                <w:rFonts w:ascii="Times New Roman" w:hAnsi="Times New Roman"/>
                <w:sz w:val="28"/>
                <w:szCs w:val="28"/>
              </w:rPr>
              <w:t>2019 год.</w:t>
            </w:r>
          </w:p>
        </w:tc>
      </w:tr>
      <w:tr w:rsidR="002402FB" w:rsidRPr="00AA3394" w:rsidTr="006B4D15">
        <w:trPr>
          <w:trHeight w:val="712"/>
        </w:trPr>
        <w:tc>
          <w:tcPr>
            <w:tcW w:w="3261" w:type="dxa"/>
          </w:tcPr>
          <w:p w:rsidR="002402FB" w:rsidRPr="00C0271C" w:rsidRDefault="002402FB" w:rsidP="003609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3"/>
          </w:tcPr>
          <w:p w:rsidR="002402FB" w:rsidRPr="002402FB" w:rsidRDefault="002402FB" w:rsidP="002402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2402FB">
              <w:rPr>
                <w:rFonts w:ascii="Times New Roman" w:hAnsi="Times New Roman"/>
                <w:sz w:val="28"/>
                <w:szCs w:val="28"/>
              </w:rPr>
              <w:t>Комитет по архитектуре и градостроительству города Москвы. 125047, г. Моск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ва, Триумфальная пл., д. 1, тел </w:t>
            </w:r>
            <w:r w:rsidRPr="002402FB">
              <w:rPr>
                <w:rFonts w:ascii="Times New Roman" w:hAnsi="Times New Roman"/>
                <w:sz w:val="28"/>
                <w:szCs w:val="28"/>
              </w:rPr>
              <w:t>8 (495) 250-03-98, mka@mos.ru</w:t>
            </w:r>
          </w:p>
        </w:tc>
      </w:tr>
      <w:tr w:rsidR="002402FB" w:rsidRPr="00AA3394" w:rsidTr="006B4D15">
        <w:trPr>
          <w:trHeight w:val="581"/>
        </w:trPr>
        <w:tc>
          <w:tcPr>
            <w:tcW w:w="3261" w:type="dxa"/>
            <w:hideMark/>
          </w:tcPr>
          <w:p w:rsidR="002402FB" w:rsidRPr="00AA3394" w:rsidRDefault="002402FB" w:rsidP="00360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3"/>
            <w:hideMark/>
          </w:tcPr>
          <w:p w:rsidR="002402FB" w:rsidRPr="002402FB" w:rsidRDefault="002402FB" w:rsidP="002402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2402FB">
              <w:rPr>
                <w:rFonts w:ascii="Times New Roman" w:hAnsi="Times New Roman"/>
                <w:sz w:val="28"/>
                <w:szCs w:val="28"/>
              </w:rPr>
              <w:t>Крюков В.Ю.</w:t>
            </w:r>
          </w:p>
        </w:tc>
      </w:tr>
      <w:tr w:rsidR="002402FB" w:rsidRPr="00AA3394" w:rsidTr="006B4D15">
        <w:trPr>
          <w:trHeight w:val="1168"/>
        </w:trPr>
        <w:tc>
          <w:tcPr>
            <w:tcW w:w="3261" w:type="dxa"/>
            <w:hideMark/>
          </w:tcPr>
          <w:p w:rsidR="002402FB" w:rsidRPr="00AA3394" w:rsidRDefault="002402FB" w:rsidP="003609A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6804" w:type="dxa"/>
            <w:gridSpan w:val="3"/>
            <w:hideMark/>
          </w:tcPr>
          <w:p w:rsidR="002402FB" w:rsidRPr="002402FB" w:rsidRDefault="002402FB" w:rsidP="002402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02FB">
              <w:rPr>
                <w:rFonts w:ascii="Times New Roman" w:hAnsi="Times New Roman"/>
                <w:sz w:val="28"/>
                <w:szCs w:val="28"/>
              </w:rPr>
              <w:t>25.10.2019 – 25.11.2019.</w:t>
            </w:r>
          </w:p>
        </w:tc>
      </w:tr>
      <w:tr w:rsidR="002402FB" w:rsidRPr="00AA3394" w:rsidTr="006B4D15">
        <w:trPr>
          <w:trHeight w:val="2023"/>
        </w:trPr>
        <w:tc>
          <w:tcPr>
            <w:tcW w:w="3261" w:type="dxa"/>
            <w:hideMark/>
          </w:tcPr>
          <w:p w:rsidR="002402FB" w:rsidRPr="00AA3394" w:rsidRDefault="002402FB" w:rsidP="003609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6804" w:type="dxa"/>
            <w:gridSpan w:val="3"/>
            <w:hideMark/>
          </w:tcPr>
          <w:p w:rsidR="002402FB" w:rsidRPr="002402FB" w:rsidRDefault="002402FB" w:rsidP="002402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02FB">
              <w:rPr>
                <w:rFonts w:ascii="Times New Roman" w:hAnsi="Times New Roman"/>
                <w:sz w:val="28"/>
                <w:szCs w:val="28"/>
              </w:rPr>
              <w:t>Газета «Новые округа» от 25.11.2019 № 41 (357), официальный сайт префектуры ТиНАО www.tinao.mos.ru, официальный сайт поселения Сосенское, на информационных стендах в поселении, информация направлена письменно депутату Московской городской думы.</w:t>
            </w:r>
          </w:p>
        </w:tc>
      </w:tr>
      <w:tr w:rsidR="00EE6E32" w:rsidRPr="00AA3394" w:rsidTr="006B4D15">
        <w:tc>
          <w:tcPr>
            <w:tcW w:w="3261" w:type="dxa"/>
          </w:tcPr>
          <w:p w:rsidR="00EE6E32" w:rsidRPr="00AA3394" w:rsidRDefault="002D0702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Сведения о проведении экспозиции по </w:t>
            </w:r>
            <w:r w:rsidR="00EE6E32" w:rsidRPr="00EE6E32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материалам</w:t>
            </w:r>
          </w:p>
        </w:tc>
        <w:tc>
          <w:tcPr>
            <w:tcW w:w="6804" w:type="dxa"/>
            <w:gridSpan w:val="3"/>
          </w:tcPr>
          <w:p w:rsidR="00EE6E32" w:rsidRPr="002C1751" w:rsidRDefault="002402FB" w:rsidP="00DE5AB6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24C">
              <w:rPr>
                <w:rFonts w:ascii="Times New Roman" w:hAnsi="Times New Roman"/>
                <w:sz w:val="28"/>
                <w:szCs w:val="28"/>
              </w:rPr>
              <w:t xml:space="preserve">Экспозиция проведена с 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BB72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BB724C">
              <w:rPr>
                <w:rFonts w:ascii="Times New Roman" w:hAnsi="Times New Roman"/>
                <w:sz w:val="28"/>
                <w:szCs w:val="28"/>
              </w:rPr>
              <w:t xml:space="preserve"> 2019 г. по 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BB72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BB724C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 г. (включительно) по адресу: </w:t>
            </w:r>
            <w:r w:rsidRPr="00C7548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поселение Сосенское, поселок Коммунарка, ул. Александры Монаховой, домовладение 30, 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тр. 1 (Администрация поселения)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724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365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D50C0" w:rsidRPr="00AA3394" w:rsidTr="006B4D15">
        <w:trPr>
          <w:trHeight w:val="7415"/>
        </w:trPr>
        <w:tc>
          <w:tcPr>
            <w:tcW w:w="3261" w:type="dxa"/>
            <w:hideMark/>
          </w:tcPr>
          <w:p w:rsidR="003D50C0" w:rsidRPr="00AA3394" w:rsidRDefault="003D50C0" w:rsidP="00AB0DB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lastRenderedPageBreak/>
              <w:t xml:space="preserve">Сведения о проведении </w:t>
            </w:r>
            <w:r w:rsidR="002F39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собрания участников публичных </w:t>
            </w: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слушаний</w:t>
            </w:r>
          </w:p>
          <w:p w:rsidR="003D50C0" w:rsidRPr="00AA3394" w:rsidRDefault="003D50C0" w:rsidP="00BC78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04" w:type="dxa"/>
            <w:gridSpan w:val="3"/>
            <w:hideMark/>
          </w:tcPr>
          <w:p w:rsidR="0053593B" w:rsidRDefault="002402FB" w:rsidP="0053593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F178E">
              <w:rPr>
                <w:rFonts w:ascii="Times New Roman" w:hAnsi="Times New Roman"/>
                <w:sz w:val="28"/>
                <w:szCs w:val="28"/>
              </w:rPr>
              <w:t xml:space="preserve">Собрание проведено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08</w:t>
            </w:r>
            <w:r w:rsidRPr="003F178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ноября</w:t>
            </w:r>
            <w:r w:rsidRPr="003F178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года</w:t>
            </w:r>
            <w:r w:rsidRPr="003F178E">
              <w:rPr>
                <w:rFonts w:ascii="Times New Roman" w:hAnsi="Times New Roman"/>
                <w:sz w:val="28"/>
                <w:szCs w:val="28"/>
              </w:rPr>
              <w:t xml:space="preserve"> в 19.00 по адресу:</w:t>
            </w:r>
            <w:r w:rsidRPr="00C915B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11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г. Москва, поселение Сосенское, поселок Газопровод, дом 18, корпус 1 (Конференц зал).</w:t>
            </w:r>
          </w:p>
          <w:p w:rsidR="007A37AC" w:rsidRPr="0053593B" w:rsidRDefault="000055D9" w:rsidP="0053593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собрании зарегистрировано</w:t>
            </w:r>
            <w:r w:rsidR="00300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13AA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участников.</w:t>
            </w:r>
          </w:p>
          <w:p w:rsidR="00026E32" w:rsidRDefault="00026E32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37AC" w:rsidRDefault="007A37AC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время проведения собрания участников публичных слушаний замечаний и предложений поступило:</w:t>
            </w:r>
          </w:p>
          <w:p w:rsidR="00B14635" w:rsidRDefault="00300087" w:rsidP="00B146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3D50C0" w:rsidRDefault="00300087" w:rsidP="00B146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14635">
              <w:rPr>
                <w:rFonts w:ascii="Times New Roman" w:hAnsi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в письменном виде.</w:t>
            </w:r>
          </w:p>
          <w:p w:rsidR="00814F3D" w:rsidRDefault="00814F3D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0C0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9BB">
              <w:rPr>
                <w:rFonts w:ascii="Times New Roman" w:hAnsi="Times New Roman"/>
                <w:sz w:val="28"/>
                <w:szCs w:val="28"/>
              </w:rPr>
              <w:t>Состав участник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6759BB">
              <w:rPr>
                <w:rFonts w:ascii="Times New Roman" w:hAnsi="Times New Roman"/>
                <w:sz w:val="28"/>
                <w:szCs w:val="28"/>
              </w:rPr>
              <w:t xml:space="preserve"> публичных слушаний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D50C0" w:rsidRPr="006759BB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1.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</w:r>
            <w:r w:rsidRPr="006759BB">
              <w:rPr>
                <w:rFonts w:ascii="Times New Roman" w:hAnsi="Times New Roman"/>
                <w:sz w:val="28"/>
                <w:szCs w:val="28"/>
              </w:rPr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3D50C0" w:rsidRPr="00F12544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2.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3D50C0" w:rsidRPr="00F12544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3.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1C7BBB">
              <w:rPr>
                <w:rFonts w:ascii="Times New Roman" w:hAnsi="Times New Roman"/>
                <w:sz w:val="28"/>
                <w:szCs w:val="28"/>
              </w:rPr>
              <w:t>е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1C7BBB">
              <w:rPr>
                <w:rFonts w:ascii="Times New Roman" w:hAnsi="Times New Roman"/>
                <w:sz w:val="28"/>
                <w:szCs w:val="28"/>
              </w:rPr>
              <w:t>я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50C0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4.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Думы.</w:t>
            </w:r>
          </w:p>
        </w:tc>
      </w:tr>
      <w:tr w:rsidR="00DA7826" w:rsidRPr="00AA3394" w:rsidTr="006B4D15">
        <w:tc>
          <w:tcPr>
            <w:tcW w:w="3261" w:type="dxa"/>
          </w:tcPr>
          <w:p w:rsidR="00DA7826" w:rsidRPr="00AA3394" w:rsidRDefault="00DA7826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протоколе публичных слушаний:</w:t>
            </w:r>
          </w:p>
        </w:tc>
        <w:tc>
          <w:tcPr>
            <w:tcW w:w="6804" w:type="dxa"/>
            <w:gridSpan w:val="3"/>
          </w:tcPr>
          <w:p w:rsidR="00DA7826" w:rsidRPr="00AA3394" w:rsidRDefault="00DA7826" w:rsidP="00300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394">
              <w:rPr>
                <w:rFonts w:ascii="Times New Roman" w:hAnsi="Times New Roman"/>
                <w:sz w:val="28"/>
                <w:szCs w:val="28"/>
              </w:rPr>
              <w:t xml:space="preserve">Протокол публичных слушаний № </w:t>
            </w:r>
            <w:r w:rsidR="00EF62CE" w:rsidRPr="0054196C">
              <w:rPr>
                <w:rFonts w:ascii="Times New Roman" w:hAnsi="Times New Roman"/>
                <w:sz w:val="28"/>
                <w:szCs w:val="28"/>
              </w:rPr>
              <w:t>9</w:t>
            </w:r>
            <w:r w:rsidR="00300087">
              <w:rPr>
                <w:rFonts w:ascii="Times New Roman" w:hAnsi="Times New Roman"/>
                <w:sz w:val="28"/>
                <w:szCs w:val="28"/>
              </w:rPr>
              <w:t>6</w:t>
            </w:r>
            <w:r w:rsidR="00E7021F" w:rsidRPr="0054196C">
              <w:rPr>
                <w:rFonts w:ascii="Times New Roman" w:hAnsi="Times New Roman"/>
                <w:sz w:val="28"/>
                <w:szCs w:val="28"/>
              </w:rPr>
              <w:t>/</w:t>
            </w:r>
            <w:r w:rsidR="00300087">
              <w:rPr>
                <w:rFonts w:ascii="Times New Roman" w:hAnsi="Times New Roman"/>
                <w:sz w:val="28"/>
                <w:szCs w:val="28"/>
              </w:rPr>
              <w:t>2</w:t>
            </w:r>
            <w:r w:rsidR="009340BB" w:rsidRPr="00541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1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00087">
              <w:rPr>
                <w:rFonts w:ascii="Times New Roman" w:hAnsi="Times New Roman"/>
                <w:sz w:val="28"/>
                <w:szCs w:val="28"/>
              </w:rPr>
              <w:t>16</w:t>
            </w:r>
            <w:r w:rsidR="00E7021F" w:rsidRPr="0054196C">
              <w:rPr>
                <w:rFonts w:ascii="Times New Roman" w:hAnsi="Times New Roman"/>
                <w:sz w:val="28"/>
                <w:szCs w:val="28"/>
              </w:rPr>
              <w:t>.</w:t>
            </w:r>
            <w:r w:rsidR="0054196C" w:rsidRPr="0054196C">
              <w:rPr>
                <w:rFonts w:ascii="Times New Roman" w:hAnsi="Times New Roman"/>
                <w:sz w:val="28"/>
                <w:szCs w:val="28"/>
              </w:rPr>
              <w:t>11</w:t>
            </w:r>
            <w:r w:rsidRPr="0054196C">
              <w:rPr>
                <w:rFonts w:ascii="Times New Roman" w:hAnsi="Times New Roman"/>
                <w:sz w:val="28"/>
                <w:szCs w:val="28"/>
              </w:rPr>
              <w:t>.201</w:t>
            </w:r>
            <w:r w:rsidR="000D7804" w:rsidRPr="0054196C">
              <w:rPr>
                <w:rFonts w:ascii="Times New Roman" w:hAnsi="Times New Roman"/>
                <w:sz w:val="28"/>
                <w:szCs w:val="28"/>
              </w:rPr>
              <w:t>9</w:t>
            </w:r>
            <w:r w:rsidR="005419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B01EC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  <w:vAlign w:val="center"/>
          </w:tcPr>
          <w:p w:rsidR="00CB01EC" w:rsidRPr="004137FA" w:rsidRDefault="00CB01EC" w:rsidP="00AB0D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37FA">
              <w:rPr>
                <w:rFonts w:ascii="Times New Roman" w:hAnsi="Times New Roman"/>
                <w:b/>
                <w:sz w:val="28"/>
                <w:szCs w:val="28"/>
              </w:rPr>
              <w:t>Предложения и замечания участников публичных слушаний, содержащихся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протоколе публичных слушаний</w:t>
            </w:r>
          </w:p>
        </w:tc>
        <w:tc>
          <w:tcPr>
            <w:tcW w:w="1832" w:type="dxa"/>
            <w:vAlign w:val="center"/>
          </w:tcPr>
          <w:p w:rsidR="00CB01EC" w:rsidRPr="004137FA" w:rsidRDefault="00CB01EC" w:rsidP="00F1254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009" w:type="dxa"/>
            <w:vAlign w:val="center"/>
          </w:tcPr>
          <w:p w:rsidR="00CB01EC" w:rsidRPr="004137FA" w:rsidRDefault="00CB01EC" w:rsidP="00EE6E3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1EC">
              <w:rPr>
                <w:rFonts w:ascii="Times New Roman" w:hAnsi="Times New Roman"/>
                <w:b/>
                <w:sz w:val="28"/>
                <w:szCs w:val="28"/>
              </w:rPr>
              <w:t>Выводы Окружной комиссии по вопросам градостроительства, землепользования и застройки при Правительстве Москвы в ТиНАО</w:t>
            </w:r>
          </w:p>
        </w:tc>
      </w:tr>
      <w:tr w:rsidR="007E5DB5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</w:tcPr>
          <w:p w:rsidR="009C0968" w:rsidRDefault="007E0DCE" w:rsidP="00DE0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Просим включить в состав рассматриваемых объектов принадлежащим нам 9</w:t>
            </w:r>
            <w:r w:rsidR="003E405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з/у. Установить ВРИ 2.1.0 и ТЭП: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6 – плотность, 14 – высотность</w:t>
            </w:r>
            <w:r w:rsidRPr="00670240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% застройки не установлен.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жителей квартала 192.</w:t>
            </w:r>
          </w:p>
          <w:p w:rsidR="007E0DCE" w:rsidRDefault="007E0DCE" w:rsidP="00DE0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  <w:p w:rsidR="007E0DCE" w:rsidRDefault="007E0DCE" w:rsidP="00DE0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Добрый вечер всем. Предлагаю поддержать и рассмотреть проект внесения изменений ПЗЗ в части технических характеристик плотности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застройки земельного участка и высотности. В частности поменять их на параметры 6 тыс. кв.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м.га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высотность в пределах 14 метров. Также имея информацию относительно наших соседей по поселку в этой территории,  предлагаю дополнительно рассмотреть возможность по 192 кварталу утвердить эти параметры, так как также как у нас такая необходимость есть у достаточно большего количества граждан на это территории. Вот, и дополнительно в своих предложениях хочу и внесу один момент, что мы на этой территории хотели бы выделить участок под строительство детского сада и спортивных площадок, с целью, чтобы возможность появилась возможность у жильцов этой территории. В связи с этим нужно изменить вид разрешенного использования этого участка, который сейчас является ИЖС, а необходимо его использовать в целях спортивной площадки и детского сада. По сути вопроса я наверно все сказал.</w:t>
            </w:r>
          </w:p>
          <w:p w:rsidR="007E0DCE" w:rsidRDefault="007E0DCE" w:rsidP="00DE0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поддерживаем целиком и полностью. 94 участка, расположенных на территории 192 квартала, в дополнение к этим 4 хотелось бы увидеть. Нам нужно также утвердить, просим утвердить нам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Тэпы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6 тыс. на га, 14 высота, плотность не установлена и земельный участок вид разрешенного использования поставить под место общего пользования с целью обеспечить нас этим. Все целиком и полностью поддерживаем.</w:t>
            </w:r>
          </w:p>
          <w:p w:rsidR="007E0DCE" w:rsidRDefault="007E0DCE" w:rsidP="00DE0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Просьба включить </w:t>
            </w:r>
            <w:r w:rsidR="003E405F">
              <w:rPr>
                <w:rFonts w:ascii="Times New Roman" w:hAnsi="Times New Roman"/>
                <w:sz w:val="28"/>
                <w:szCs w:val="28"/>
              </w:rPr>
              <w:t>земельные участки,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расположенные в квартале 192 п. Сосенское, г. Москвы в рассмотрение публичных слушаний по внесению изменений в ПЗЗ в отношении з/у с кадастровыми номерами: 77:17:0130206:485; 486; 487; 488; 489 в части установления ВРИ основной 2.1.0 и ТЭП 6000 м</w:t>
            </w:r>
            <w:r w:rsidRPr="009C14A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/Га, 14 метров, не установлен, с такими же параметрами.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Так же просьба установить ВРИ с кодами 3.5.1.0 и 5.1.3 для з/у с кад. номером 77:17:0130206:763, с целью обеспечить жильцов квартала спортивными, детскими площадками и частным детским садом.</w:t>
            </w:r>
          </w:p>
          <w:p w:rsidR="007E0DCE" w:rsidRDefault="007E0DCE" w:rsidP="00DE0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Выражаю свою поддержку представленному проекту по внесению изменений в ПЗЗ в отношении з/у С К.Н.: 77:17:0130206:485;77:17:0130206:486; 77:17:0130206:487;77:17:0130206:488; 77:17:0130206:489 и прошу учесть в результатах данных публичных слушаний предложения о внесении изменений в ПЗЗ в отношении земельных участков расположенных на прилегающей территории по адресу: г. Москва, п. Сосенское, квартал 192 в части установления видов разрешённого использования и параметров застройки 2.1.0 и ТЭП 6000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/га, высотность – 14 метров, процент застройки не установлен. Также прошу установить ВРИ с кодами 3.5.1.0 и 5.1.3 для з/у с кад. номером 77:17:0130206:763, с целью обеспечить жильцов квартала спортивными детскими площадками, досуговыми центрами и частными детскими садами.</w:t>
            </w:r>
          </w:p>
          <w:p w:rsidR="007E0DCE" w:rsidRDefault="007E0DCE" w:rsidP="00DE0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Просьба включить з/у расположенные в квартале 192 п. Сосенское г. Москвы в рассмотрение проводимых публичных слушаний о внесении изменений в ПЗЗ в отношении з/у с кад. № 77:17:0130206:485; 77:17:0130206:486; 487; 488; 489 в части установления ВРИ основной 2.1.0 и ТЭП 6000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/га, высотность – 14 метров, процент застройки не установлен, с такими же параметрами. Также прошу установить ВРИ с кодами 3.5.1.0 и 5.1.3 для з/у с кад. № 77:17:0130206:763, с целью обеспечить жильцов квартала спортивными детскими площадками, досуговыми центрами и частными детскими садами.</w:t>
            </w:r>
          </w:p>
          <w:p w:rsidR="007E0DCE" w:rsidRDefault="007E0DCE" w:rsidP="00DE0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Предлагаю согласиться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целесообразностью внесения изменений в правила землепользования и застройки города Москвы в отношении территории по адресу: пос. Сосенское, д. Столбово кадастровый квартал 192 в отношении з/у с кад. номерами 77:17:0130206:485; 486; 487; 488; 489. Предельная плотность застройки земельного участка – 6 тыс.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/га. Предельная высота зданий, строений, сооружений – 14 м. Также просьба установить ВРИ с кодами 3.5.1.0 и 5.1.3 для з/у с кад. номером 77:17:0130206:763 с целью обеспечить жильцов квартала спортивными детскими площадками и частным детским садом.</w:t>
            </w:r>
          </w:p>
          <w:p w:rsidR="007E0DCE" w:rsidRDefault="007E0DCE" w:rsidP="007E0D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к.н. 77:17:0130206:485;77:17:0130206:486; 77:17:0130206:487;77:17:0130206:488; 77:17:0130206:489 расположенных по адресу: г. Москва, пос. Сосенское, д. Столбово (квартал 192),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соседнего земельного участка с к.н. 77:17:0130206:763, расположенного по адресу: г. Москва, поселение Сосенское квартал № 192, в части изменения вида его разрешенного использования с «для индивидуального жилищного строительства» на «</w:t>
            </w:r>
            <w:r w:rsidRPr="005A2F1D">
              <w:rPr>
                <w:rFonts w:ascii="Times New Roman" w:hAnsi="Times New Roman"/>
                <w:b/>
                <w:sz w:val="28"/>
                <w:szCs w:val="28"/>
              </w:rPr>
              <w:t>5.1.3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 и т.п., трассы и спортивные стрельбища), в том числе водными видами спорта (причалы и сооружения,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необходимые для водных видов спорта и хранения соответствующего инвентаря)» и «</w:t>
            </w:r>
            <w:r w:rsidRPr="005A2F1D">
              <w:rPr>
                <w:rFonts w:ascii="Times New Roman" w:hAnsi="Times New Roman"/>
                <w:b/>
                <w:sz w:val="28"/>
                <w:szCs w:val="28"/>
              </w:rPr>
              <w:t>3.5.1.0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 предназначенных для просвещения, дошкольного, начального и среднего образования (образовательные кружки и иные организации, осуществляющие деятельность по воспитанию, образованию и просвещению» с целью обеспечения участков, представленных на публичных слушаниях, и 9</w:t>
            </w:r>
            <w:r w:rsidR="003E405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прилегающих земельных участков, предназначенных для индивидуального жилищного строительства, расположенных в указанном квартале № 192, местами для размещения досуговых центров, детских образовательных кружков, пеших прогулок и занятий физкультурой на оборудованных площадках.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земельных участков с кадастровыми номерами: 77:17:0130206:657;77:17:0130206:658; 77:17:0130206:660;77:17:0130206:762; 77:17:0130206:662;77:17:0130206:663; 77:17:0130206:664;77:17:0130206:668; 77:17:0130206:669;77:17:0130206:656; 77:17:0130206:584;77:17:0130206:586; 77:17:0130206:587;77:17:0130206:588; 77:17:0130206:589;77:17:0130206:590; 77:17:0130206:591;77:17:0130206:592; 77:17:0130206:593;77:17:0130206:594; 77:17:0130206:595;77:17:0130206:597; 77:17:0130206:598;77:17:0130206:599; 77:17:0130206:603;77:17:0130206:604; 77:17:0130206:605;77:17:0130206:606; 77:17:0130206:607;77:17:0130206:608; 77:17:0130206:609;77:17:0130206:614; 77:17:0130206:615;77:17:0130206:616; 77:17:0130206:618;77:17:0130206:619; 77:17:0130206:620;77:17:0130206:626; 77:17:0130206:627;77:17:0130206:628; 77:17:0130206:631;77:17:0130206:632; 77:17:0130206:635;77:17:0130206:636; 77:17:0130206:638;77:17:0130206:641; 77:17:0130206:646;77:17:0130206:648; 77:17:0130206:651;77:17:0130206:652; 77:17:0130206:653, расположенных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39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39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77:17:0130206:650,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43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43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43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59C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77:17:0130206:703,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39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39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39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7E0DCE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39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59C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77:17:0130206:702,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59C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77:17:0130206:649,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59C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77:17:0130206:647,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77:17:0130206:645,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77:17:0130206:644,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7E0DCE" w:rsidRPr="001A3AF2" w:rsidRDefault="007E0DCE" w:rsidP="007E0DCE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7E0DCE" w:rsidRDefault="007E0DCE" w:rsidP="007E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95FD3" w:rsidRDefault="00995FD3" w:rsidP="00995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77:17:0130206:642,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7E0DCE" w:rsidRDefault="00995FD3" w:rsidP="00995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95FD3" w:rsidRDefault="00995FD3" w:rsidP="00995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77:17:0130206:640,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95FD3" w:rsidRDefault="00995FD3" w:rsidP="00995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95FD3" w:rsidRDefault="00995FD3" w:rsidP="00995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77:17:0130206:639,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tabs>
                <w:tab w:val="left" w:pos="39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tabs>
                <w:tab w:val="left" w:pos="39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tabs>
                <w:tab w:val="left" w:pos="39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95FD3" w:rsidRDefault="00995FD3" w:rsidP="00995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95FD3" w:rsidRDefault="00995FD3" w:rsidP="00995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77:17:0130206:637,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95FD3" w:rsidRDefault="00995FD3" w:rsidP="00995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95FD3" w:rsidRDefault="00995FD3" w:rsidP="00995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77:17:0130206:634,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95FD3" w:rsidRPr="001A3AF2" w:rsidRDefault="00995FD3" w:rsidP="00995FD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95FD3" w:rsidRDefault="00995FD3" w:rsidP="00995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77:17:0130206:633,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95FD3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77:17:0130206:631,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77:17:0130206:630,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77:17:0130206:629,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77:17:0130206:625,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77:17:0130206:624,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77:17:0130206:623,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8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8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8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77:17:0130206:622,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77:17:0130206:621,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77:17:0130206:617,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B7795E" w:rsidRPr="001A3AF2" w:rsidRDefault="00B7795E" w:rsidP="00B7795E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B7795E" w:rsidRDefault="00B7795E" w:rsidP="00B77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77:17:0130206:613,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B7795E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77:17:0130206:612,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FE7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77:17:0130206:611,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77:17:0130206:610,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77:17:0130206:602,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77:17:0130206:601,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 xml:space="preserve">максимальный процент застройки – </w:t>
            </w:r>
            <w:r>
              <w:rPr>
                <w:rFonts w:ascii="Times New Roman" w:hAnsi="Times New Roman"/>
                <w:sz w:val="28"/>
                <w:szCs w:val="28"/>
              </w:rPr>
              <w:t>не установлен</w:t>
            </w:r>
            <w:r w:rsidRPr="00BF23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77:17:0130206:600,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77:17:0130206:596,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77:17:0130206:587,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076F13" w:rsidRPr="001A3AF2" w:rsidRDefault="00076F13" w:rsidP="00076F13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076F13" w:rsidRPr="001A3AF2" w:rsidRDefault="00076F13" w:rsidP="00917B4F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076F13" w:rsidRDefault="00076F13" w:rsidP="00076F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максимальный </w:t>
            </w:r>
            <w:r w:rsidRPr="00BF2318">
              <w:rPr>
                <w:rFonts w:ascii="Times New Roman" w:hAnsi="Times New Roman"/>
                <w:sz w:val="28"/>
                <w:szCs w:val="28"/>
              </w:rPr>
              <w:t>процент застройки – не установлен.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77:17:0130206:585,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77:17:0130206:583,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77:17:0130206:582,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77:17:0130206:581,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77:17:0130206:580,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77:17:0130206:579,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8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8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8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77:17:0130206:578,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77:17:0130206:671,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77:17:0130206:670,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77:17:0130206:667,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77:17:0130206:666,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318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77:17:0130206:665,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46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950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  <w:p w:rsidR="00917B4F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проведением публичных слушаний по вопросу внесения изменений в правила землепользования и застройки г. Москвы (ПЗЗ), по обращению гр. Крюкова В.Ю. в отношении земельных участков с кадастровыми номерами: №№ 77:17:0130206:485; 77:17:0130206:486;77:17:0130206:487; 77:17:0130206:488;77:17:0130206:489, выражаю свою поддержку представленному проекту и прошу Вас единовременно учесть в результатах данных публичных слушаний предложение о внесении изменений в правила землепользования и застройки в отношении земельного участка с кадастровым номером 77:17:0130206:659, расположенного на прилегающей территории по адресу: г. Москва, поселение Сосенское квартал № 192 в части установления вида разрешенного использования и параметров застройки: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 xml:space="preserve">основной вид разрешенного использования: </w:t>
            </w:r>
            <w:r w:rsidRPr="001A3AF2">
              <w:rPr>
                <w:rFonts w:ascii="Times New Roman" w:hAnsi="Times New Roman"/>
                <w:b/>
                <w:sz w:val="28"/>
                <w:szCs w:val="28"/>
              </w:rPr>
              <w:t xml:space="preserve">2.1.0 </w:t>
            </w:r>
            <w:r w:rsidRPr="001A3AF2">
              <w:rPr>
                <w:rFonts w:ascii="Times New Roman" w:hAnsi="Times New Roman"/>
                <w:sz w:val="28"/>
                <w:szCs w:val="2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плотность застройки – 6 000 кв. м./Га;</w:t>
            </w:r>
          </w:p>
          <w:p w:rsidR="00917B4F" w:rsidRPr="001A3AF2" w:rsidRDefault="00917B4F" w:rsidP="00917B4F">
            <w:pPr>
              <w:pStyle w:val="a3"/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5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AF2">
              <w:rPr>
                <w:rFonts w:ascii="Times New Roman" w:hAnsi="Times New Roman"/>
                <w:sz w:val="28"/>
                <w:szCs w:val="28"/>
              </w:rPr>
              <w:t>предельная высота зданий, строений, сооружений – 14 метров;</w:t>
            </w:r>
          </w:p>
          <w:p w:rsidR="00917B4F" w:rsidRPr="006029D1" w:rsidRDefault="00917B4F" w:rsidP="00917B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950">
              <w:rPr>
                <w:rFonts w:ascii="Times New Roman" w:hAnsi="Times New Roman"/>
                <w:sz w:val="28"/>
                <w:szCs w:val="28"/>
              </w:rPr>
              <w:t>максимальный процент застройки – не установлен.</w:t>
            </w:r>
          </w:p>
        </w:tc>
        <w:tc>
          <w:tcPr>
            <w:tcW w:w="1832" w:type="dxa"/>
            <w:vAlign w:val="center"/>
          </w:tcPr>
          <w:p w:rsidR="007E5DB5" w:rsidRPr="00CB01EC" w:rsidRDefault="00F61508" w:rsidP="009C09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3009" w:type="dxa"/>
          </w:tcPr>
          <w:p w:rsidR="007E5DB5" w:rsidRDefault="007E5DB5" w:rsidP="007E5DB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Принять</w:t>
            </w:r>
            <w:r w:rsidRPr="00F91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 учету</w:t>
            </w:r>
            <w:r w:rsidRPr="00F912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D2C4D" w:rsidRDefault="00AD2C4D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1578" w:rsidRDefault="00FB1578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1578" w:rsidRDefault="00FB1578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6572" w:rsidRDefault="001D6572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 и рекомендации Окружной комиссии по результатам публичных слушаний:</w:t>
      </w:r>
    </w:p>
    <w:p w:rsidR="00524FFD" w:rsidRDefault="00524FFD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Считать публичные слушания состоявшимися.</w:t>
      </w:r>
    </w:p>
    <w:p w:rsidR="00644299" w:rsidRPr="000A284F" w:rsidRDefault="00D56D35" w:rsidP="00524FF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</w:t>
      </w:r>
      <w:r w:rsidR="00524FFD">
        <w:rPr>
          <w:rFonts w:ascii="Times New Roman" w:hAnsi="Times New Roman"/>
          <w:sz w:val="28"/>
          <w:szCs w:val="28"/>
        </w:rPr>
        <w:t xml:space="preserve">. Отметить, что представленный </w:t>
      </w:r>
      <w:r w:rsidR="00BE0A41" w:rsidRPr="0050029D">
        <w:rPr>
          <w:rFonts w:ascii="Times New Roman" w:hAnsi="Times New Roman"/>
          <w:bCs/>
          <w:sz w:val="28"/>
          <w:szCs w:val="28"/>
        </w:rPr>
        <w:t xml:space="preserve">проект </w:t>
      </w:r>
      <w:r w:rsidR="0050029D" w:rsidRPr="0050029D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 w:rsidR="00F61508" w:rsidRPr="002402F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д. Столбово кад. № 77:17:0130206:485, 77:17:0130206:486, 77:17:0130206:487, 77:17:0130206:488,77:17:0130206:489, НАО</w:t>
      </w:r>
      <w:r w:rsidR="002D7927" w:rsidRPr="002D7927">
        <w:rPr>
          <w:rFonts w:ascii="Times New Roman" w:hAnsi="Times New Roman"/>
          <w:sz w:val="28"/>
          <w:szCs w:val="28"/>
        </w:rPr>
        <w:t xml:space="preserve"> </w:t>
      </w:r>
      <w:r w:rsidR="00524FFD" w:rsidRPr="005002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одобрен</w:t>
      </w:r>
      <w:r w:rsidR="00524F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95B9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большинством </w:t>
      </w:r>
      <w:r w:rsidR="00FA42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участник</w:t>
      </w:r>
      <w:r w:rsidR="00195B9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ов</w:t>
      </w:r>
      <w:r w:rsidR="00524F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публичных слушаний в поселении </w:t>
      </w:r>
      <w:r w:rsidR="007E0DCE">
        <w:rPr>
          <w:rFonts w:ascii="Times New Roman" w:hAnsi="Times New Roman"/>
          <w:sz w:val="28"/>
          <w:szCs w:val="28"/>
        </w:rPr>
        <w:t>Сосенское</w:t>
      </w:r>
      <w:r w:rsidR="00195B9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 учетом предложения об установлении в квартале 192</w:t>
      </w:r>
      <w:r w:rsidR="00790E0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поселения Сосенское</w:t>
      </w:r>
      <w:r w:rsidR="00E1459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на 9</w:t>
      </w:r>
      <w:r w:rsidR="00792F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</w:t>
      </w:r>
      <w:r w:rsidR="00E1459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земельных участка вид</w:t>
      </w:r>
      <w:r w:rsidR="00D856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</w:t>
      </w:r>
      <w:r w:rsidR="00E1459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разрешенного использования 2.1.0</w:t>
      </w:r>
      <w:r w:rsidR="00D856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="0055141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 </w:t>
      </w:r>
      <w:r w:rsidR="00E027DF">
        <w:rPr>
          <w:rFonts w:ascii="Times New Roman" w:hAnsi="Times New Roman"/>
          <w:sz w:val="28"/>
          <w:szCs w:val="28"/>
        </w:rPr>
        <w:t>технико-экономических показателей</w:t>
      </w:r>
      <w:r w:rsidR="0055141E">
        <w:rPr>
          <w:rFonts w:ascii="Times New Roman" w:hAnsi="Times New Roman"/>
          <w:sz w:val="28"/>
          <w:szCs w:val="28"/>
        </w:rPr>
        <w:t xml:space="preserve">: плотность </w:t>
      </w:r>
      <w:r w:rsidR="006675A4">
        <w:rPr>
          <w:rFonts w:ascii="Times New Roman" w:hAnsi="Times New Roman"/>
          <w:sz w:val="28"/>
          <w:szCs w:val="28"/>
        </w:rPr>
        <w:t xml:space="preserve">- </w:t>
      </w:r>
      <w:r w:rsidR="0055141E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="0055141E">
        <w:rPr>
          <w:rFonts w:ascii="Times New Roman" w:hAnsi="Times New Roman"/>
          <w:sz w:val="28"/>
          <w:szCs w:val="28"/>
        </w:rPr>
        <w:t>тыс.</w:t>
      </w:r>
      <w:r w:rsidR="006675A4">
        <w:rPr>
          <w:rFonts w:ascii="Times New Roman" w:hAnsi="Times New Roman"/>
          <w:sz w:val="28"/>
          <w:szCs w:val="28"/>
        </w:rPr>
        <w:t>кв.</w:t>
      </w:r>
      <w:proofErr w:type="gramStart"/>
      <w:r w:rsidR="006675A4">
        <w:rPr>
          <w:rFonts w:ascii="Times New Roman" w:hAnsi="Times New Roman"/>
          <w:sz w:val="28"/>
          <w:szCs w:val="28"/>
        </w:rPr>
        <w:t>м.</w:t>
      </w:r>
      <w:r w:rsidR="0055141E">
        <w:rPr>
          <w:rFonts w:ascii="Times New Roman" w:hAnsi="Times New Roman"/>
          <w:sz w:val="28"/>
          <w:szCs w:val="28"/>
        </w:rPr>
        <w:t>га</w:t>
      </w:r>
      <w:proofErr w:type="spellEnd"/>
      <w:proofErr w:type="gramEnd"/>
      <w:r w:rsidR="0055141E">
        <w:rPr>
          <w:rFonts w:ascii="Times New Roman" w:hAnsi="Times New Roman"/>
          <w:sz w:val="28"/>
          <w:szCs w:val="28"/>
        </w:rPr>
        <w:t xml:space="preserve">, </w:t>
      </w:r>
      <w:r w:rsidR="006675A4">
        <w:rPr>
          <w:rFonts w:ascii="Times New Roman" w:hAnsi="Times New Roman"/>
          <w:sz w:val="28"/>
          <w:szCs w:val="28"/>
        </w:rPr>
        <w:t>высотность - 14 м.</w:t>
      </w:r>
      <w:r w:rsidR="0055141E">
        <w:rPr>
          <w:rFonts w:ascii="Times New Roman" w:hAnsi="Times New Roman"/>
          <w:sz w:val="28"/>
          <w:szCs w:val="28"/>
        </w:rPr>
        <w:t xml:space="preserve">, </w:t>
      </w:r>
      <w:r w:rsidR="006675A4" w:rsidRPr="00181950">
        <w:rPr>
          <w:rFonts w:ascii="Times New Roman" w:hAnsi="Times New Roman"/>
          <w:sz w:val="28"/>
          <w:szCs w:val="28"/>
        </w:rPr>
        <w:t>процент застройки – не установлен.</w:t>
      </w:r>
    </w:p>
    <w:p w:rsidR="00E027DF" w:rsidRDefault="00E14590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Рекомендовать Москомархитектуре установить на земельные участки, расположенные в квартале 192 поселения Сосенское</w:t>
      </w:r>
      <w:r w:rsidR="00877D12">
        <w:rPr>
          <w:rFonts w:ascii="Times New Roman" w:hAnsi="Times New Roman"/>
          <w:sz w:val="28"/>
          <w:szCs w:val="28"/>
        </w:rPr>
        <w:t xml:space="preserve"> (</w:t>
      </w:r>
      <w:r w:rsidR="00AA686A">
        <w:rPr>
          <w:rFonts w:ascii="Times New Roman" w:hAnsi="Times New Roman"/>
          <w:sz w:val="28"/>
          <w:szCs w:val="28"/>
        </w:rPr>
        <w:t xml:space="preserve">кад. </w:t>
      </w:r>
      <w:r w:rsidR="00877D12">
        <w:rPr>
          <w:rFonts w:ascii="Times New Roman" w:hAnsi="Times New Roman"/>
          <w:sz w:val="28"/>
          <w:szCs w:val="28"/>
        </w:rPr>
        <w:t xml:space="preserve">№ </w:t>
      </w:r>
      <w:r w:rsidR="00AA686A">
        <w:rPr>
          <w:rFonts w:ascii="Times New Roman" w:hAnsi="Times New Roman"/>
          <w:sz w:val="28"/>
          <w:szCs w:val="28"/>
        </w:rPr>
        <w:t>77:17:0130206:657;77:17:0130206:658; 77:17:0130206:660;77:17:0130206:762; 77:17:0130206:662;77:17:0130206:663; 77:17:0130206:664;77:17:0130206:668; 77:17:0130206:669;77:17:0130206:656; 77:17:0130206:584;77:17:0130206:586; 77:17:0130206:587;77:17:0130206:588; 77:17:0130206:589;77:17:0130206:590; 77:17:0130206:591;77:17:0130206:592; 77:17:0130206:593;77:17:0130206:594; 77:17:0130206:595;77:17:0130206:597; 77:17:0130206:598;77:17:0130206:599; 77:17:0130206:603;77:17:0130206:604; 77:17:0130206:605;77:17:0130206:606; 77:17:0130206:607;77:17:0130206:608; 77:17:0130206:609;77:17:0130206:614; 77:17:0130206:615;77:17:0130206:616; 77:17:0130206:618;77:17:0130206:619; 77:17:0130206:620;77:17:0130206:626; 77:17:0130206:627;77:17:0130206:628; 77:17:0130206:631;77:17:0130206:632; 77:17:0130206:635;77:17:0130206:636; 77:17:0130206:638;77:17:0130206:641; 77:17:0130206:646;77:17:0130206:648; 77:17:0130206:651;77:17:0130206:652; 77:17:0130206:653</w:t>
      </w:r>
      <w:r w:rsidR="00206049">
        <w:rPr>
          <w:rFonts w:ascii="Times New Roman" w:hAnsi="Times New Roman"/>
          <w:sz w:val="28"/>
          <w:szCs w:val="28"/>
        </w:rPr>
        <w:t xml:space="preserve">, 77:17:0130206:650, 77:17:0130206:703, 77:17:0130206:702, </w:t>
      </w:r>
      <w:r w:rsidR="00A017F6">
        <w:rPr>
          <w:rFonts w:ascii="Times New Roman" w:hAnsi="Times New Roman"/>
          <w:sz w:val="28"/>
          <w:szCs w:val="28"/>
        </w:rPr>
        <w:t xml:space="preserve">77:17:0130206:649, 77:17:0130206:647, 77:17:0130206:645, 77:17:0130206:644, </w:t>
      </w:r>
      <w:r w:rsidR="002061B7">
        <w:rPr>
          <w:rFonts w:ascii="Times New Roman" w:hAnsi="Times New Roman"/>
          <w:sz w:val="28"/>
          <w:szCs w:val="28"/>
        </w:rPr>
        <w:t xml:space="preserve">77:17:0130206:642, 77:17:0130206:640, 77:17:0130206:639, 77:17:0130206:637, </w:t>
      </w:r>
      <w:r w:rsidR="001E0367">
        <w:rPr>
          <w:rFonts w:ascii="Times New Roman" w:hAnsi="Times New Roman"/>
          <w:sz w:val="28"/>
          <w:szCs w:val="28"/>
        </w:rPr>
        <w:t xml:space="preserve">77:17:0130206:634, 77:17:0130206:633, </w:t>
      </w:r>
      <w:r w:rsidR="00A74ACB">
        <w:rPr>
          <w:rFonts w:ascii="Times New Roman" w:hAnsi="Times New Roman"/>
          <w:sz w:val="28"/>
          <w:szCs w:val="28"/>
        </w:rPr>
        <w:t>77:17:0130206:630</w:t>
      </w:r>
      <w:r w:rsidR="001E0367">
        <w:rPr>
          <w:rFonts w:ascii="Times New Roman" w:hAnsi="Times New Roman"/>
          <w:sz w:val="28"/>
          <w:szCs w:val="28"/>
        </w:rPr>
        <w:t xml:space="preserve">, </w:t>
      </w:r>
      <w:r w:rsidR="00A74ACB">
        <w:rPr>
          <w:rFonts w:ascii="Times New Roman" w:hAnsi="Times New Roman"/>
          <w:sz w:val="28"/>
          <w:szCs w:val="28"/>
        </w:rPr>
        <w:t xml:space="preserve">77:17:0130206:629, </w:t>
      </w:r>
      <w:r w:rsidR="00A428C2">
        <w:rPr>
          <w:rFonts w:ascii="Times New Roman" w:hAnsi="Times New Roman"/>
          <w:sz w:val="28"/>
          <w:szCs w:val="28"/>
        </w:rPr>
        <w:t xml:space="preserve">77:17:0130206:625, 77:17:0130206:624, 77:17:0130206:623, </w:t>
      </w:r>
      <w:r w:rsidR="00DF1111">
        <w:rPr>
          <w:rFonts w:ascii="Times New Roman" w:hAnsi="Times New Roman"/>
          <w:sz w:val="28"/>
          <w:szCs w:val="28"/>
        </w:rPr>
        <w:t xml:space="preserve">77:17:0130206:622, 77:17:0130206:621, 77:17:0130206:617, </w:t>
      </w:r>
      <w:r w:rsidR="00EB1FFA">
        <w:rPr>
          <w:rFonts w:ascii="Times New Roman" w:hAnsi="Times New Roman"/>
          <w:sz w:val="28"/>
          <w:szCs w:val="28"/>
        </w:rPr>
        <w:t xml:space="preserve">77:17:0130206:613, 77:17:0130206:612, 77:17:0130206:611, </w:t>
      </w:r>
      <w:r w:rsidR="004101A7">
        <w:rPr>
          <w:rFonts w:ascii="Times New Roman" w:hAnsi="Times New Roman"/>
          <w:sz w:val="28"/>
          <w:szCs w:val="28"/>
        </w:rPr>
        <w:t xml:space="preserve">77:17:0130206:610, 77:17:0130206:602, 77:17:0130206:601, 77:17:0130206:600, </w:t>
      </w:r>
      <w:r w:rsidR="00E166EE">
        <w:rPr>
          <w:rFonts w:ascii="Times New Roman" w:hAnsi="Times New Roman"/>
          <w:sz w:val="28"/>
          <w:szCs w:val="28"/>
        </w:rPr>
        <w:t xml:space="preserve">77:17:0130206:596, </w:t>
      </w:r>
      <w:r w:rsidR="00ED71C9">
        <w:rPr>
          <w:rFonts w:ascii="Times New Roman" w:hAnsi="Times New Roman"/>
          <w:sz w:val="28"/>
          <w:szCs w:val="28"/>
        </w:rPr>
        <w:t xml:space="preserve">77:17:0130206:585, </w:t>
      </w:r>
      <w:r w:rsidR="00165047">
        <w:rPr>
          <w:rFonts w:ascii="Times New Roman" w:hAnsi="Times New Roman"/>
          <w:sz w:val="28"/>
          <w:szCs w:val="28"/>
        </w:rPr>
        <w:t>77:17:0130206:583, 77:17:0130206:582, 77:17:0130206:581</w:t>
      </w:r>
      <w:r w:rsidR="002D532C">
        <w:rPr>
          <w:rFonts w:ascii="Times New Roman" w:hAnsi="Times New Roman"/>
          <w:sz w:val="28"/>
          <w:szCs w:val="28"/>
        </w:rPr>
        <w:t xml:space="preserve">, 77:17:0130206:580, 77:17:0130206:579, 77:17:0130206:578, </w:t>
      </w:r>
      <w:r w:rsidR="00F9409C">
        <w:rPr>
          <w:rFonts w:ascii="Times New Roman" w:hAnsi="Times New Roman"/>
          <w:sz w:val="28"/>
          <w:szCs w:val="28"/>
        </w:rPr>
        <w:t>77:17:0130206:671, 77:17:0130206:670, 77:17:0130206:667, 77:17:0130206:666</w:t>
      </w:r>
      <w:r w:rsidR="00625E76">
        <w:rPr>
          <w:rFonts w:ascii="Times New Roman" w:hAnsi="Times New Roman"/>
          <w:sz w:val="28"/>
          <w:szCs w:val="28"/>
        </w:rPr>
        <w:t>, 77:17:0130206:665, 77:17:0130206:659</w:t>
      </w:r>
      <w:r w:rsidR="00877D12">
        <w:rPr>
          <w:rFonts w:ascii="Times New Roman" w:hAnsi="Times New Roman"/>
          <w:sz w:val="28"/>
          <w:szCs w:val="28"/>
        </w:rPr>
        <w:t>) основной вид разрешенного использования 2.1.0.</w:t>
      </w:r>
      <w:r w:rsidR="00064A64">
        <w:rPr>
          <w:rFonts w:ascii="Times New Roman" w:hAnsi="Times New Roman"/>
          <w:sz w:val="28"/>
          <w:szCs w:val="28"/>
        </w:rPr>
        <w:t xml:space="preserve"> </w:t>
      </w:r>
      <w:r w:rsidR="003F48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 </w:t>
      </w:r>
      <w:r w:rsidR="003F482C">
        <w:rPr>
          <w:rFonts w:ascii="Times New Roman" w:hAnsi="Times New Roman"/>
          <w:sz w:val="28"/>
          <w:szCs w:val="28"/>
        </w:rPr>
        <w:t xml:space="preserve">технико-экономические показатели: плотность - 6 </w:t>
      </w:r>
      <w:proofErr w:type="spellStart"/>
      <w:r w:rsidR="003F482C">
        <w:rPr>
          <w:rFonts w:ascii="Times New Roman" w:hAnsi="Times New Roman"/>
          <w:sz w:val="28"/>
          <w:szCs w:val="28"/>
        </w:rPr>
        <w:t>тыс.кв.м.га</w:t>
      </w:r>
      <w:proofErr w:type="spellEnd"/>
      <w:r w:rsidR="003F482C">
        <w:rPr>
          <w:rFonts w:ascii="Times New Roman" w:hAnsi="Times New Roman"/>
          <w:sz w:val="28"/>
          <w:szCs w:val="28"/>
        </w:rPr>
        <w:t xml:space="preserve">, высотность - 14 м., </w:t>
      </w:r>
      <w:r w:rsidR="003F482C" w:rsidRPr="00181950">
        <w:rPr>
          <w:rFonts w:ascii="Times New Roman" w:hAnsi="Times New Roman"/>
          <w:sz w:val="28"/>
          <w:szCs w:val="28"/>
        </w:rPr>
        <w:t>процент застройки – не установлен.</w:t>
      </w:r>
    </w:p>
    <w:p w:rsidR="00E14590" w:rsidRDefault="00E027DF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74917" w:rsidRP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>Рекомендовать Москомархитектуре установить на земельный</w:t>
      </w:r>
      <w:r w:rsid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4917" w:rsidRP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>участок</w:t>
      </w:r>
      <w:r w:rsid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4917" w:rsidRP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>с кад. №</w:t>
      </w:r>
      <w:r w:rsid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4917" w:rsidRP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>77:17:0130206:763 вид разрешенного использования</w:t>
      </w:r>
      <w:r w:rsid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4917" w:rsidRP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>с кодами 3.5.1.0 и 5.1.3</w:t>
      </w:r>
      <w:r w:rsid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4917" w:rsidRPr="00D74917">
        <w:rPr>
          <w:rStyle w:val="s12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D74917">
        <w:rPr>
          <w:rStyle w:val="s12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4917" w:rsidRP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технико-экономические показатели: плотность </w:t>
      </w:r>
      <w:r w:rsidR="00166B6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D74917" w:rsidRP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</w:t>
      </w:r>
      <w:r w:rsidR="00166B6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917" w:rsidRP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>тыс.кв.</w:t>
      </w:r>
      <w:proofErr w:type="gramStart"/>
      <w:r w:rsidR="00D74917" w:rsidRP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>м.га</w:t>
      </w:r>
      <w:proofErr w:type="spellEnd"/>
      <w:proofErr w:type="gramEnd"/>
      <w:r w:rsidR="00D74917" w:rsidRP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>, высотность - 14 м.,</w:t>
      </w:r>
      <w:r w:rsidR="00166B6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4917" w:rsidRPr="00D74917">
        <w:rPr>
          <w:rStyle w:val="s15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>процент застройки – не установлен.</w:t>
      </w:r>
    </w:p>
    <w:p w:rsidR="00524FFD" w:rsidRDefault="00FB1578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24FFD">
        <w:rPr>
          <w:rFonts w:ascii="Times New Roman" w:hAnsi="Times New Roman"/>
          <w:sz w:val="28"/>
          <w:szCs w:val="28"/>
        </w:rPr>
        <w:t xml:space="preserve">. Утвердить Заключение Окружной комиссии по результатам публичных слушаний и протокол публичных слушаний в поселении </w:t>
      </w:r>
      <w:r w:rsidR="007E0DCE">
        <w:rPr>
          <w:rFonts w:ascii="Times New Roman" w:hAnsi="Times New Roman"/>
          <w:sz w:val="28"/>
          <w:szCs w:val="28"/>
        </w:rPr>
        <w:t>Сосенское</w:t>
      </w:r>
      <w:r w:rsidR="00524FFD">
        <w:rPr>
          <w:rFonts w:ascii="Times New Roman" w:hAnsi="Times New Roman"/>
          <w:sz w:val="28"/>
          <w:szCs w:val="28"/>
        </w:rPr>
        <w:t>.</w:t>
      </w:r>
    </w:p>
    <w:p w:rsidR="001D6572" w:rsidRDefault="00FB1578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24FFD">
        <w:rPr>
          <w:rFonts w:ascii="Times New Roman" w:hAnsi="Times New Roman"/>
          <w:sz w:val="28"/>
          <w:szCs w:val="28"/>
        </w:rPr>
        <w:t>. В целях доведения до всеобщего сведения информации о принятых Окружной комиссией решениях разместить заключение публичных слушаний на официальном сайте префектуры ТиНАО.</w:t>
      </w:r>
    </w:p>
    <w:p w:rsidR="001D6572" w:rsidRDefault="001D6572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EC8" w:rsidRDefault="00105EC8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0E4" w:rsidRDefault="002640E4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572" w:rsidRDefault="00130635" w:rsidP="00130635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Ответственный секретарь                                                            Е.А. Дробышев</w:t>
      </w:r>
    </w:p>
    <w:sectPr w:rsidR="001D6572" w:rsidSect="00F924F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CC4"/>
    <w:multiLevelType w:val="hybridMultilevel"/>
    <w:tmpl w:val="AA38C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366A6"/>
    <w:multiLevelType w:val="multilevel"/>
    <w:tmpl w:val="7B889B0C"/>
    <w:lvl w:ilvl="0">
      <w:start w:val="201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3843D8"/>
    <w:multiLevelType w:val="hybridMultilevel"/>
    <w:tmpl w:val="223CC350"/>
    <w:lvl w:ilvl="0" w:tplc="62EEA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27FC"/>
    <w:multiLevelType w:val="hybridMultilevel"/>
    <w:tmpl w:val="E994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44A5F"/>
    <w:multiLevelType w:val="multilevel"/>
    <w:tmpl w:val="E11461E4"/>
    <w:lvl w:ilvl="0">
      <w:start w:val="20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27669B"/>
    <w:multiLevelType w:val="hybridMultilevel"/>
    <w:tmpl w:val="AF2A4C78"/>
    <w:lvl w:ilvl="0" w:tplc="8D28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44A1A"/>
    <w:multiLevelType w:val="hybridMultilevel"/>
    <w:tmpl w:val="6B46D6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16C99"/>
    <w:multiLevelType w:val="hybridMultilevel"/>
    <w:tmpl w:val="5016B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7D1"/>
    <w:rsid w:val="000055D9"/>
    <w:rsid w:val="0001488F"/>
    <w:rsid w:val="000162C4"/>
    <w:rsid w:val="000170EF"/>
    <w:rsid w:val="00024832"/>
    <w:rsid w:val="000248F8"/>
    <w:rsid w:val="00026E32"/>
    <w:rsid w:val="000404DE"/>
    <w:rsid w:val="0004219F"/>
    <w:rsid w:val="0004401C"/>
    <w:rsid w:val="00064A64"/>
    <w:rsid w:val="000755F5"/>
    <w:rsid w:val="00076F13"/>
    <w:rsid w:val="0008643D"/>
    <w:rsid w:val="000A1ACD"/>
    <w:rsid w:val="000A284F"/>
    <w:rsid w:val="000B110A"/>
    <w:rsid w:val="000B3999"/>
    <w:rsid w:val="000C007D"/>
    <w:rsid w:val="000C7134"/>
    <w:rsid w:val="000D0237"/>
    <w:rsid w:val="000D05CC"/>
    <w:rsid w:val="000D08C0"/>
    <w:rsid w:val="000D6489"/>
    <w:rsid w:val="000D7369"/>
    <w:rsid w:val="000D7490"/>
    <w:rsid w:val="000D7804"/>
    <w:rsid w:val="000E0888"/>
    <w:rsid w:val="000E2345"/>
    <w:rsid w:val="00102E36"/>
    <w:rsid w:val="00105EC8"/>
    <w:rsid w:val="00111D70"/>
    <w:rsid w:val="0011762D"/>
    <w:rsid w:val="00117DCD"/>
    <w:rsid w:val="00130635"/>
    <w:rsid w:val="00137F86"/>
    <w:rsid w:val="00152E60"/>
    <w:rsid w:val="00165047"/>
    <w:rsid w:val="00166B67"/>
    <w:rsid w:val="00175945"/>
    <w:rsid w:val="001831AF"/>
    <w:rsid w:val="00187BE7"/>
    <w:rsid w:val="00195B98"/>
    <w:rsid w:val="001C7BBB"/>
    <w:rsid w:val="001D3304"/>
    <w:rsid w:val="001D381E"/>
    <w:rsid w:val="001D3BFE"/>
    <w:rsid w:val="001D6572"/>
    <w:rsid w:val="001E0367"/>
    <w:rsid w:val="001F3E59"/>
    <w:rsid w:val="001F40A5"/>
    <w:rsid w:val="00206049"/>
    <w:rsid w:val="002061B7"/>
    <w:rsid w:val="0021149C"/>
    <w:rsid w:val="0021391A"/>
    <w:rsid w:val="002168E2"/>
    <w:rsid w:val="00220ADF"/>
    <w:rsid w:val="00223794"/>
    <w:rsid w:val="00224DBD"/>
    <w:rsid w:val="00231084"/>
    <w:rsid w:val="002402FB"/>
    <w:rsid w:val="00241E61"/>
    <w:rsid w:val="0024571D"/>
    <w:rsid w:val="002503C4"/>
    <w:rsid w:val="00252DE6"/>
    <w:rsid w:val="00257E41"/>
    <w:rsid w:val="00262E57"/>
    <w:rsid w:val="002640E4"/>
    <w:rsid w:val="00265551"/>
    <w:rsid w:val="00282699"/>
    <w:rsid w:val="0028538E"/>
    <w:rsid w:val="002A1EA3"/>
    <w:rsid w:val="002B72D7"/>
    <w:rsid w:val="002C03DA"/>
    <w:rsid w:val="002C3811"/>
    <w:rsid w:val="002C45B0"/>
    <w:rsid w:val="002D0702"/>
    <w:rsid w:val="002D532C"/>
    <w:rsid w:val="002D7927"/>
    <w:rsid w:val="002E1C12"/>
    <w:rsid w:val="002F0F81"/>
    <w:rsid w:val="002F3953"/>
    <w:rsid w:val="00300087"/>
    <w:rsid w:val="0032146E"/>
    <w:rsid w:val="003253CE"/>
    <w:rsid w:val="00334443"/>
    <w:rsid w:val="003607D1"/>
    <w:rsid w:val="003609A2"/>
    <w:rsid w:val="00361F44"/>
    <w:rsid w:val="003803E2"/>
    <w:rsid w:val="00392C0C"/>
    <w:rsid w:val="003A587E"/>
    <w:rsid w:val="003B48DA"/>
    <w:rsid w:val="003B65AF"/>
    <w:rsid w:val="003C7898"/>
    <w:rsid w:val="003D3F3E"/>
    <w:rsid w:val="003D50C0"/>
    <w:rsid w:val="003D7D85"/>
    <w:rsid w:val="003E405F"/>
    <w:rsid w:val="003E5357"/>
    <w:rsid w:val="003F482C"/>
    <w:rsid w:val="004062B5"/>
    <w:rsid w:val="00407AE5"/>
    <w:rsid w:val="004101A7"/>
    <w:rsid w:val="00431FF4"/>
    <w:rsid w:val="004333BB"/>
    <w:rsid w:val="004449BC"/>
    <w:rsid w:val="00457F2F"/>
    <w:rsid w:val="0046472E"/>
    <w:rsid w:val="004653EC"/>
    <w:rsid w:val="004959AE"/>
    <w:rsid w:val="004962EA"/>
    <w:rsid w:val="004B5459"/>
    <w:rsid w:val="004B56EE"/>
    <w:rsid w:val="004C7496"/>
    <w:rsid w:val="004D0494"/>
    <w:rsid w:val="004D069B"/>
    <w:rsid w:val="004D5BF7"/>
    <w:rsid w:val="004D6664"/>
    <w:rsid w:val="004F1C8C"/>
    <w:rsid w:val="0050029D"/>
    <w:rsid w:val="005003E6"/>
    <w:rsid w:val="005155EB"/>
    <w:rsid w:val="00516869"/>
    <w:rsid w:val="0052040A"/>
    <w:rsid w:val="0052423D"/>
    <w:rsid w:val="00524FFD"/>
    <w:rsid w:val="0053593B"/>
    <w:rsid w:val="005359C1"/>
    <w:rsid w:val="0054196C"/>
    <w:rsid w:val="0055141E"/>
    <w:rsid w:val="0055362D"/>
    <w:rsid w:val="00555328"/>
    <w:rsid w:val="00565986"/>
    <w:rsid w:val="00566FAB"/>
    <w:rsid w:val="00573F85"/>
    <w:rsid w:val="0059032B"/>
    <w:rsid w:val="00597B9F"/>
    <w:rsid w:val="005A2BAF"/>
    <w:rsid w:val="005A5F68"/>
    <w:rsid w:val="005C41BD"/>
    <w:rsid w:val="005D1826"/>
    <w:rsid w:val="005D3F6B"/>
    <w:rsid w:val="005D5320"/>
    <w:rsid w:val="005E2963"/>
    <w:rsid w:val="005E31A3"/>
    <w:rsid w:val="005E7DEF"/>
    <w:rsid w:val="005F05A0"/>
    <w:rsid w:val="005F0BA0"/>
    <w:rsid w:val="006029D1"/>
    <w:rsid w:val="0061424E"/>
    <w:rsid w:val="00615435"/>
    <w:rsid w:val="006200A3"/>
    <w:rsid w:val="0062218B"/>
    <w:rsid w:val="00625E76"/>
    <w:rsid w:val="006267CB"/>
    <w:rsid w:val="00634E0C"/>
    <w:rsid w:val="006358BE"/>
    <w:rsid w:val="00637AA5"/>
    <w:rsid w:val="006406ED"/>
    <w:rsid w:val="00644299"/>
    <w:rsid w:val="006552CF"/>
    <w:rsid w:val="00656043"/>
    <w:rsid w:val="0065744D"/>
    <w:rsid w:val="006675A4"/>
    <w:rsid w:val="00671EA0"/>
    <w:rsid w:val="006725F5"/>
    <w:rsid w:val="00675820"/>
    <w:rsid w:val="006759BB"/>
    <w:rsid w:val="00684107"/>
    <w:rsid w:val="00684ACD"/>
    <w:rsid w:val="00686B3D"/>
    <w:rsid w:val="006A448E"/>
    <w:rsid w:val="006B4D15"/>
    <w:rsid w:val="006C4AB0"/>
    <w:rsid w:val="006F1B99"/>
    <w:rsid w:val="006F3A7C"/>
    <w:rsid w:val="006F7ACF"/>
    <w:rsid w:val="007007C4"/>
    <w:rsid w:val="00720828"/>
    <w:rsid w:val="007241D5"/>
    <w:rsid w:val="00732188"/>
    <w:rsid w:val="00737707"/>
    <w:rsid w:val="00747FBA"/>
    <w:rsid w:val="00753186"/>
    <w:rsid w:val="007610EA"/>
    <w:rsid w:val="00770FD6"/>
    <w:rsid w:val="007718CA"/>
    <w:rsid w:val="0078448F"/>
    <w:rsid w:val="00786777"/>
    <w:rsid w:val="00790E04"/>
    <w:rsid w:val="0079253B"/>
    <w:rsid w:val="00792F2C"/>
    <w:rsid w:val="007A37AC"/>
    <w:rsid w:val="007C7756"/>
    <w:rsid w:val="007D5B0D"/>
    <w:rsid w:val="007E0DCE"/>
    <w:rsid w:val="007E5DB5"/>
    <w:rsid w:val="007F5339"/>
    <w:rsid w:val="008054F4"/>
    <w:rsid w:val="0081077D"/>
    <w:rsid w:val="0081158D"/>
    <w:rsid w:val="008140A9"/>
    <w:rsid w:val="00814F3D"/>
    <w:rsid w:val="0082749F"/>
    <w:rsid w:val="00830114"/>
    <w:rsid w:val="00847C2D"/>
    <w:rsid w:val="00851340"/>
    <w:rsid w:val="00851613"/>
    <w:rsid w:val="0085353C"/>
    <w:rsid w:val="00856E15"/>
    <w:rsid w:val="00877D12"/>
    <w:rsid w:val="008806F1"/>
    <w:rsid w:val="0088724F"/>
    <w:rsid w:val="00893B4B"/>
    <w:rsid w:val="00894182"/>
    <w:rsid w:val="008A6A83"/>
    <w:rsid w:val="008C7992"/>
    <w:rsid w:val="008D028F"/>
    <w:rsid w:val="008E45C7"/>
    <w:rsid w:val="008E45F7"/>
    <w:rsid w:val="008E726C"/>
    <w:rsid w:val="008F6C10"/>
    <w:rsid w:val="008F7968"/>
    <w:rsid w:val="009013AA"/>
    <w:rsid w:val="009042CE"/>
    <w:rsid w:val="0090555E"/>
    <w:rsid w:val="0091136C"/>
    <w:rsid w:val="00917B4F"/>
    <w:rsid w:val="009241C2"/>
    <w:rsid w:val="00932D79"/>
    <w:rsid w:val="009340BB"/>
    <w:rsid w:val="0093496E"/>
    <w:rsid w:val="009404B2"/>
    <w:rsid w:val="00945E74"/>
    <w:rsid w:val="00951EEC"/>
    <w:rsid w:val="009558E0"/>
    <w:rsid w:val="0096447E"/>
    <w:rsid w:val="00975FE3"/>
    <w:rsid w:val="00982C98"/>
    <w:rsid w:val="00984A44"/>
    <w:rsid w:val="00995FD3"/>
    <w:rsid w:val="009B6EB8"/>
    <w:rsid w:val="009C0968"/>
    <w:rsid w:val="009D4D6F"/>
    <w:rsid w:val="009D4D8F"/>
    <w:rsid w:val="009E53D4"/>
    <w:rsid w:val="00A017F6"/>
    <w:rsid w:val="00A07AFC"/>
    <w:rsid w:val="00A102AF"/>
    <w:rsid w:val="00A12F23"/>
    <w:rsid w:val="00A25298"/>
    <w:rsid w:val="00A27CB3"/>
    <w:rsid w:val="00A428C2"/>
    <w:rsid w:val="00A45C4A"/>
    <w:rsid w:val="00A57D3F"/>
    <w:rsid w:val="00A74ACB"/>
    <w:rsid w:val="00A80446"/>
    <w:rsid w:val="00A926F5"/>
    <w:rsid w:val="00A930C1"/>
    <w:rsid w:val="00AA284E"/>
    <w:rsid w:val="00AA686A"/>
    <w:rsid w:val="00AB0C2B"/>
    <w:rsid w:val="00AB0DB5"/>
    <w:rsid w:val="00AC347C"/>
    <w:rsid w:val="00AC4236"/>
    <w:rsid w:val="00AD2136"/>
    <w:rsid w:val="00AD2C4D"/>
    <w:rsid w:val="00AD388B"/>
    <w:rsid w:val="00AD56C8"/>
    <w:rsid w:val="00AE3351"/>
    <w:rsid w:val="00B01FD3"/>
    <w:rsid w:val="00B03698"/>
    <w:rsid w:val="00B05B24"/>
    <w:rsid w:val="00B13998"/>
    <w:rsid w:val="00B14635"/>
    <w:rsid w:val="00B1620B"/>
    <w:rsid w:val="00B17F00"/>
    <w:rsid w:val="00B209A4"/>
    <w:rsid w:val="00B21A3D"/>
    <w:rsid w:val="00B21B03"/>
    <w:rsid w:val="00B22833"/>
    <w:rsid w:val="00B25F8E"/>
    <w:rsid w:val="00B3360F"/>
    <w:rsid w:val="00B42743"/>
    <w:rsid w:val="00B52B12"/>
    <w:rsid w:val="00B60AD7"/>
    <w:rsid w:val="00B60B63"/>
    <w:rsid w:val="00B647A9"/>
    <w:rsid w:val="00B65D2B"/>
    <w:rsid w:val="00B70E89"/>
    <w:rsid w:val="00B72546"/>
    <w:rsid w:val="00B73738"/>
    <w:rsid w:val="00B7795E"/>
    <w:rsid w:val="00B828D3"/>
    <w:rsid w:val="00B96D34"/>
    <w:rsid w:val="00BA05BC"/>
    <w:rsid w:val="00BB2D67"/>
    <w:rsid w:val="00BB4F1D"/>
    <w:rsid w:val="00BC0976"/>
    <w:rsid w:val="00BC5EB1"/>
    <w:rsid w:val="00BC781F"/>
    <w:rsid w:val="00BD1045"/>
    <w:rsid w:val="00BD448E"/>
    <w:rsid w:val="00BE0A41"/>
    <w:rsid w:val="00BE2FFD"/>
    <w:rsid w:val="00BE56B8"/>
    <w:rsid w:val="00C01731"/>
    <w:rsid w:val="00C06DFF"/>
    <w:rsid w:val="00C206FE"/>
    <w:rsid w:val="00C23A97"/>
    <w:rsid w:val="00C272CF"/>
    <w:rsid w:val="00C34079"/>
    <w:rsid w:val="00C47867"/>
    <w:rsid w:val="00C74599"/>
    <w:rsid w:val="00C766CC"/>
    <w:rsid w:val="00C84F84"/>
    <w:rsid w:val="00C919D4"/>
    <w:rsid w:val="00C9556F"/>
    <w:rsid w:val="00CB01EC"/>
    <w:rsid w:val="00CB3D9C"/>
    <w:rsid w:val="00CC2B44"/>
    <w:rsid w:val="00CD2564"/>
    <w:rsid w:val="00CE5EAD"/>
    <w:rsid w:val="00CF448B"/>
    <w:rsid w:val="00CF4966"/>
    <w:rsid w:val="00CF689D"/>
    <w:rsid w:val="00D20F2C"/>
    <w:rsid w:val="00D231E6"/>
    <w:rsid w:val="00D273DD"/>
    <w:rsid w:val="00D354DA"/>
    <w:rsid w:val="00D374D0"/>
    <w:rsid w:val="00D54135"/>
    <w:rsid w:val="00D553F7"/>
    <w:rsid w:val="00D5647B"/>
    <w:rsid w:val="00D56D35"/>
    <w:rsid w:val="00D62DA3"/>
    <w:rsid w:val="00D74917"/>
    <w:rsid w:val="00D7739C"/>
    <w:rsid w:val="00D8560E"/>
    <w:rsid w:val="00D91D58"/>
    <w:rsid w:val="00D95B8F"/>
    <w:rsid w:val="00DA2D45"/>
    <w:rsid w:val="00DA7826"/>
    <w:rsid w:val="00DB14C8"/>
    <w:rsid w:val="00DB4D45"/>
    <w:rsid w:val="00DC004D"/>
    <w:rsid w:val="00DC0C84"/>
    <w:rsid w:val="00DC18DC"/>
    <w:rsid w:val="00DD4A5A"/>
    <w:rsid w:val="00DE08F4"/>
    <w:rsid w:val="00DE5AB6"/>
    <w:rsid w:val="00DF1111"/>
    <w:rsid w:val="00E00785"/>
    <w:rsid w:val="00E027DF"/>
    <w:rsid w:val="00E05E78"/>
    <w:rsid w:val="00E06E0E"/>
    <w:rsid w:val="00E1449E"/>
    <w:rsid w:val="00E14590"/>
    <w:rsid w:val="00E166EE"/>
    <w:rsid w:val="00E27AEB"/>
    <w:rsid w:val="00E40595"/>
    <w:rsid w:val="00E405BB"/>
    <w:rsid w:val="00E7021F"/>
    <w:rsid w:val="00E7491B"/>
    <w:rsid w:val="00E828B6"/>
    <w:rsid w:val="00E94641"/>
    <w:rsid w:val="00E95CB6"/>
    <w:rsid w:val="00EB1FFA"/>
    <w:rsid w:val="00EB5278"/>
    <w:rsid w:val="00EC654F"/>
    <w:rsid w:val="00ED24C2"/>
    <w:rsid w:val="00ED71C9"/>
    <w:rsid w:val="00ED78BE"/>
    <w:rsid w:val="00EE1ACD"/>
    <w:rsid w:val="00EE6E32"/>
    <w:rsid w:val="00EF2E37"/>
    <w:rsid w:val="00EF5F44"/>
    <w:rsid w:val="00EF62CE"/>
    <w:rsid w:val="00F12544"/>
    <w:rsid w:val="00F25042"/>
    <w:rsid w:val="00F27845"/>
    <w:rsid w:val="00F41DF4"/>
    <w:rsid w:val="00F45D16"/>
    <w:rsid w:val="00F51690"/>
    <w:rsid w:val="00F53BF5"/>
    <w:rsid w:val="00F5435E"/>
    <w:rsid w:val="00F56EF5"/>
    <w:rsid w:val="00F61508"/>
    <w:rsid w:val="00F924F0"/>
    <w:rsid w:val="00F92869"/>
    <w:rsid w:val="00F9409C"/>
    <w:rsid w:val="00F94534"/>
    <w:rsid w:val="00F94805"/>
    <w:rsid w:val="00FA42B8"/>
    <w:rsid w:val="00FB1578"/>
    <w:rsid w:val="00FB7D3C"/>
    <w:rsid w:val="00FC4540"/>
    <w:rsid w:val="00FD1346"/>
    <w:rsid w:val="00FD30C0"/>
    <w:rsid w:val="00FE7D8E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11F1"/>
  <w15:docId w15:val="{D8B69F6B-DC62-4304-9ACF-796C127C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E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D231E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231E6"/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D231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9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B8F"/>
    <w:rPr>
      <w:rFonts w:ascii="Tahoma" w:eastAsia="Calibri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CB01EC"/>
    <w:rPr>
      <w:rFonts w:ascii="Calibri" w:eastAsia="Calibri" w:hAnsi="Calibri" w:cs="Calibri"/>
      <w:spacing w:val="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9"/>
    <w:rsid w:val="00CB01EC"/>
    <w:pPr>
      <w:widowControl w:val="0"/>
      <w:shd w:val="clear" w:color="auto" w:fill="FFFFFF"/>
      <w:spacing w:after="180" w:line="246" w:lineRule="exact"/>
      <w:jc w:val="right"/>
    </w:pPr>
    <w:rPr>
      <w:rFonts w:cs="Calibri"/>
      <w:spacing w:val="3"/>
      <w:sz w:val="17"/>
      <w:szCs w:val="17"/>
    </w:rPr>
  </w:style>
  <w:style w:type="character" w:customStyle="1" w:styleId="aa">
    <w:name w:val="Основной текст + Полужирный"/>
    <w:basedOn w:val="a9"/>
    <w:rsid w:val="00CB0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urierNew11pt-1pt">
    <w:name w:val="Основной текст + Courier New;11 pt;Интервал -1 pt"/>
    <w:basedOn w:val="a9"/>
    <w:rsid w:val="00CB01EC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b">
    <w:name w:val="Основной текст + Курсив"/>
    <w:basedOn w:val="a9"/>
    <w:rsid w:val="00CB01EC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CB01EC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9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9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c">
    <w:name w:val="Сноска"/>
    <w:basedOn w:val="a0"/>
    <w:rsid w:val="00CB0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d">
    <w:name w:val="Сноска +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e">
    <w:name w:val="Plain Text"/>
    <w:basedOn w:val="a"/>
    <w:link w:val="af"/>
    <w:uiPriority w:val="99"/>
    <w:unhideWhenUsed/>
    <w:rsid w:val="0091136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rsid w:val="0091136C"/>
    <w:rPr>
      <w:rFonts w:ascii="Calibri" w:hAnsi="Calibri"/>
      <w:szCs w:val="21"/>
    </w:rPr>
  </w:style>
  <w:style w:type="character" w:customStyle="1" w:styleId="2MicrosoftSansSerif85pt">
    <w:name w:val="Основной текст (2) + Microsoft Sans Serif;8;5 pt"/>
    <w:basedOn w:val="a0"/>
    <w:rsid w:val="000B110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45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_"/>
    <w:basedOn w:val="a0"/>
    <w:link w:val="33"/>
    <w:rsid w:val="0088724F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40pt">
    <w:name w:val="Основной текст (4) + Не курсив;Интервал 0 pt"/>
    <w:basedOn w:val="a0"/>
    <w:rsid w:val="0088724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88724F"/>
    <w:pPr>
      <w:widowControl w:val="0"/>
      <w:shd w:val="clear" w:color="auto" w:fill="FFFFFF"/>
      <w:spacing w:after="0" w:line="494" w:lineRule="exact"/>
      <w:jc w:val="right"/>
    </w:pPr>
    <w:rPr>
      <w:rFonts w:ascii="Sylfaen" w:eastAsia="Sylfaen" w:hAnsi="Sylfaen" w:cs="Sylfaen"/>
      <w:b/>
      <w:bCs/>
      <w:sz w:val="26"/>
      <w:szCs w:val="26"/>
    </w:rPr>
  </w:style>
  <w:style w:type="character" w:customStyle="1" w:styleId="s15mailrucssattributepostfix">
    <w:name w:val="s15_mailru_css_attribute_postfix"/>
    <w:basedOn w:val="a0"/>
    <w:rsid w:val="00D74917"/>
  </w:style>
  <w:style w:type="character" w:customStyle="1" w:styleId="s12mailrucssattributepostfix">
    <w:name w:val="s12_mailru_css_attribute_postfix"/>
    <w:basedOn w:val="a0"/>
    <w:rsid w:val="00D7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46</Pages>
  <Words>10246</Words>
  <Characters>58404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Кужель Кристина Валерьевна</dc:creator>
  <cp:lastModifiedBy>Дробышев Евгений Анатольевич</cp:lastModifiedBy>
  <cp:revision>117</cp:revision>
  <cp:lastPrinted>2019-12-02T11:06:00Z</cp:lastPrinted>
  <dcterms:created xsi:type="dcterms:W3CDTF">2018-10-17T09:40:00Z</dcterms:created>
  <dcterms:modified xsi:type="dcterms:W3CDTF">2019-12-04T14:34:00Z</dcterms:modified>
</cp:coreProperties>
</file>