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576"/>
      </w:tblGrid>
      <w:tr w:rsidR="0056377C" w:rsidRPr="0056377C" w:rsidTr="0056377C">
        <w:tc>
          <w:tcPr>
            <w:tcW w:w="3792" w:type="dxa"/>
            <w:shd w:val="clear" w:color="auto" w:fill="FFFFFF" w:themeFill="background1"/>
            <w:hideMark/>
          </w:tcPr>
          <w:p w:rsidR="009600EB" w:rsidRPr="00E32E32" w:rsidRDefault="009600EB" w:rsidP="004A0326">
            <w:pPr>
              <w:spacing w:after="0" w:line="240" w:lineRule="auto"/>
              <w:rPr>
                <w:sz w:val="24"/>
                <w:szCs w:val="24"/>
              </w:rPr>
            </w:pPr>
            <w:r w:rsidRPr="00E32E32">
              <w:rPr>
                <w:sz w:val="24"/>
                <w:szCs w:val="24"/>
              </w:rPr>
              <w:t>Утвержден решением</w:t>
            </w:r>
          </w:p>
        </w:tc>
      </w:tr>
      <w:tr w:rsidR="0056377C" w:rsidRPr="0056377C" w:rsidTr="0056377C">
        <w:tc>
          <w:tcPr>
            <w:tcW w:w="3792" w:type="dxa"/>
            <w:shd w:val="clear" w:color="auto" w:fill="FFFFFF" w:themeFill="background1"/>
            <w:hideMark/>
          </w:tcPr>
          <w:p w:rsidR="004A0326" w:rsidRDefault="009600EB" w:rsidP="004A0326">
            <w:pPr>
              <w:spacing w:after="0" w:line="240" w:lineRule="auto"/>
              <w:rPr>
                <w:sz w:val="24"/>
                <w:szCs w:val="24"/>
              </w:rPr>
            </w:pPr>
            <w:r w:rsidRPr="00E32E32">
              <w:rPr>
                <w:sz w:val="24"/>
                <w:szCs w:val="24"/>
              </w:rPr>
              <w:t>Антинаркотической комиссии</w:t>
            </w:r>
          </w:p>
          <w:p w:rsidR="004A0326" w:rsidRDefault="009600EB" w:rsidP="004A0326">
            <w:pPr>
              <w:spacing w:after="0" w:line="240" w:lineRule="auto"/>
              <w:rPr>
                <w:sz w:val="24"/>
                <w:szCs w:val="24"/>
              </w:rPr>
            </w:pPr>
            <w:r w:rsidRPr="00E32E32">
              <w:rPr>
                <w:sz w:val="24"/>
                <w:szCs w:val="24"/>
              </w:rPr>
              <w:t>в</w:t>
            </w:r>
            <w:r w:rsidR="004A0326">
              <w:rPr>
                <w:sz w:val="24"/>
                <w:szCs w:val="24"/>
              </w:rPr>
              <w:t xml:space="preserve"> </w:t>
            </w:r>
            <w:r w:rsidRPr="00E32E32">
              <w:rPr>
                <w:sz w:val="24"/>
                <w:szCs w:val="24"/>
              </w:rPr>
              <w:t>г</w:t>
            </w:r>
            <w:r w:rsidRPr="00E32E32">
              <w:rPr>
                <w:spacing w:val="-20"/>
                <w:sz w:val="24"/>
                <w:szCs w:val="24"/>
              </w:rPr>
              <w:t>о</w:t>
            </w:r>
            <w:r w:rsidRPr="00E32E32">
              <w:rPr>
                <w:sz w:val="24"/>
                <w:szCs w:val="24"/>
              </w:rPr>
              <w:t>р</w:t>
            </w:r>
            <w:r w:rsidRPr="00E32E32">
              <w:rPr>
                <w:spacing w:val="-20"/>
                <w:sz w:val="24"/>
                <w:szCs w:val="24"/>
              </w:rPr>
              <w:t>о</w:t>
            </w:r>
            <w:r w:rsidRPr="00E32E32">
              <w:rPr>
                <w:sz w:val="24"/>
                <w:szCs w:val="24"/>
              </w:rPr>
              <w:t>де Москве </w:t>
            </w:r>
          </w:p>
          <w:p w:rsidR="009600EB" w:rsidRPr="00E32E32" w:rsidRDefault="009600EB" w:rsidP="004A0326">
            <w:pPr>
              <w:spacing w:after="0" w:line="240" w:lineRule="auto"/>
              <w:rPr>
                <w:sz w:val="24"/>
                <w:szCs w:val="24"/>
              </w:rPr>
            </w:pPr>
            <w:r w:rsidRPr="00E32E32">
              <w:rPr>
                <w:spacing w:val="-20"/>
                <w:sz w:val="24"/>
                <w:szCs w:val="24"/>
              </w:rPr>
              <w:t>о</w:t>
            </w:r>
            <w:r w:rsidR="00E10DB7" w:rsidRPr="00E32E32">
              <w:rPr>
                <w:sz w:val="24"/>
                <w:szCs w:val="24"/>
              </w:rPr>
              <w:t xml:space="preserve">т </w:t>
            </w:r>
            <w:r w:rsidR="0056377C" w:rsidRPr="00E32E32">
              <w:rPr>
                <w:sz w:val="24"/>
                <w:szCs w:val="24"/>
              </w:rPr>
              <w:t>2</w:t>
            </w:r>
            <w:r w:rsidR="0028064D" w:rsidRPr="00E32E32">
              <w:rPr>
                <w:sz w:val="24"/>
                <w:szCs w:val="24"/>
              </w:rPr>
              <w:t>0</w:t>
            </w:r>
            <w:r w:rsidRPr="00E32E32">
              <w:rPr>
                <w:sz w:val="24"/>
                <w:szCs w:val="24"/>
              </w:rPr>
              <w:t> марта 202</w:t>
            </w:r>
            <w:r w:rsidR="0056377C" w:rsidRPr="00E32E32">
              <w:rPr>
                <w:sz w:val="24"/>
                <w:szCs w:val="24"/>
              </w:rPr>
              <w:t>3</w:t>
            </w:r>
            <w:r w:rsidRPr="00E32E32">
              <w:rPr>
                <w:sz w:val="24"/>
                <w:szCs w:val="24"/>
              </w:rPr>
              <w:t> г.</w:t>
            </w:r>
          </w:p>
          <w:p w:rsidR="00E10DB7" w:rsidRPr="00E32E32" w:rsidRDefault="00E10DB7" w:rsidP="004A0326">
            <w:pPr>
              <w:spacing w:after="0" w:line="240" w:lineRule="auto"/>
              <w:rPr>
                <w:sz w:val="4"/>
                <w:szCs w:val="4"/>
              </w:rPr>
            </w:pPr>
          </w:p>
        </w:tc>
      </w:tr>
    </w:tbl>
    <w:p w:rsidR="008E1258" w:rsidRDefault="008E1258" w:rsidP="008E1258">
      <w:pPr>
        <w:jc w:val="center"/>
        <w:rPr>
          <w:rFonts w:ascii="Times New Roman" w:hAnsi="Times New Roman"/>
          <w:sz w:val="28"/>
          <w:szCs w:val="28"/>
        </w:rPr>
      </w:pPr>
    </w:p>
    <w:p w:rsidR="00557EDC" w:rsidRPr="007A3096" w:rsidRDefault="00557EDC" w:rsidP="008E1258">
      <w:pPr>
        <w:jc w:val="center"/>
        <w:rPr>
          <w:b/>
          <w:sz w:val="52"/>
          <w:szCs w:val="52"/>
        </w:rPr>
      </w:pPr>
    </w:p>
    <w:p w:rsidR="008E1258" w:rsidRPr="007A3096" w:rsidRDefault="008E1258" w:rsidP="008E1258">
      <w:pPr>
        <w:jc w:val="center"/>
        <w:rPr>
          <w:b/>
          <w:sz w:val="52"/>
          <w:szCs w:val="52"/>
        </w:rPr>
      </w:pPr>
    </w:p>
    <w:p w:rsidR="008E1258" w:rsidRDefault="008E1258" w:rsidP="008E1258"/>
    <w:p w:rsidR="008E1258" w:rsidRDefault="008E1258" w:rsidP="008E1258"/>
    <w:p w:rsidR="008E1258" w:rsidRDefault="008E1258" w:rsidP="008E1258"/>
    <w:p w:rsidR="008E1258" w:rsidRPr="00316547" w:rsidRDefault="00EB50F0" w:rsidP="008E1258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Д</w:t>
      </w:r>
      <w:r w:rsidR="008E1258" w:rsidRPr="00316547">
        <w:rPr>
          <w:rFonts w:ascii="Times New Roman" w:hAnsi="Times New Roman"/>
          <w:b/>
          <w:sz w:val="56"/>
          <w:szCs w:val="56"/>
        </w:rPr>
        <w:t>оклад</w:t>
      </w:r>
    </w:p>
    <w:p w:rsidR="008E1258" w:rsidRPr="00316547" w:rsidRDefault="008E1258" w:rsidP="008E1258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316547">
        <w:rPr>
          <w:rFonts w:ascii="Times New Roman" w:hAnsi="Times New Roman"/>
          <w:b/>
          <w:sz w:val="56"/>
          <w:szCs w:val="56"/>
        </w:rPr>
        <w:t>о результатах мониторинга</w:t>
      </w:r>
    </w:p>
    <w:p w:rsidR="008E1258" w:rsidRPr="00316547" w:rsidRDefault="008E1258" w:rsidP="008E1258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316547">
        <w:rPr>
          <w:rFonts w:ascii="Times New Roman" w:hAnsi="Times New Roman"/>
          <w:b/>
          <w:sz w:val="56"/>
          <w:szCs w:val="56"/>
        </w:rPr>
        <w:t>наркоситуации в городе Москве</w:t>
      </w:r>
    </w:p>
    <w:p w:rsidR="008E1258" w:rsidRPr="00316547" w:rsidRDefault="008E1258" w:rsidP="008E1258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316547">
        <w:rPr>
          <w:rFonts w:ascii="Times New Roman" w:hAnsi="Times New Roman"/>
          <w:b/>
          <w:sz w:val="56"/>
          <w:szCs w:val="56"/>
        </w:rPr>
        <w:t>в 20</w:t>
      </w:r>
      <w:r w:rsidR="003E2B3C">
        <w:rPr>
          <w:rFonts w:ascii="Times New Roman" w:hAnsi="Times New Roman"/>
          <w:b/>
          <w:sz w:val="56"/>
          <w:szCs w:val="56"/>
        </w:rPr>
        <w:t>2</w:t>
      </w:r>
      <w:r w:rsidR="006A3868">
        <w:rPr>
          <w:rFonts w:ascii="Times New Roman" w:hAnsi="Times New Roman"/>
          <w:b/>
          <w:sz w:val="56"/>
          <w:szCs w:val="56"/>
        </w:rPr>
        <w:t>2</w:t>
      </w:r>
      <w:r w:rsidRPr="00316547">
        <w:rPr>
          <w:rFonts w:ascii="Times New Roman" w:hAnsi="Times New Roman"/>
          <w:b/>
          <w:sz w:val="56"/>
          <w:szCs w:val="56"/>
        </w:rPr>
        <w:t xml:space="preserve"> году </w:t>
      </w:r>
    </w:p>
    <w:p w:rsidR="008E1258" w:rsidRPr="00316547" w:rsidRDefault="008E1258" w:rsidP="008E1258">
      <w:pPr>
        <w:rPr>
          <w:rFonts w:ascii="Times New Roman" w:hAnsi="Times New Roman"/>
          <w:sz w:val="56"/>
          <w:szCs w:val="56"/>
        </w:rPr>
      </w:pPr>
    </w:p>
    <w:p w:rsidR="008E1258" w:rsidRDefault="008E1258" w:rsidP="008E1258">
      <w:pPr>
        <w:rPr>
          <w:rFonts w:ascii="Times New Roman" w:hAnsi="Times New Roman"/>
          <w:sz w:val="56"/>
          <w:szCs w:val="56"/>
        </w:rPr>
      </w:pPr>
    </w:p>
    <w:p w:rsidR="008E1258" w:rsidRDefault="008E1258" w:rsidP="008E1258">
      <w:pPr>
        <w:rPr>
          <w:rFonts w:ascii="Times New Roman" w:hAnsi="Times New Roman"/>
          <w:sz w:val="56"/>
          <w:szCs w:val="56"/>
        </w:rPr>
      </w:pPr>
    </w:p>
    <w:p w:rsidR="008E1258" w:rsidRDefault="008E1258" w:rsidP="008E1258">
      <w:pPr>
        <w:rPr>
          <w:rFonts w:ascii="Times New Roman" w:hAnsi="Times New Roman"/>
          <w:sz w:val="56"/>
          <w:szCs w:val="56"/>
        </w:rPr>
      </w:pPr>
    </w:p>
    <w:p w:rsidR="008E1258" w:rsidRDefault="008E1258" w:rsidP="008E1258">
      <w:pPr>
        <w:rPr>
          <w:rFonts w:ascii="Times New Roman" w:hAnsi="Times New Roman"/>
          <w:sz w:val="56"/>
          <w:szCs w:val="56"/>
        </w:rPr>
      </w:pPr>
    </w:p>
    <w:p w:rsidR="008E1258" w:rsidRPr="00316547" w:rsidRDefault="008E1258" w:rsidP="008E1258">
      <w:pPr>
        <w:rPr>
          <w:rFonts w:ascii="Times New Roman" w:hAnsi="Times New Roman"/>
          <w:sz w:val="56"/>
          <w:szCs w:val="56"/>
        </w:rPr>
      </w:pPr>
    </w:p>
    <w:p w:rsidR="00E80C9D" w:rsidRDefault="00DD7D0E" w:rsidP="00C70B2A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Москва </w:t>
      </w:r>
    </w:p>
    <w:p w:rsidR="00DD7D0E" w:rsidRDefault="00DD7D0E" w:rsidP="00C70B2A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202</w:t>
      </w:r>
      <w:r w:rsidR="006A3868">
        <w:rPr>
          <w:rFonts w:ascii="Times New Roman" w:hAnsi="Times New Roman"/>
          <w:b/>
          <w:sz w:val="36"/>
          <w:szCs w:val="36"/>
        </w:rPr>
        <w:t>3</w:t>
      </w:r>
      <w:r w:rsidR="008E1258" w:rsidRPr="00316547">
        <w:rPr>
          <w:rFonts w:ascii="Times New Roman" w:hAnsi="Times New Roman"/>
          <w:b/>
          <w:sz w:val="36"/>
          <w:szCs w:val="36"/>
        </w:rPr>
        <w:t xml:space="preserve"> г</w:t>
      </w:r>
      <w:r w:rsidR="00E80C9D">
        <w:rPr>
          <w:rFonts w:ascii="Times New Roman" w:hAnsi="Times New Roman"/>
          <w:b/>
          <w:sz w:val="36"/>
          <w:szCs w:val="36"/>
        </w:rPr>
        <w:t>од</w:t>
      </w:r>
    </w:p>
    <w:p w:rsidR="00DD7D0E" w:rsidRDefault="00DD7D0E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:rsidR="00101527" w:rsidRPr="009F129B" w:rsidRDefault="00EB50F0" w:rsidP="007C34FF">
      <w:pPr>
        <w:spacing w:after="0" w:line="242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Д О К Л А Д</w:t>
      </w:r>
    </w:p>
    <w:p w:rsidR="00101527" w:rsidRPr="009F129B" w:rsidRDefault="00101527" w:rsidP="007C34FF">
      <w:pPr>
        <w:spacing w:after="0" w:line="242" w:lineRule="auto"/>
        <w:contextualSpacing/>
        <w:jc w:val="center"/>
        <w:rPr>
          <w:rFonts w:ascii="Times New Roman" w:eastAsia="Times New Roman" w:hAnsi="Times New Roman"/>
          <w:b/>
          <w:color w:val="FF0000"/>
          <w:sz w:val="28"/>
          <w:szCs w:val="28"/>
        </w:rPr>
      </w:pPr>
      <w:r w:rsidRPr="009F129B">
        <w:rPr>
          <w:rFonts w:ascii="Times New Roman" w:eastAsia="Times New Roman" w:hAnsi="Times New Roman"/>
          <w:b/>
          <w:sz w:val="28"/>
          <w:szCs w:val="28"/>
        </w:rPr>
        <w:t>о резуль</w:t>
      </w:r>
      <w:r w:rsidR="00730EDD" w:rsidRPr="009F129B">
        <w:rPr>
          <w:rFonts w:ascii="Times New Roman" w:eastAsia="Times New Roman" w:hAnsi="Times New Roman"/>
          <w:b/>
          <w:sz w:val="28"/>
          <w:szCs w:val="28"/>
        </w:rPr>
        <w:t>татах мониторинга наркоситуации</w:t>
      </w:r>
      <w:r w:rsidRPr="009F129B">
        <w:rPr>
          <w:rFonts w:ascii="Times New Roman" w:eastAsia="Times New Roman" w:hAnsi="Times New Roman"/>
          <w:b/>
          <w:sz w:val="28"/>
          <w:szCs w:val="28"/>
        </w:rPr>
        <w:t xml:space="preserve"> в городе Москве в 20</w:t>
      </w:r>
      <w:r w:rsidR="003E2B3C" w:rsidRPr="009F129B">
        <w:rPr>
          <w:rFonts w:ascii="Times New Roman" w:eastAsia="Times New Roman" w:hAnsi="Times New Roman"/>
          <w:b/>
          <w:sz w:val="28"/>
          <w:szCs w:val="28"/>
        </w:rPr>
        <w:t>2</w:t>
      </w:r>
      <w:r w:rsidR="006A3868">
        <w:rPr>
          <w:rFonts w:ascii="Times New Roman" w:eastAsia="Times New Roman" w:hAnsi="Times New Roman"/>
          <w:b/>
          <w:sz w:val="28"/>
          <w:szCs w:val="28"/>
        </w:rPr>
        <w:t>2</w:t>
      </w:r>
      <w:r w:rsidRPr="009F129B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p w:rsidR="00A7113B" w:rsidRPr="009F129B" w:rsidRDefault="00A7113B" w:rsidP="007C34FF">
      <w:pPr>
        <w:spacing w:after="0" w:line="242" w:lineRule="auto"/>
        <w:ind w:right="4705" w:firstLine="567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:rsidR="0022334B" w:rsidRPr="009F129B" w:rsidRDefault="0022334B" w:rsidP="007C34FF">
      <w:pPr>
        <w:spacing w:after="0" w:line="242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9F12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Pr="009F129B">
        <w:rPr>
          <w:rFonts w:ascii="Times New Roman" w:hAnsi="Times New Roman"/>
          <w:b/>
          <w:bCs/>
          <w:sz w:val="28"/>
          <w:szCs w:val="28"/>
        </w:rPr>
        <w:t xml:space="preserve">Характеристика субъекта Российской Федерации (площадь территории субъекта Российской Федерации, наличие государственной границы </w:t>
      </w:r>
      <w:r w:rsidR="00730EDD" w:rsidRPr="009F129B">
        <w:rPr>
          <w:rFonts w:ascii="Times New Roman" w:hAnsi="Times New Roman"/>
          <w:b/>
          <w:bCs/>
          <w:sz w:val="28"/>
          <w:szCs w:val="28"/>
        </w:rPr>
        <w:br/>
      </w:r>
      <w:r w:rsidRPr="009F129B">
        <w:rPr>
          <w:rFonts w:ascii="Times New Roman" w:hAnsi="Times New Roman"/>
          <w:b/>
          <w:bCs/>
          <w:sz w:val="28"/>
          <w:szCs w:val="28"/>
        </w:rPr>
        <w:t>и ее протяженность, количество муниципальных образований, количество населенных пунктов, численность постоянного населения</w:t>
      </w:r>
      <w:r w:rsidR="00C70B2A" w:rsidRPr="009F129B">
        <w:rPr>
          <w:rFonts w:ascii="Times New Roman" w:hAnsi="Times New Roman"/>
          <w:b/>
          <w:bCs/>
          <w:sz w:val="28"/>
          <w:szCs w:val="28"/>
        </w:rPr>
        <w:t xml:space="preserve"> (с разбивкой </w:t>
      </w:r>
      <w:r w:rsidR="00730EDD" w:rsidRPr="009F129B">
        <w:rPr>
          <w:rFonts w:ascii="Times New Roman" w:hAnsi="Times New Roman"/>
          <w:b/>
          <w:bCs/>
          <w:sz w:val="28"/>
          <w:szCs w:val="28"/>
        </w:rPr>
        <w:br/>
      </w:r>
      <w:r w:rsidR="00C70B2A" w:rsidRPr="009F129B">
        <w:rPr>
          <w:rFonts w:ascii="Times New Roman" w:hAnsi="Times New Roman"/>
          <w:b/>
          <w:bCs/>
          <w:sz w:val="28"/>
          <w:szCs w:val="28"/>
        </w:rPr>
        <w:t>по половым и возрастным категориям</w:t>
      </w:r>
      <w:r w:rsidRPr="009F129B">
        <w:rPr>
          <w:rFonts w:ascii="Times New Roman" w:hAnsi="Times New Roman"/>
          <w:b/>
          <w:bCs/>
          <w:sz w:val="28"/>
          <w:szCs w:val="28"/>
        </w:rPr>
        <w:t>)</w:t>
      </w:r>
      <w:r w:rsidR="00C0091C" w:rsidRPr="009F129B">
        <w:rPr>
          <w:rFonts w:ascii="Times New Roman" w:hAnsi="Times New Roman"/>
          <w:b/>
          <w:bCs/>
          <w:sz w:val="28"/>
          <w:szCs w:val="28"/>
        </w:rPr>
        <w:t>, уровень жизни населения, демографическая ситуация, структура занятости населения с динамикой уровня безработицы, динамика денежных доходов населения, миграционная ситуация</w:t>
      </w:r>
      <w:r w:rsidR="00C70B2A" w:rsidRPr="009F129B">
        <w:rPr>
          <w:rFonts w:ascii="Times New Roman" w:hAnsi="Times New Roman"/>
          <w:b/>
          <w:bCs/>
          <w:sz w:val="28"/>
          <w:szCs w:val="28"/>
        </w:rPr>
        <w:t>)</w:t>
      </w:r>
      <w:r w:rsidRPr="009F129B">
        <w:rPr>
          <w:rFonts w:ascii="Times New Roman" w:hAnsi="Times New Roman"/>
          <w:b/>
          <w:bCs/>
          <w:sz w:val="28"/>
          <w:szCs w:val="28"/>
        </w:rPr>
        <w:t>.</w:t>
      </w:r>
    </w:p>
    <w:p w:rsidR="00E7489C" w:rsidRPr="001456FE" w:rsidRDefault="00730EDD" w:rsidP="007C34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56FE">
        <w:rPr>
          <w:rFonts w:ascii="Times New Roman" w:hAnsi="Times New Roman"/>
          <w:sz w:val="28"/>
          <w:szCs w:val="28"/>
        </w:rPr>
        <w:t xml:space="preserve">Москва – столица </w:t>
      </w:r>
      <w:r w:rsidR="00E7489C" w:rsidRPr="001456FE">
        <w:rPr>
          <w:rFonts w:ascii="Times New Roman" w:hAnsi="Times New Roman"/>
          <w:sz w:val="28"/>
          <w:szCs w:val="28"/>
        </w:rPr>
        <w:t xml:space="preserve">Российской Федерации, город федерального значения, административный центр Центрального федерального округа. Граничит </w:t>
      </w:r>
      <w:r w:rsidR="001861EA" w:rsidRPr="001456FE">
        <w:rPr>
          <w:rFonts w:ascii="Times New Roman" w:hAnsi="Times New Roman"/>
          <w:sz w:val="28"/>
          <w:szCs w:val="28"/>
        </w:rPr>
        <w:br/>
      </w:r>
      <w:r w:rsidR="00E7489C" w:rsidRPr="001456FE">
        <w:rPr>
          <w:rFonts w:ascii="Times New Roman" w:hAnsi="Times New Roman"/>
          <w:sz w:val="28"/>
          <w:szCs w:val="28"/>
        </w:rPr>
        <w:t>с Московской и Калужской областями.</w:t>
      </w:r>
    </w:p>
    <w:p w:rsidR="00257D84" w:rsidRPr="00BB3C03" w:rsidRDefault="008D6938" w:rsidP="007C34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3C03">
        <w:rPr>
          <w:rFonts w:ascii="Times New Roman" w:hAnsi="Times New Roman"/>
          <w:sz w:val="28"/>
          <w:szCs w:val="28"/>
        </w:rPr>
        <w:t xml:space="preserve">Площадь Москвы составляет 2561,5 кв. км, треть которой находится внутри кольцевой автомагистрали (далее – МКАД), остальная часть – за кольцевой автодорогой. </w:t>
      </w:r>
    </w:p>
    <w:p w:rsidR="00257D84" w:rsidRPr="00BB3C03" w:rsidRDefault="00257D84" w:rsidP="007C34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3C03">
        <w:rPr>
          <w:rFonts w:ascii="Times New Roman" w:hAnsi="Times New Roman"/>
          <w:sz w:val="28"/>
          <w:szCs w:val="28"/>
        </w:rPr>
        <w:t xml:space="preserve">В городе сосредоточены федеральные органы государственной власти Российской Федерации (за исключением Конституционного </w:t>
      </w:r>
      <w:r w:rsidR="00E80C9D" w:rsidRPr="00BB3C03">
        <w:rPr>
          <w:rFonts w:ascii="Times New Roman" w:hAnsi="Times New Roman"/>
          <w:sz w:val="28"/>
          <w:szCs w:val="28"/>
        </w:rPr>
        <w:t>С</w:t>
      </w:r>
      <w:r w:rsidRPr="00BB3C03">
        <w:rPr>
          <w:rFonts w:ascii="Times New Roman" w:hAnsi="Times New Roman"/>
          <w:sz w:val="28"/>
          <w:szCs w:val="28"/>
        </w:rPr>
        <w:t>уда</w:t>
      </w:r>
      <w:r w:rsidR="00E80C9D" w:rsidRPr="00BB3C03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BB3C03">
        <w:rPr>
          <w:rFonts w:ascii="Times New Roman" w:hAnsi="Times New Roman"/>
          <w:sz w:val="28"/>
          <w:szCs w:val="28"/>
        </w:rPr>
        <w:t xml:space="preserve">), посольства иностранных государств, штаб-квартиры большинства крупнейших российских коммерческих организаций и общественных объединений. </w:t>
      </w:r>
    </w:p>
    <w:p w:rsidR="002D49D4" w:rsidRPr="005021FF" w:rsidRDefault="00257D84" w:rsidP="005021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0F92">
        <w:rPr>
          <w:rFonts w:ascii="Times New Roman" w:hAnsi="Times New Roman"/>
          <w:sz w:val="28"/>
          <w:szCs w:val="28"/>
        </w:rPr>
        <w:t xml:space="preserve">Москва является важнейшим транспортным узлом. </w:t>
      </w:r>
      <w:r w:rsidR="001A0A5E" w:rsidRPr="00A30F92">
        <w:rPr>
          <w:rFonts w:ascii="Times New Roman" w:hAnsi="Times New Roman"/>
          <w:sz w:val="28"/>
          <w:szCs w:val="28"/>
        </w:rPr>
        <w:t>Московский авиационный узел</w:t>
      </w:r>
      <w:r w:rsidR="00B7328D" w:rsidRPr="00A30F92">
        <w:rPr>
          <w:rFonts w:ascii="Times New Roman" w:hAnsi="Times New Roman"/>
          <w:sz w:val="28"/>
          <w:szCs w:val="28"/>
        </w:rPr>
        <w:t xml:space="preserve"> – это система аэропортов Москвы и Московской области. </w:t>
      </w:r>
      <w:r w:rsidR="001A0A5E" w:rsidRPr="00A30F92">
        <w:rPr>
          <w:rFonts w:ascii="Times New Roman" w:hAnsi="Times New Roman"/>
          <w:sz w:val="28"/>
          <w:szCs w:val="28"/>
        </w:rPr>
        <w:t xml:space="preserve"> </w:t>
      </w:r>
      <w:r w:rsidR="00543C16" w:rsidRPr="00A30F92">
        <w:rPr>
          <w:rFonts w:ascii="Times New Roman" w:hAnsi="Times New Roman"/>
          <w:sz w:val="28"/>
          <w:szCs w:val="28"/>
        </w:rPr>
        <w:t>Основными элементами данной системы являются</w:t>
      </w:r>
      <w:r w:rsidR="00E91308">
        <w:rPr>
          <w:rFonts w:ascii="Times New Roman" w:hAnsi="Times New Roman"/>
          <w:sz w:val="28"/>
          <w:szCs w:val="28"/>
        </w:rPr>
        <w:t xml:space="preserve"> международные </w:t>
      </w:r>
      <w:r w:rsidRPr="001153DF">
        <w:rPr>
          <w:rFonts w:ascii="Times New Roman" w:hAnsi="Times New Roman"/>
          <w:sz w:val="28"/>
          <w:szCs w:val="28"/>
        </w:rPr>
        <w:t>аэропорт</w:t>
      </w:r>
      <w:r w:rsidR="00A30F92" w:rsidRPr="001153DF">
        <w:rPr>
          <w:rFonts w:ascii="Times New Roman" w:hAnsi="Times New Roman"/>
          <w:sz w:val="28"/>
          <w:szCs w:val="28"/>
        </w:rPr>
        <w:t xml:space="preserve">ы </w:t>
      </w:r>
      <w:r w:rsidR="004D25D8" w:rsidRPr="001153DF">
        <w:rPr>
          <w:rFonts w:ascii="Times New Roman" w:hAnsi="Times New Roman"/>
          <w:sz w:val="28"/>
          <w:szCs w:val="28"/>
        </w:rPr>
        <w:t>Внуково имени А.Н.Туполева, Домодедов</w:t>
      </w:r>
      <w:r w:rsidR="00EC1BE0" w:rsidRPr="001153DF">
        <w:rPr>
          <w:rFonts w:ascii="Times New Roman" w:hAnsi="Times New Roman"/>
          <w:sz w:val="28"/>
          <w:szCs w:val="28"/>
        </w:rPr>
        <w:t>о имени М.В.Ломоносова, Шереме</w:t>
      </w:r>
      <w:r w:rsidR="004D25D8" w:rsidRPr="001153DF">
        <w:rPr>
          <w:rFonts w:ascii="Times New Roman" w:hAnsi="Times New Roman"/>
          <w:sz w:val="28"/>
          <w:szCs w:val="28"/>
        </w:rPr>
        <w:t>тье</w:t>
      </w:r>
      <w:r w:rsidR="00E91308" w:rsidRPr="001153DF">
        <w:rPr>
          <w:rFonts w:ascii="Times New Roman" w:hAnsi="Times New Roman"/>
          <w:sz w:val="28"/>
          <w:szCs w:val="28"/>
        </w:rPr>
        <w:t xml:space="preserve">во имени А.С.Пушкина, Жуковский. </w:t>
      </w:r>
      <w:r w:rsidR="001153DF" w:rsidRPr="001153DF">
        <w:rPr>
          <w:rFonts w:ascii="Times New Roman" w:hAnsi="Times New Roman"/>
          <w:sz w:val="28"/>
          <w:szCs w:val="28"/>
        </w:rPr>
        <w:t>В</w:t>
      </w:r>
      <w:r w:rsidR="006B3F69">
        <w:rPr>
          <w:rFonts w:ascii="Times New Roman" w:hAnsi="Times New Roman"/>
          <w:sz w:val="28"/>
          <w:szCs w:val="28"/>
        </w:rPr>
        <w:t xml:space="preserve">спомогательную роль играют </w:t>
      </w:r>
      <w:r w:rsidR="001153DF" w:rsidRPr="001153DF">
        <w:rPr>
          <w:rFonts w:ascii="Times New Roman" w:hAnsi="Times New Roman"/>
          <w:sz w:val="28"/>
          <w:szCs w:val="28"/>
        </w:rPr>
        <w:t>аэропорты</w:t>
      </w:r>
      <w:r w:rsidR="004D25D8" w:rsidRPr="001153DF">
        <w:rPr>
          <w:rFonts w:ascii="Times New Roman" w:hAnsi="Times New Roman"/>
          <w:sz w:val="28"/>
          <w:szCs w:val="28"/>
        </w:rPr>
        <w:t xml:space="preserve"> Остафьево</w:t>
      </w:r>
      <w:r w:rsidR="001153DF" w:rsidRPr="001153DF">
        <w:rPr>
          <w:rFonts w:ascii="Times New Roman" w:hAnsi="Times New Roman"/>
          <w:sz w:val="28"/>
          <w:szCs w:val="28"/>
        </w:rPr>
        <w:t xml:space="preserve"> и Чкаловский</w:t>
      </w:r>
      <w:r w:rsidR="004D25D8" w:rsidRPr="001153DF">
        <w:rPr>
          <w:rFonts w:ascii="Times New Roman" w:hAnsi="Times New Roman"/>
          <w:sz w:val="28"/>
          <w:szCs w:val="28"/>
        </w:rPr>
        <w:t>.</w:t>
      </w:r>
      <w:r w:rsidRPr="001153DF">
        <w:rPr>
          <w:rFonts w:ascii="Times New Roman" w:hAnsi="Times New Roman"/>
          <w:sz w:val="28"/>
          <w:szCs w:val="28"/>
        </w:rPr>
        <w:t xml:space="preserve"> </w:t>
      </w:r>
      <w:r w:rsidR="004D25D8" w:rsidRPr="00D83C33">
        <w:rPr>
          <w:rFonts w:ascii="Times New Roman" w:hAnsi="Times New Roman"/>
          <w:sz w:val="28"/>
          <w:szCs w:val="28"/>
        </w:rPr>
        <w:t>В состав железнодорожного узла входят радиальные направления от девяти вокзалов Москвы</w:t>
      </w:r>
      <w:r w:rsidR="00171DDB" w:rsidRPr="00D83C33">
        <w:rPr>
          <w:rFonts w:ascii="Times New Roman" w:hAnsi="Times New Roman"/>
          <w:sz w:val="28"/>
          <w:szCs w:val="28"/>
        </w:rPr>
        <w:t>: 10 направлений М</w:t>
      </w:r>
      <w:r w:rsidR="004D25D8" w:rsidRPr="00D83C33">
        <w:rPr>
          <w:rFonts w:ascii="Times New Roman" w:hAnsi="Times New Roman"/>
          <w:sz w:val="28"/>
          <w:szCs w:val="28"/>
        </w:rPr>
        <w:t>осковской железной дороги (Савёловское, Ярославское, Рязанское, Казанское, Горьковское, Курское, Павелецкое, Киевское, Смоленское, Рижское) и участок Октябрьской железной дороги (Ленинградское напр</w:t>
      </w:r>
      <w:r w:rsidR="00171DDB" w:rsidRPr="00D83C33">
        <w:rPr>
          <w:rFonts w:ascii="Times New Roman" w:hAnsi="Times New Roman"/>
          <w:sz w:val="28"/>
          <w:szCs w:val="28"/>
        </w:rPr>
        <w:t>авление), а также Малое кольцо М</w:t>
      </w:r>
      <w:r w:rsidR="004D25D8" w:rsidRPr="00D83C33">
        <w:rPr>
          <w:rFonts w:ascii="Times New Roman" w:hAnsi="Times New Roman"/>
          <w:sz w:val="28"/>
          <w:szCs w:val="28"/>
        </w:rPr>
        <w:t>осковской же</w:t>
      </w:r>
      <w:r w:rsidR="00171DDB" w:rsidRPr="00D83C33">
        <w:rPr>
          <w:rFonts w:ascii="Times New Roman" w:hAnsi="Times New Roman"/>
          <w:sz w:val="28"/>
          <w:szCs w:val="28"/>
        </w:rPr>
        <w:t>лезной дороги и Большое кольцо М</w:t>
      </w:r>
      <w:r w:rsidR="00856391" w:rsidRPr="00D83C33">
        <w:rPr>
          <w:rFonts w:ascii="Times New Roman" w:hAnsi="Times New Roman"/>
          <w:sz w:val="28"/>
          <w:szCs w:val="28"/>
        </w:rPr>
        <w:t xml:space="preserve">осковской железной дороги. </w:t>
      </w:r>
      <w:r w:rsidR="00856391" w:rsidRPr="00854222">
        <w:rPr>
          <w:rFonts w:ascii="Times New Roman" w:hAnsi="Times New Roman"/>
          <w:sz w:val="28"/>
          <w:szCs w:val="28"/>
        </w:rPr>
        <w:t>В </w:t>
      </w:r>
      <w:r w:rsidR="004D25D8" w:rsidRPr="00854222">
        <w:rPr>
          <w:rFonts w:ascii="Times New Roman" w:hAnsi="Times New Roman"/>
          <w:sz w:val="28"/>
          <w:szCs w:val="28"/>
        </w:rPr>
        <w:t xml:space="preserve">транспортную систему </w:t>
      </w:r>
      <w:r w:rsidR="00ED6580" w:rsidRPr="00854222">
        <w:rPr>
          <w:rFonts w:ascii="Times New Roman" w:hAnsi="Times New Roman"/>
          <w:sz w:val="28"/>
          <w:szCs w:val="28"/>
        </w:rPr>
        <w:t xml:space="preserve">также </w:t>
      </w:r>
      <w:r w:rsidR="004D25D8" w:rsidRPr="00854222">
        <w:rPr>
          <w:rFonts w:ascii="Times New Roman" w:hAnsi="Times New Roman"/>
          <w:sz w:val="28"/>
          <w:szCs w:val="28"/>
        </w:rPr>
        <w:t>включены 3 речных порта (Южный, Северный, Западный) и 2 речных пассажирских вокзала (Северный и Южный)</w:t>
      </w:r>
      <w:r w:rsidR="00ED6580" w:rsidRPr="00854222">
        <w:rPr>
          <w:rFonts w:ascii="Times New Roman" w:hAnsi="Times New Roman"/>
          <w:sz w:val="28"/>
          <w:szCs w:val="28"/>
        </w:rPr>
        <w:t xml:space="preserve">. </w:t>
      </w:r>
      <w:r w:rsidR="007E7A02" w:rsidRPr="005021FF">
        <w:rPr>
          <w:rFonts w:ascii="Times New Roman" w:hAnsi="Times New Roman"/>
          <w:sz w:val="28"/>
          <w:szCs w:val="28"/>
        </w:rPr>
        <w:t xml:space="preserve">Динамично развивающейся является </w:t>
      </w:r>
      <w:r w:rsidR="00486F71" w:rsidRPr="005021FF">
        <w:rPr>
          <w:rFonts w:ascii="Times New Roman" w:hAnsi="Times New Roman"/>
          <w:sz w:val="28"/>
          <w:szCs w:val="28"/>
        </w:rPr>
        <w:t xml:space="preserve">транспортная </w:t>
      </w:r>
      <w:r w:rsidR="007E7A02" w:rsidRPr="005021FF">
        <w:rPr>
          <w:rFonts w:ascii="Times New Roman" w:hAnsi="Times New Roman"/>
          <w:sz w:val="28"/>
          <w:szCs w:val="28"/>
        </w:rPr>
        <w:t xml:space="preserve">система, включающая в себя </w:t>
      </w:r>
      <w:r w:rsidRPr="005021FF">
        <w:rPr>
          <w:rFonts w:ascii="Times New Roman" w:hAnsi="Times New Roman"/>
          <w:sz w:val="28"/>
          <w:szCs w:val="28"/>
        </w:rPr>
        <w:t>Московск</w:t>
      </w:r>
      <w:r w:rsidR="00486F71" w:rsidRPr="005021FF">
        <w:rPr>
          <w:rFonts w:ascii="Times New Roman" w:hAnsi="Times New Roman"/>
          <w:sz w:val="28"/>
          <w:szCs w:val="28"/>
        </w:rPr>
        <w:t>ий</w:t>
      </w:r>
      <w:r w:rsidRPr="005021FF">
        <w:rPr>
          <w:rFonts w:ascii="Times New Roman" w:hAnsi="Times New Roman"/>
          <w:sz w:val="28"/>
          <w:szCs w:val="28"/>
        </w:rPr>
        <w:t xml:space="preserve"> метрополитен</w:t>
      </w:r>
      <w:r w:rsidR="007E7A02" w:rsidRPr="005021FF">
        <w:rPr>
          <w:rFonts w:ascii="Times New Roman" w:hAnsi="Times New Roman"/>
          <w:sz w:val="28"/>
          <w:szCs w:val="28"/>
        </w:rPr>
        <w:t>, Московск</w:t>
      </w:r>
      <w:r w:rsidR="00486F71" w:rsidRPr="005021FF">
        <w:rPr>
          <w:rFonts w:ascii="Times New Roman" w:hAnsi="Times New Roman"/>
          <w:sz w:val="28"/>
          <w:szCs w:val="28"/>
        </w:rPr>
        <w:t>ое</w:t>
      </w:r>
      <w:r w:rsidR="007E7A02" w:rsidRPr="005021FF">
        <w:rPr>
          <w:rFonts w:ascii="Times New Roman" w:hAnsi="Times New Roman"/>
          <w:sz w:val="28"/>
          <w:szCs w:val="28"/>
        </w:rPr>
        <w:t xml:space="preserve"> центрально</w:t>
      </w:r>
      <w:r w:rsidR="00486F71" w:rsidRPr="005021FF">
        <w:rPr>
          <w:rFonts w:ascii="Times New Roman" w:hAnsi="Times New Roman"/>
          <w:sz w:val="28"/>
          <w:szCs w:val="28"/>
        </w:rPr>
        <w:t>е кольцо</w:t>
      </w:r>
      <w:r w:rsidR="002F692D" w:rsidRPr="005021FF">
        <w:rPr>
          <w:rFonts w:ascii="Times New Roman" w:hAnsi="Times New Roman"/>
          <w:sz w:val="28"/>
          <w:szCs w:val="28"/>
        </w:rPr>
        <w:t>, Московские центральные диаметры и монорельс</w:t>
      </w:r>
      <w:r w:rsidR="002D49D4" w:rsidRPr="005021FF">
        <w:rPr>
          <w:rFonts w:ascii="Times New Roman" w:hAnsi="Times New Roman"/>
          <w:sz w:val="28"/>
          <w:szCs w:val="28"/>
        </w:rPr>
        <w:t xml:space="preserve"> и</w:t>
      </w:r>
      <w:r w:rsidR="007E7A02" w:rsidRPr="005021FF">
        <w:rPr>
          <w:rFonts w:ascii="Times New Roman" w:hAnsi="Times New Roman"/>
          <w:sz w:val="28"/>
          <w:szCs w:val="28"/>
        </w:rPr>
        <w:t xml:space="preserve"> </w:t>
      </w:r>
      <w:r w:rsidRPr="005021FF">
        <w:rPr>
          <w:rFonts w:ascii="Times New Roman" w:hAnsi="Times New Roman"/>
          <w:sz w:val="28"/>
          <w:szCs w:val="28"/>
        </w:rPr>
        <w:t>насчитыва</w:t>
      </w:r>
      <w:r w:rsidR="002D49D4" w:rsidRPr="005021FF">
        <w:rPr>
          <w:rFonts w:ascii="Times New Roman" w:hAnsi="Times New Roman"/>
          <w:sz w:val="28"/>
          <w:szCs w:val="28"/>
        </w:rPr>
        <w:t>ющая</w:t>
      </w:r>
      <w:r w:rsidRPr="005021FF">
        <w:rPr>
          <w:rFonts w:ascii="Times New Roman" w:hAnsi="Times New Roman"/>
          <w:sz w:val="28"/>
          <w:szCs w:val="28"/>
        </w:rPr>
        <w:t xml:space="preserve"> </w:t>
      </w:r>
      <w:r w:rsidR="002D49D4" w:rsidRPr="005021FF">
        <w:rPr>
          <w:rFonts w:ascii="Times New Roman" w:hAnsi="Times New Roman"/>
          <w:sz w:val="28"/>
          <w:szCs w:val="28"/>
        </w:rPr>
        <w:t>333</w:t>
      </w:r>
      <w:r w:rsidR="001A0A5E" w:rsidRPr="005021FF">
        <w:rPr>
          <w:rFonts w:ascii="Times New Roman" w:hAnsi="Times New Roman"/>
          <w:sz w:val="28"/>
          <w:szCs w:val="28"/>
        </w:rPr>
        <w:t xml:space="preserve"> станци</w:t>
      </w:r>
      <w:r w:rsidR="002D49D4" w:rsidRPr="005021FF">
        <w:rPr>
          <w:rFonts w:ascii="Times New Roman" w:hAnsi="Times New Roman"/>
          <w:sz w:val="28"/>
          <w:szCs w:val="28"/>
        </w:rPr>
        <w:t>и.</w:t>
      </w:r>
    </w:p>
    <w:p w:rsidR="00D12E2A" w:rsidRPr="00BB3C03" w:rsidRDefault="008D6938" w:rsidP="007C34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3C03">
        <w:rPr>
          <w:rFonts w:ascii="Times New Roman" w:hAnsi="Times New Roman"/>
          <w:sz w:val="28"/>
          <w:szCs w:val="28"/>
        </w:rPr>
        <w:t xml:space="preserve">Согласно правовым актам Москвы город разделен на 12 административных округов, из которых Зеленоградский, Новомосковский и Троицкий полностью расположены за пределами МКАД. </w:t>
      </w:r>
    </w:p>
    <w:p w:rsidR="00257D84" w:rsidRPr="00270B70" w:rsidRDefault="00A15B3F" w:rsidP="007C34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0B70">
        <w:rPr>
          <w:rFonts w:ascii="Times New Roman" w:hAnsi="Times New Roman"/>
          <w:sz w:val="28"/>
          <w:szCs w:val="28"/>
        </w:rPr>
        <w:t xml:space="preserve">Территория города составляет 2562 </w:t>
      </w:r>
      <w:r w:rsidR="00270B70" w:rsidRPr="00270B70">
        <w:rPr>
          <w:rFonts w:ascii="Times New Roman" w:hAnsi="Times New Roman"/>
          <w:sz w:val="28"/>
          <w:szCs w:val="28"/>
        </w:rPr>
        <w:t xml:space="preserve">кв. км. </w:t>
      </w:r>
      <w:r w:rsidR="00257D84" w:rsidRPr="00270B70">
        <w:rPr>
          <w:rFonts w:ascii="Times New Roman" w:hAnsi="Times New Roman"/>
          <w:sz w:val="28"/>
          <w:szCs w:val="28"/>
        </w:rPr>
        <w:t>Крупнейшими по площади являются Троицкий (1087 кв. км), Новомосковский (360 кв. км), Западный (194 кв. км)</w:t>
      </w:r>
      <w:r w:rsidR="00E80C9D" w:rsidRPr="00270B70">
        <w:rPr>
          <w:rFonts w:ascii="Times New Roman" w:hAnsi="Times New Roman"/>
          <w:sz w:val="28"/>
          <w:szCs w:val="28"/>
        </w:rPr>
        <w:t>,</w:t>
      </w:r>
      <w:r w:rsidR="00257D84" w:rsidRPr="00270B70">
        <w:rPr>
          <w:rFonts w:ascii="Times New Roman" w:hAnsi="Times New Roman"/>
          <w:sz w:val="28"/>
          <w:szCs w:val="28"/>
        </w:rPr>
        <w:t xml:space="preserve"> Восточный (155 кв. км)</w:t>
      </w:r>
      <w:r w:rsidR="00A37F92" w:rsidRPr="00270B70">
        <w:rPr>
          <w:rFonts w:ascii="Times New Roman" w:hAnsi="Times New Roman"/>
          <w:sz w:val="28"/>
          <w:szCs w:val="28"/>
        </w:rPr>
        <w:t xml:space="preserve"> </w:t>
      </w:r>
      <w:r w:rsidR="00164236" w:rsidRPr="00270B70">
        <w:rPr>
          <w:rFonts w:ascii="Times New Roman" w:hAnsi="Times New Roman"/>
          <w:sz w:val="28"/>
          <w:szCs w:val="28"/>
        </w:rPr>
        <w:t>административные округа города Москвы. Остальные административные округа города Москвы (</w:t>
      </w:r>
      <w:r w:rsidR="00A37F92" w:rsidRPr="00270B70">
        <w:rPr>
          <w:rFonts w:ascii="Times New Roman" w:hAnsi="Times New Roman"/>
          <w:sz w:val="28"/>
          <w:szCs w:val="28"/>
        </w:rPr>
        <w:t>Центральный, Северный, Северо-</w:t>
      </w:r>
      <w:r w:rsidR="00A37F92" w:rsidRPr="00270B70">
        <w:rPr>
          <w:rFonts w:ascii="Times New Roman" w:hAnsi="Times New Roman"/>
          <w:sz w:val="28"/>
          <w:szCs w:val="28"/>
        </w:rPr>
        <w:lastRenderedPageBreak/>
        <w:t xml:space="preserve">Западный, Северо-Восточный, Юго-Западный, Юго-Восточный, </w:t>
      </w:r>
      <w:r w:rsidR="00E80C9D" w:rsidRPr="00270B70">
        <w:rPr>
          <w:rFonts w:ascii="Times New Roman" w:hAnsi="Times New Roman"/>
          <w:sz w:val="28"/>
          <w:szCs w:val="28"/>
        </w:rPr>
        <w:t xml:space="preserve">Южный, </w:t>
      </w:r>
      <w:r w:rsidR="00A37F92" w:rsidRPr="00270B70">
        <w:rPr>
          <w:rFonts w:ascii="Times New Roman" w:hAnsi="Times New Roman"/>
          <w:sz w:val="28"/>
          <w:szCs w:val="28"/>
        </w:rPr>
        <w:t>Зеленоградский</w:t>
      </w:r>
      <w:r w:rsidR="00164236" w:rsidRPr="00270B70">
        <w:rPr>
          <w:rFonts w:ascii="Times New Roman" w:hAnsi="Times New Roman"/>
          <w:sz w:val="28"/>
          <w:szCs w:val="28"/>
        </w:rPr>
        <w:t>)</w:t>
      </w:r>
      <w:r w:rsidR="00A37F92" w:rsidRPr="00270B70">
        <w:rPr>
          <w:rFonts w:ascii="Times New Roman" w:hAnsi="Times New Roman"/>
          <w:sz w:val="28"/>
          <w:szCs w:val="28"/>
        </w:rPr>
        <w:t xml:space="preserve"> по площади менее 150 кв. км.</w:t>
      </w:r>
    </w:p>
    <w:p w:rsidR="002C2D1F" w:rsidRPr="0012682E" w:rsidRDefault="00C360E1" w:rsidP="007C34FF">
      <w:pPr>
        <w:spacing w:after="0" w:line="24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2682E">
        <w:rPr>
          <w:rFonts w:ascii="Times New Roman" w:hAnsi="Times New Roman"/>
          <w:sz w:val="28"/>
          <w:szCs w:val="28"/>
        </w:rPr>
        <w:t xml:space="preserve">По численности населения Москва является самым населенным субъектом Российской Федерации. Численность постоянного населения города </w:t>
      </w:r>
      <w:r w:rsidR="00171DDB" w:rsidRPr="0012682E">
        <w:rPr>
          <w:rFonts w:ascii="Times New Roman" w:hAnsi="Times New Roman"/>
          <w:sz w:val="28"/>
          <w:szCs w:val="28"/>
        </w:rPr>
        <w:t xml:space="preserve">по состоянию </w:t>
      </w:r>
      <w:r w:rsidR="00CB70B2" w:rsidRPr="0012682E">
        <w:rPr>
          <w:rFonts w:ascii="Times New Roman" w:hAnsi="Times New Roman"/>
          <w:sz w:val="28"/>
          <w:szCs w:val="28"/>
        </w:rPr>
        <w:t xml:space="preserve">на </w:t>
      </w:r>
      <w:r w:rsidR="000E7437" w:rsidRPr="0012682E">
        <w:rPr>
          <w:rFonts w:ascii="Times New Roman" w:hAnsi="Times New Roman"/>
          <w:sz w:val="28"/>
          <w:szCs w:val="28"/>
        </w:rPr>
        <w:t>1 января</w:t>
      </w:r>
      <w:r w:rsidR="00C15537" w:rsidRPr="0012682E">
        <w:rPr>
          <w:rFonts w:ascii="Times New Roman" w:hAnsi="Times New Roman"/>
          <w:sz w:val="28"/>
          <w:szCs w:val="28"/>
        </w:rPr>
        <w:t xml:space="preserve"> 20</w:t>
      </w:r>
      <w:r w:rsidR="00EF5A4B" w:rsidRPr="0012682E">
        <w:rPr>
          <w:rFonts w:ascii="Times New Roman" w:hAnsi="Times New Roman"/>
          <w:sz w:val="28"/>
          <w:szCs w:val="28"/>
        </w:rPr>
        <w:t>2</w:t>
      </w:r>
      <w:r w:rsidR="0012682E" w:rsidRPr="0012682E">
        <w:rPr>
          <w:rFonts w:ascii="Times New Roman" w:hAnsi="Times New Roman"/>
          <w:sz w:val="28"/>
          <w:szCs w:val="28"/>
        </w:rPr>
        <w:t>3</w:t>
      </w:r>
      <w:r w:rsidR="00C15537" w:rsidRPr="0012682E">
        <w:rPr>
          <w:rFonts w:ascii="Times New Roman" w:hAnsi="Times New Roman"/>
          <w:sz w:val="28"/>
          <w:szCs w:val="28"/>
        </w:rPr>
        <w:t xml:space="preserve"> года</w:t>
      </w:r>
      <w:r w:rsidR="00CB70B2" w:rsidRPr="0012682E">
        <w:rPr>
          <w:rFonts w:ascii="Times New Roman" w:hAnsi="Times New Roman"/>
          <w:sz w:val="28"/>
          <w:szCs w:val="28"/>
        </w:rPr>
        <w:t xml:space="preserve"> </w:t>
      </w:r>
      <w:r w:rsidRPr="0012682E">
        <w:rPr>
          <w:rFonts w:ascii="Times New Roman" w:hAnsi="Times New Roman"/>
          <w:sz w:val="28"/>
          <w:szCs w:val="28"/>
        </w:rPr>
        <w:t>составля</w:t>
      </w:r>
      <w:r w:rsidR="00CB70B2" w:rsidRPr="0012682E">
        <w:rPr>
          <w:rFonts w:ascii="Times New Roman" w:hAnsi="Times New Roman"/>
          <w:sz w:val="28"/>
          <w:szCs w:val="28"/>
        </w:rPr>
        <w:t>ла</w:t>
      </w:r>
      <w:r w:rsidRPr="0012682E">
        <w:rPr>
          <w:rFonts w:ascii="Times New Roman" w:hAnsi="Times New Roman"/>
          <w:sz w:val="28"/>
          <w:szCs w:val="28"/>
        </w:rPr>
        <w:t xml:space="preserve"> 12</w:t>
      </w:r>
      <w:r w:rsidR="00E80C9D" w:rsidRPr="0012682E">
        <w:rPr>
          <w:rFonts w:ascii="Times New Roman" w:hAnsi="Times New Roman"/>
          <w:sz w:val="28"/>
          <w:szCs w:val="28"/>
        </w:rPr>
        <w:t>,</w:t>
      </w:r>
      <w:r w:rsidRPr="0012682E">
        <w:rPr>
          <w:rFonts w:ascii="Times New Roman" w:hAnsi="Times New Roman"/>
          <w:sz w:val="28"/>
          <w:szCs w:val="28"/>
        </w:rPr>
        <w:t>6</w:t>
      </w:r>
      <w:r w:rsidR="00EF5A4B" w:rsidRPr="0012682E">
        <w:rPr>
          <w:rFonts w:ascii="Times New Roman" w:hAnsi="Times New Roman"/>
          <w:sz w:val="28"/>
          <w:szCs w:val="28"/>
        </w:rPr>
        <w:t>5</w:t>
      </w:r>
      <w:r w:rsidR="000E7437" w:rsidRPr="0012682E">
        <w:rPr>
          <w:rFonts w:ascii="Times New Roman" w:hAnsi="Times New Roman"/>
          <w:sz w:val="28"/>
          <w:szCs w:val="28"/>
        </w:rPr>
        <w:t>5</w:t>
      </w:r>
      <w:r w:rsidRPr="0012682E">
        <w:rPr>
          <w:rFonts w:ascii="Times New Roman" w:hAnsi="Times New Roman"/>
          <w:sz w:val="28"/>
          <w:szCs w:val="28"/>
        </w:rPr>
        <w:t xml:space="preserve"> </w:t>
      </w:r>
      <w:r w:rsidR="00E80C9D" w:rsidRPr="0012682E">
        <w:rPr>
          <w:rFonts w:ascii="Times New Roman" w:hAnsi="Times New Roman"/>
          <w:sz w:val="28"/>
          <w:szCs w:val="28"/>
        </w:rPr>
        <w:t>млн</w:t>
      </w:r>
      <w:r w:rsidRPr="0012682E">
        <w:rPr>
          <w:rFonts w:ascii="Times New Roman" w:hAnsi="Times New Roman"/>
          <w:sz w:val="28"/>
          <w:szCs w:val="28"/>
        </w:rPr>
        <w:t xml:space="preserve"> человек.</w:t>
      </w:r>
      <w:r w:rsidR="002C2D1F" w:rsidRPr="0012682E">
        <w:rPr>
          <w:rFonts w:ascii="Times New Roman" w:hAnsi="Times New Roman"/>
          <w:sz w:val="28"/>
          <w:szCs w:val="28"/>
        </w:rPr>
        <w:t xml:space="preserve"> Крупнейшими по </w:t>
      </w:r>
      <w:r w:rsidR="00E80C9D" w:rsidRPr="0012682E">
        <w:rPr>
          <w:rFonts w:ascii="Times New Roman" w:hAnsi="Times New Roman"/>
          <w:sz w:val="28"/>
          <w:szCs w:val="28"/>
        </w:rPr>
        <w:t xml:space="preserve">численности </w:t>
      </w:r>
      <w:r w:rsidR="002C2D1F" w:rsidRPr="0012682E">
        <w:rPr>
          <w:rFonts w:ascii="Times New Roman" w:hAnsi="Times New Roman"/>
          <w:sz w:val="28"/>
          <w:szCs w:val="28"/>
        </w:rPr>
        <w:t>населени</w:t>
      </w:r>
      <w:r w:rsidR="00E80C9D" w:rsidRPr="0012682E">
        <w:rPr>
          <w:rFonts w:ascii="Times New Roman" w:hAnsi="Times New Roman"/>
          <w:sz w:val="28"/>
          <w:szCs w:val="28"/>
        </w:rPr>
        <w:t>я</w:t>
      </w:r>
      <w:r w:rsidR="002C2D1F" w:rsidRPr="0012682E">
        <w:rPr>
          <w:rFonts w:ascii="Times New Roman" w:hAnsi="Times New Roman"/>
          <w:sz w:val="28"/>
          <w:szCs w:val="28"/>
        </w:rPr>
        <w:t xml:space="preserve"> административными округами города Москвы (свыше 1,</w:t>
      </w:r>
      <w:r w:rsidR="000D1026" w:rsidRPr="0012682E">
        <w:rPr>
          <w:rFonts w:ascii="Times New Roman" w:hAnsi="Times New Roman"/>
          <w:sz w:val="28"/>
          <w:szCs w:val="28"/>
        </w:rPr>
        <w:t>5 </w:t>
      </w:r>
      <w:r w:rsidR="00557EDC" w:rsidRPr="0012682E">
        <w:rPr>
          <w:rFonts w:ascii="Times New Roman" w:hAnsi="Times New Roman"/>
          <w:sz w:val="28"/>
          <w:szCs w:val="28"/>
        </w:rPr>
        <w:t>млн</w:t>
      </w:r>
      <w:r w:rsidR="00730EDD" w:rsidRPr="0012682E">
        <w:rPr>
          <w:rFonts w:ascii="Times New Roman" w:hAnsi="Times New Roman"/>
          <w:sz w:val="28"/>
          <w:szCs w:val="28"/>
        </w:rPr>
        <w:t xml:space="preserve"> человек) являются Южный </w:t>
      </w:r>
      <w:r w:rsidR="002C2D1F" w:rsidRPr="0012682E">
        <w:rPr>
          <w:rFonts w:ascii="Times New Roman" w:hAnsi="Times New Roman"/>
          <w:sz w:val="28"/>
          <w:szCs w:val="28"/>
        </w:rPr>
        <w:t>и Восточный.</w:t>
      </w:r>
    </w:p>
    <w:p w:rsidR="00F12354" w:rsidRPr="00F41A1B" w:rsidRDefault="000E7437" w:rsidP="00C360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1A1B">
        <w:rPr>
          <w:rFonts w:ascii="Times New Roman" w:hAnsi="Times New Roman"/>
          <w:sz w:val="28"/>
          <w:szCs w:val="28"/>
        </w:rPr>
        <w:t>В</w:t>
      </w:r>
      <w:r w:rsidR="007F3064" w:rsidRPr="00F41A1B">
        <w:rPr>
          <w:rFonts w:ascii="Times New Roman" w:hAnsi="Times New Roman"/>
          <w:sz w:val="28"/>
          <w:szCs w:val="28"/>
        </w:rPr>
        <w:t xml:space="preserve"> </w:t>
      </w:r>
      <w:r w:rsidR="000D1026" w:rsidRPr="00F41A1B">
        <w:rPr>
          <w:rFonts w:ascii="Times New Roman" w:hAnsi="Times New Roman"/>
          <w:sz w:val="28"/>
          <w:szCs w:val="28"/>
        </w:rPr>
        <w:t>202</w:t>
      </w:r>
      <w:r w:rsidR="0012682E" w:rsidRPr="00F41A1B">
        <w:rPr>
          <w:rFonts w:ascii="Times New Roman" w:hAnsi="Times New Roman"/>
          <w:sz w:val="28"/>
          <w:szCs w:val="28"/>
        </w:rPr>
        <w:t>2</w:t>
      </w:r>
      <w:r w:rsidR="000D1026" w:rsidRPr="00F41A1B">
        <w:rPr>
          <w:rFonts w:ascii="Times New Roman" w:hAnsi="Times New Roman"/>
          <w:sz w:val="28"/>
          <w:szCs w:val="28"/>
        </w:rPr>
        <w:t xml:space="preserve"> году в </w:t>
      </w:r>
      <w:r w:rsidR="007F3064" w:rsidRPr="00F41A1B">
        <w:rPr>
          <w:rFonts w:ascii="Times New Roman" w:hAnsi="Times New Roman"/>
          <w:sz w:val="28"/>
          <w:szCs w:val="28"/>
        </w:rPr>
        <w:t xml:space="preserve">общем числе постоянного населения </w:t>
      </w:r>
      <w:r w:rsidR="00A63F7C" w:rsidRPr="00F41A1B">
        <w:rPr>
          <w:rFonts w:ascii="Times New Roman" w:hAnsi="Times New Roman"/>
          <w:sz w:val="28"/>
          <w:szCs w:val="28"/>
        </w:rPr>
        <w:t>5</w:t>
      </w:r>
      <w:r w:rsidR="00E80C9D" w:rsidRPr="00F41A1B">
        <w:rPr>
          <w:rFonts w:ascii="Times New Roman" w:hAnsi="Times New Roman"/>
          <w:sz w:val="28"/>
          <w:szCs w:val="28"/>
        </w:rPr>
        <w:t>,</w:t>
      </w:r>
      <w:r w:rsidR="00A63F7C" w:rsidRPr="00F41A1B">
        <w:rPr>
          <w:rFonts w:ascii="Times New Roman" w:hAnsi="Times New Roman"/>
          <w:sz w:val="28"/>
          <w:szCs w:val="28"/>
        </w:rPr>
        <w:t xml:space="preserve">8 </w:t>
      </w:r>
      <w:r w:rsidR="00730EDD" w:rsidRPr="00F41A1B">
        <w:rPr>
          <w:rFonts w:ascii="Times New Roman" w:hAnsi="Times New Roman"/>
          <w:sz w:val="28"/>
          <w:szCs w:val="28"/>
        </w:rPr>
        <w:t>млн</w:t>
      </w:r>
      <w:r w:rsidR="00E80C9D" w:rsidRPr="00F41A1B">
        <w:rPr>
          <w:rFonts w:ascii="Times New Roman" w:hAnsi="Times New Roman"/>
          <w:sz w:val="28"/>
          <w:szCs w:val="28"/>
        </w:rPr>
        <w:t xml:space="preserve"> человек </w:t>
      </w:r>
      <w:r w:rsidR="0012682E" w:rsidRPr="00F41A1B">
        <w:rPr>
          <w:rFonts w:ascii="Times New Roman" w:hAnsi="Times New Roman"/>
          <w:sz w:val="28"/>
          <w:szCs w:val="28"/>
        </w:rPr>
        <w:t>(46</w:t>
      </w:r>
      <w:r w:rsidR="00A63F7C" w:rsidRPr="00F41A1B">
        <w:rPr>
          <w:rFonts w:ascii="Times New Roman" w:hAnsi="Times New Roman"/>
          <w:sz w:val="28"/>
          <w:szCs w:val="28"/>
        </w:rPr>
        <w:t>%) составля</w:t>
      </w:r>
      <w:r w:rsidR="00C15537" w:rsidRPr="00F41A1B">
        <w:rPr>
          <w:rFonts w:ascii="Times New Roman" w:hAnsi="Times New Roman"/>
          <w:sz w:val="28"/>
          <w:szCs w:val="28"/>
        </w:rPr>
        <w:t>ли</w:t>
      </w:r>
      <w:r w:rsidR="00A63F7C" w:rsidRPr="00F41A1B">
        <w:rPr>
          <w:rFonts w:ascii="Times New Roman" w:hAnsi="Times New Roman"/>
          <w:sz w:val="28"/>
          <w:szCs w:val="28"/>
        </w:rPr>
        <w:t xml:space="preserve"> </w:t>
      </w:r>
      <w:r w:rsidR="00C41B61" w:rsidRPr="00F41A1B">
        <w:rPr>
          <w:rFonts w:ascii="Times New Roman" w:hAnsi="Times New Roman"/>
          <w:sz w:val="28"/>
          <w:szCs w:val="28"/>
        </w:rPr>
        <w:t xml:space="preserve">мужчины </w:t>
      </w:r>
      <w:r w:rsidR="00A63F7C" w:rsidRPr="00F41A1B">
        <w:rPr>
          <w:rFonts w:ascii="Times New Roman" w:hAnsi="Times New Roman"/>
          <w:sz w:val="28"/>
          <w:szCs w:val="28"/>
        </w:rPr>
        <w:t>и 6</w:t>
      </w:r>
      <w:r w:rsidR="00E80C9D" w:rsidRPr="00F41A1B">
        <w:rPr>
          <w:rFonts w:ascii="Times New Roman" w:hAnsi="Times New Roman"/>
          <w:sz w:val="28"/>
          <w:szCs w:val="28"/>
        </w:rPr>
        <w:t>,</w:t>
      </w:r>
      <w:r w:rsidR="0093581B" w:rsidRPr="00F41A1B">
        <w:rPr>
          <w:rFonts w:ascii="Times New Roman" w:hAnsi="Times New Roman"/>
          <w:sz w:val="28"/>
          <w:szCs w:val="28"/>
        </w:rPr>
        <w:t>8</w:t>
      </w:r>
      <w:r w:rsidR="00E80C9D" w:rsidRPr="00F41A1B">
        <w:rPr>
          <w:rFonts w:ascii="Times New Roman" w:hAnsi="Times New Roman"/>
          <w:sz w:val="28"/>
          <w:szCs w:val="28"/>
        </w:rPr>
        <w:t xml:space="preserve"> </w:t>
      </w:r>
      <w:r w:rsidR="00730EDD" w:rsidRPr="00F41A1B">
        <w:rPr>
          <w:rFonts w:ascii="Times New Roman" w:hAnsi="Times New Roman"/>
          <w:sz w:val="28"/>
          <w:szCs w:val="28"/>
        </w:rPr>
        <w:t>млн</w:t>
      </w:r>
      <w:r w:rsidR="00A63F7C" w:rsidRPr="00F41A1B">
        <w:rPr>
          <w:rFonts w:ascii="Times New Roman" w:hAnsi="Times New Roman"/>
          <w:sz w:val="28"/>
          <w:szCs w:val="28"/>
        </w:rPr>
        <w:t xml:space="preserve"> </w:t>
      </w:r>
      <w:r w:rsidR="00E80C9D" w:rsidRPr="00F41A1B">
        <w:rPr>
          <w:rFonts w:ascii="Times New Roman" w:hAnsi="Times New Roman"/>
          <w:sz w:val="28"/>
          <w:szCs w:val="28"/>
        </w:rPr>
        <w:t>человек</w:t>
      </w:r>
      <w:r w:rsidR="0012682E" w:rsidRPr="00F41A1B">
        <w:rPr>
          <w:rFonts w:ascii="Times New Roman" w:hAnsi="Times New Roman"/>
          <w:sz w:val="28"/>
          <w:szCs w:val="28"/>
        </w:rPr>
        <w:t xml:space="preserve"> (54</w:t>
      </w:r>
      <w:r w:rsidR="00A63F7C" w:rsidRPr="00F41A1B">
        <w:rPr>
          <w:rFonts w:ascii="Times New Roman" w:hAnsi="Times New Roman"/>
          <w:sz w:val="28"/>
          <w:szCs w:val="28"/>
        </w:rPr>
        <w:t>%)</w:t>
      </w:r>
      <w:r w:rsidR="00C41B61" w:rsidRPr="00F41A1B">
        <w:rPr>
          <w:rFonts w:ascii="Times New Roman" w:hAnsi="Times New Roman"/>
          <w:sz w:val="28"/>
          <w:szCs w:val="28"/>
        </w:rPr>
        <w:t xml:space="preserve"> женщины</w:t>
      </w:r>
      <w:r w:rsidR="00A63F7C" w:rsidRPr="00F41A1B">
        <w:rPr>
          <w:rFonts w:ascii="Times New Roman" w:hAnsi="Times New Roman"/>
          <w:sz w:val="28"/>
          <w:szCs w:val="28"/>
        </w:rPr>
        <w:t xml:space="preserve">. </w:t>
      </w:r>
      <w:r w:rsidR="00F12354" w:rsidRPr="00F41A1B">
        <w:rPr>
          <w:rFonts w:ascii="Times New Roman" w:hAnsi="Times New Roman"/>
          <w:sz w:val="28"/>
          <w:szCs w:val="28"/>
        </w:rPr>
        <w:t>По возрастному признаку (от 0 до 70 лет и старше) наибольшее количество постоянного населения приходи</w:t>
      </w:r>
      <w:r w:rsidR="00C15537" w:rsidRPr="00F41A1B">
        <w:rPr>
          <w:rFonts w:ascii="Times New Roman" w:hAnsi="Times New Roman"/>
          <w:sz w:val="28"/>
          <w:szCs w:val="28"/>
        </w:rPr>
        <w:t>лось</w:t>
      </w:r>
      <w:r w:rsidR="00F12354" w:rsidRPr="00F41A1B">
        <w:rPr>
          <w:rFonts w:ascii="Times New Roman" w:hAnsi="Times New Roman"/>
          <w:sz w:val="28"/>
          <w:szCs w:val="28"/>
        </w:rPr>
        <w:t xml:space="preserve"> на лиц в возрасте: </w:t>
      </w:r>
      <w:r w:rsidR="00802F6F" w:rsidRPr="00F41A1B">
        <w:rPr>
          <w:rFonts w:ascii="Times New Roman" w:hAnsi="Times New Roman"/>
          <w:sz w:val="28"/>
          <w:szCs w:val="28"/>
        </w:rPr>
        <w:t>30–34 лет – 1,1 млн человек (8,7%), 35–39 лет – 1,</w:t>
      </w:r>
      <w:r w:rsidR="00CC302C" w:rsidRPr="00F41A1B">
        <w:rPr>
          <w:rFonts w:ascii="Times New Roman" w:hAnsi="Times New Roman"/>
          <w:sz w:val="28"/>
          <w:szCs w:val="28"/>
        </w:rPr>
        <w:t>2</w:t>
      </w:r>
      <w:r w:rsidR="00802F6F" w:rsidRPr="00F41A1B">
        <w:rPr>
          <w:rFonts w:ascii="Times New Roman" w:hAnsi="Times New Roman"/>
          <w:sz w:val="28"/>
          <w:szCs w:val="28"/>
        </w:rPr>
        <w:t> млн человек (9,</w:t>
      </w:r>
      <w:r w:rsidR="00637F5A" w:rsidRPr="00F41A1B">
        <w:rPr>
          <w:rFonts w:ascii="Times New Roman" w:hAnsi="Times New Roman"/>
          <w:sz w:val="28"/>
          <w:szCs w:val="28"/>
        </w:rPr>
        <w:t>5</w:t>
      </w:r>
      <w:r w:rsidR="00802F6F" w:rsidRPr="00F41A1B">
        <w:rPr>
          <w:rFonts w:ascii="Times New Roman" w:hAnsi="Times New Roman"/>
          <w:sz w:val="28"/>
          <w:szCs w:val="28"/>
        </w:rPr>
        <w:t>%), 40–44 лет – 1</w:t>
      </w:r>
      <w:r w:rsidR="00CC302C" w:rsidRPr="00F41A1B">
        <w:rPr>
          <w:rFonts w:ascii="Times New Roman" w:hAnsi="Times New Roman"/>
          <w:sz w:val="28"/>
          <w:szCs w:val="28"/>
        </w:rPr>
        <w:t>,1</w:t>
      </w:r>
      <w:r w:rsidR="00802F6F" w:rsidRPr="00F41A1B">
        <w:rPr>
          <w:rFonts w:ascii="Times New Roman" w:hAnsi="Times New Roman"/>
          <w:sz w:val="28"/>
          <w:szCs w:val="28"/>
        </w:rPr>
        <w:t xml:space="preserve"> млн человек (8,</w:t>
      </w:r>
      <w:r w:rsidR="00F41A1B" w:rsidRPr="00F41A1B">
        <w:rPr>
          <w:rFonts w:ascii="Times New Roman" w:hAnsi="Times New Roman"/>
          <w:sz w:val="28"/>
          <w:szCs w:val="28"/>
        </w:rPr>
        <w:t>7</w:t>
      </w:r>
      <w:r w:rsidR="00802F6F" w:rsidRPr="00F41A1B">
        <w:rPr>
          <w:rFonts w:ascii="Times New Roman" w:hAnsi="Times New Roman"/>
          <w:sz w:val="28"/>
          <w:szCs w:val="28"/>
        </w:rPr>
        <w:t xml:space="preserve">%) и </w:t>
      </w:r>
      <w:r w:rsidR="00F12354" w:rsidRPr="00F41A1B">
        <w:rPr>
          <w:rFonts w:ascii="Times New Roman" w:hAnsi="Times New Roman"/>
          <w:sz w:val="28"/>
          <w:szCs w:val="28"/>
        </w:rPr>
        <w:t xml:space="preserve">70 лет и старше – </w:t>
      </w:r>
      <w:r w:rsidR="00CC302C" w:rsidRPr="00F41A1B">
        <w:rPr>
          <w:rFonts w:ascii="Times New Roman" w:hAnsi="Times New Roman"/>
          <w:sz w:val="28"/>
          <w:szCs w:val="28"/>
        </w:rPr>
        <w:t>1,6</w:t>
      </w:r>
      <w:r w:rsidR="00802F6F" w:rsidRPr="00F41A1B">
        <w:rPr>
          <w:rFonts w:ascii="Times New Roman" w:hAnsi="Times New Roman"/>
          <w:sz w:val="28"/>
          <w:szCs w:val="28"/>
        </w:rPr>
        <w:t> </w:t>
      </w:r>
      <w:r w:rsidR="00730EDD" w:rsidRPr="00F41A1B">
        <w:rPr>
          <w:rFonts w:ascii="Times New Roman" w:hAnsi="Times New Roman"/>
          <w:sz w:val="28"/>
          <w:szCs w:val="28"/>
        </w:rPr>
        <w:t>млн</w:t>
      </w:r>
      <w:r w:rsidR="00802F6F" w:rsidRPr="00F41A1B">
        <w:rPr>
          <w:rFonts w:ascii="Times New Roman" w:hAnsi="Times New Roman"/>
          <w:sz w:val="28"/>
          <w:szCs w:val="28"/>
        </w:rPr>
        <w:t xml:space="preserve"> человек (12</w:t>
      </w:r>
      <w:r w:rsidR="00F12354" w:rsidRPr="00F41A1B">
        <w:rPr>
          <w:rFonts w:ascii="Times New Roman" w:hAnsi="Times New Roman"/>
          <w:sz w:val="28"/>
          <w:szCs w:val="28"/>
        </w:rPr>
        <w:t>,</w:t>
      </w:r>
      <w:r w:rsidR="00F41A1B" w:rsidRPr="00F41A1B">
        <w:rPr>
          <w:rFonts w:ascii="Times New Roman" w:hAnsi="Times New Roman"/>
          <w:sz w:val="28"/>
          <w:szCs w:val="28"/>
        </w:rPr>
        <w:t>6</w:t>
      </w:r>
      <w:r w:rsidR="00802F6F" w:rsidRPr="00F41A1B">
        <w:rPr>
          <w:rFonts w:ascii="Times New Roman" w:hAnsi="Times New Roman"/>
          <w:sz w:val="28"/>
          <w:szCs w:val="28"/>
        </w:rPr>
        <w:t>%)</w:t>
      </w:r>
      <w:r w:rsidR="00F12354" w:rsidRPr="00F41A1B">
        <w:rPr>
          <w:rFonts w:ascii="Times New Roman" w:hAnsi="Times New Roman"/>
          <w:sz w:val="28"/>
          <w:szCs w:val="28"/>
        </w:rPr>
        <w:t>.</w:t>
      </w:r>
      <w:r w:rsidR="00E80C9D" w:rsidRPr="00F41A1B">
        <w:rPr>
          <w:rFonts w:ascii="Times New Roman" w:hAnsi="Times New Roman"/>
          <w:sz w:val="28"/>
          <w:szCs w:val="28"/>
        </w:rPr>
        <w:t xml:space="preserve"> </w:t>
      </w:r>
    </w:p>
    <w:p w:rsidR="008263A2" w:rsidRPr="00293214" w:rsidRDefault="00F12354" w:rsidP="00EC340C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3214">
        <w:rPr>
          <w:rFonts w:ascii="Times New Roman" w:hAnsi="Times New Roman"/>
          <w:sz w:val="28"/>
          <w:szCs w:val="28"/>
        </w:rPr>
        <w:t>Естественн</w:t>
      </w:r>
      <w:r w:rsidR="0093581B" w:rsidRPr="00293214">
        <w:rPr>
          <w:rFonts w:ascii="Times New Roman" w:hAnsi="Times New Roman"/>
          <w:sz w:val="28"/>
          <w:szCs w:val="28"/>
        </w:rPr>
        <w:t>ая</w:t>
      </w:r>
      <w:r w:rsidRPr="00293214">
        <w:rPr>
          <w:rFonts w:ascii="Times New Roman" w:hAnsi="Times New Roman"/>
          <w:sz w:val="28"/>
          <w:szCs w:val="28"/>
        </w:rPr>
        <w:t xml:space="preserve"> </w:t>
      </w:r>
      <w:r w:rsidR="0093581B" w:rsidRPr="00293214">
        <w:rPr>
          <w:rFonts w:ascii="Times New Roman" w:hAnsi="Times New Roman"/>
          <w:sz w:val="28"/>
          <w:szCs w:val="28"/>
        </w:rPr>
        <w:t>убыль</w:t>
      </w:r>
      <w:r w:rsidRPr="00293214">
        <w:rPr>
          <w:rFonts w:ascii="Times New Roman" w:hAnsi="Times New Roman"/>
          <w:sz w:val="28"/>
          <w:szCs w:val="28"/>
        </w:rPr>
        <w:t xml:space="preserve"> постоянного населения </w:t>
      </w:r>
      <w:r w:rsidR="00DD7F73" w:rsidRPr="00293214">
        <w:rPr>
          <w:rFonts w:ascii="Times New Roman" w:hAnsi="Times New Roman"/>
          <w:sz w:val="28"/>
          <w:szCs w:val="28"/>
        </w:rPr>
        <w:t>в январе</w:t>
      </w:r>
      <w:r w:rsidR="00D93854">
        <w:rPr>
          <w:rFonts w:ascii="Times New Roman" w:hAnsi="Times New Roman"/>
          <w:sz w:val="28"/>
          <w:szCs w:val="28"/>
        </w:rPr>
        <w:t>–</w:t>
      </w:r>
      <w:r w:rsidR="00DD7F73" w:rsidRPr="00293214">
        <w:rPr>
          <w:rFonts w:ascii="Times New Roman" w:hAnsi="Times New Roman"/>
          <w:sz w:val="28"/>
          <w:szCs w:val="28"/>
        </w:rPr>
        <w:t>ноябре</w:t>
      </w:r>
      <w:r w:rsidR="002C2D1F" w:rsidRPr="00293214">
        <w:rPr>
          <w:rFonts w:ascii="Times New Roman" w:hAnsi="Times New Roman"/>
          <w:sz w:val="28"/>
          <w:szCs w:val="28"/>
        </w:rPr>
        <w:t xml:space="preserve"> 20</w:t>
      </w:r>
      <w:r w:rsidR="0093581B" w:rsidRPr="00293214">
        <w:rPr>
          <w:rFonts w:ascii="Times New Roman" w:hAnsi="Times New Roman"/>
          <w:sz w:val="28"/>
          <w:szCs w:val="28"/>
        </w:rPr>
        <w:t>2</w:t>
      </w:r>
      <w:r w:rsidR="003B7F8F" w:rsidRPr="00293214">
        <w:rPr>
          <w:rFonts w:ascii="Times New Roman" w:hAnsi="Times New Roman"/>
          <w:sz w:val="28"/>
          <w:szCs w:val="28"/>
        </w:rPr>
        <w:t>2</w:t>
      </w:r>
      <w:r w:rsidR="002C2D1F" w:rsidRPr="00293214">
        <w:rPr>
          <w:rFonts w:ascii="Times New Roman" w:hAnsi="Times New Roman"/>
          <w:sz w:val="28"/>
          <w:szCs w:val="28"/>
        </w:rPr>
        <w:t xml:space="preserve"> года </w:t>
      </w:r>
      <w:r w:rsidRPr="00293214">
        <w:rPr>
          <w:rFonts w:ascii="Times New Roman" w:hAnsi="Times New Roman"/>
          <w:sz w:val="28"/>
          <w:szCs w:val="28"/>
        </w:rPr>
        <w:t>составил</w:t>
      </w:r>
      <w:r w:rsidR="0093581B" w:rsidRPr="00293214">
        <w:rPr>
          <w:rFonts w:ascii="Times New Roman" w:hAnsi="Times New Roman"/>
          <w:sz w:val="28"/>
          <w:szCs w:val="28"/>
        </w:rPr>
        <w:t>а</w:t>
      </w:r>
      <w:r w:rsidRPr="00293214">
        <w:rPr>
          <w:rFonts w:ascii="Times New Roman" w:hAnsi="Times New Roman"/>
          <w:sz w:val="28"/>
          <w:szCs w:val="28"/>
        </w:rPr>
        <w:t xml:space="preserve"> </w:t>
      </w:r>
      <w:r w:rsidR="00293214" w:rsidRPr="00293214">
        <w:rPr>
          <w:rFonts w:ascii="Times New Roman" w:hAnsi="Times New Roman"/>
          <w:sz w:val="28"/>
          <w:szCs w:val="28"/>
        </w:rPr>
        <w:t>2</w:t>
      </w:r>
      <w:r w:rsidR="00BF3A9A" w:rsidRPr="00293214">
        <w:rPr>
          <w:rFonts w:ascii="Times New Roman" w:hAnsi="Times New Roman"/>
          <w:sz w:val="28"/>
          <w:szCs w:val="28"/>
        </w:rPr>
        <w:t>,4</w:t>
      </w:r>
      <w:r w:rsidR="0093581B" w:rsidRPr="00293214">
        <w:rPr>
          <w:rFonts w:ascii="Times New Roman" w:hAnsi="Times New Roman"/>
          <w:sz w:val="28"/>
          <w:szCs w:val="28"/>
        </w:rPr>
        <w:t> </w:t>
      </w:r>
      <w:r w:rsidRPr="00293214">
        <w:rPr>
          <w:rFonts w:ascii="Times New Roman" w:hAnsi="Times New Roman"/>
          <w:sz w:val="28"/>
          <w:szCs w:val="28"/>
        </w:rPr>
        <w:t xml:space="preserve">тыс. </w:t>
      </w:r>
      <w:r w:rsidR="008263A2" w:rsidRPr="00293214">
        <w:rPr>
          <w:rFonts w:ascii="Times New Roman" w:hAnsi="Times New Roman"/>
          <w:sz w:val="28"/>
          <w:szCs w:val="28"/>
        </w:rPr>
        <w:t xml:space="preserve">человек (число родившихся – </w:t>
      </w:r>
      <w:r w:rsidR="00293214" w:rsidRPr="00293214">
        <w:rPr>
          <w:rFonts w:ascii="Times New Roman" w:hAnsi="Times New Roman"/>
          <w:sz w:val="28"/>
          <w:szCs w:val="28"/>
        </w:rPr>
        <w:t>113,3</w:t>
      </w:r>
      <w:r w:rsidR="008263A2" w:rsidRPr="00293214">
        <w:rPr>
          <w:rFonts w:ascii="Times New Roman" w:hAnsi="Times New Roman"/>
          <w:sz w:val="28"/>
          <w:szCs w:val="28"/>
        </w:rPr>
        <w:t xml:space="preserve"> тыс. человек, число умерших – </w:t>
      </w:r>
      <w:r w:rsidR="00293214" w:rsidRPr="00293214">
        <w:rPr>
          <w:rFonts w:ascii="Times New Roman" w:hAnsi="Times New Roman"/>
          <w:sz w:val="28"/>
          <w:szCs w:val="28"/>
        </w:rPr>
        <w:t>115,7</w:t>
      </w:r>
      <w:r w:rsidR="008263A2" w:rsidRPr="00293214">
        <w:rPr>
          <w:rFonts w:ascii="Times New Roman" w:hAnsi="Times New Roman"/>
          <w:sz w:val="28"/>
          <w:szCs w:val="28"/>
        </w:rPr>
        <w:t xml:space="preserve"> тыс. человек).</w:t>
      </w:r>
      <w:r w:rsidRPr="00293214">
        <w:rPr>
          <w:rFonts w:ascii="Times New Roman" w:hAnsi="Times New Roman"/>
          <w:sz w:val="28"/>
          <w:szCs w:val="28"/>
        </w:rPr>
        <w:t xml:space="preserve"> </w:t>
      </w:r>
    </w:p>
    <w:p w:rsidR="00BA3934" w:rsidRPr="006A3868" w:rsidRDefault="00AC3C59" w:rsidP="00EC340C">
      <w:pPr>
        <w:spacing w:after="0" w:line="245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B7215E">
        <w:rPr>
          <w:rFonts w:ascii="Times New Roman" w:hAnsi="Times New Roman"/>
          <w:sz w:val="28"/>
          <w:szCs w:val="28"/>
        </w:rPr>
        <w:t>В декабре 20</w:t>
      </w:r>
      <w:r w:rsidR="003E74D9" w:rsidRPr="00B7215E">
        <w:rPr>
          <w:rFonts w:ascii="Times New Roman" w:hAnsi="Times New Roman"/>
          <w:sz w:val="28"/>
          <w:szCs w:val="28"/>
        </w:rPr>
        <w:t>2</w:t>
      </w:r>
      <w:r w:rsidR="0034732A" w:rsidRPr="00B7215E">
        <w:rPr>
          <w:rFonts w:ascii="Times New Roman" w:hAnsi="Times New Roman"/>
          <w:sz w:val="28"/>
          <w:szCs w:val="28"/>
        </w:rPr>
        <w:t>2</w:t>
      </w:r>
      <w:r w:rsidRPr="00B7215E">
        <w:rPr>
          <w:rFonts w:ascii="Times New Roman" w:hAnsi="Times New Roman"/>
          <w:sz w:val="28"/>
          <w:szCs w:val="28"/>
        </w:rPr>
        <w:t xml:space="preserve"> года численность рабочей силы составляла </w:t>
      </w:r>
      <w:r w:rsidR="0034732A" w:rsidRPr="00B7215E">
        <w:rPr>
          <w:rFonts w:ascii="Times New Roman" w:hAnsi="Times New Roman"/>
          <w:sz w:val="28"/>
          <w:szCs w:val="28"/>
        </w:rPr>
        <w:t>7197 тыс.</w:t>
      </w:r>
      <w:r w:rsidRPr="00B7215E">
        <w:rPr>
          <w:rFonts w:ascii="Times New Roman" w:hAnsi="Times New Roman"/>
          <w:sz w:val="28"/>
          <w:szCs w:val="28"/>
        </w:rPr>
        <w:t xml:space="preserve"> человек, </w:t>
      </w:r>
      <w:r w:rsidR="00E80C9D" w:rsidRPr="00B7215E">
        <w:rPr>
          <w:rFonts w:ascii="Times New Roman" w:hAnsi="Times New Roman"/>
          <w:sz w:val="28"/>
          <w:szCs w:val="28"/>
        </w:rPr>
        <w:br/>
      </w:r>
      <w:r w:rsidRPr="00B7215E">
        <w:rPr>
          <w:rFonts w:ascii="Times New Roman" w:hAnsi="Times New Roman"/>
          <w:sz w:val="28"/>
          <w:szCs w:val="28"/>
        </w:rPr>
        <w:t xml:space="preserve">в их числе </w:t>
      </w:r>
      <w:r w:rsidR="0034732A" w:rsidRPr="00B7215E">
        <w:rPr>
          <w:rFonts w:ascii="Times New Roman" w:hAnsi="Times New Roman"/>
          <w:sz w:val="28"/>
          <w:szCs w:val="28"/>
        </w:rPr>
        <w:t>7038</w:t>
      </w:r>
      <w:r w:rsidR="00E80C9D" w:rsidRPr="00B7215E">
        <w:rPr>
          <w:rFonts w:ascii="Times New Roman" w:hAnsi="Times New Roman"/>
          <w:sz w:val="28"/>
          <w:szCs w:val="28"/>
        </w:rPr>
        <w:t xml:space="preserve"> </w:t>
      </w:r>
      <w:r w:rsidR="0034732A" w:rsidRPr="00B7215E">
        <w:rPr>
          <w:rFonts w:ascii="Times New Roman" w:hAnsi="Times New Roman"/>
          <w:sz w:val="28"/>
          <w:szCs w:val="28"/>
        </w:rPr>
        <w:t>тыс</w:t>
      </w:r>
      <w:r w:rsidR="00171DDB" w:rsidRPr="00B7215E">
        <w:rPr>
          <w:rFonts w:ascii="Times New Roman" w:hAnsi="Times New Roman"/>
          <w:sz w:val="28"/>
          <w:szCs w:val="28"/>
        </w:rPr>
        <w:t>.</w:t>
      </w:r>
      <w:r w:rsidRPr="00B7215E">
        <w:rPr>
          <w:rFonts w:ascii="Times New Roman" w:hAnsi="Times New Roman"/>
          <w:sz w:val="28"/>
          <w:szCs w:val="28"/>
        </w:rPr>
        <w:t xml:space="preserve"> человек </w:t>
      </w:r>
      <w:r w:rsidR="00557EDC" w:rsidRPr="00B7215E">
        <w:rPr>
          <w:rFonts w:ascii="Times New Roman" w:hAnsi="Times New Roman"/>
          <w:sz w:val="28"/>
          <w:szCs w:val="28"/>
        </w:rPr>
        <w:t>(</w:t>
      </w:r>
      <w:r w:rsidR="000C76D8" w:rsidRPr="00B7215E">
        <w:rPr>
          <w:rFonts w:ascii="Times New Roman" w:hAnsi="Times New Roman"/>
          <w:sz w:val="28"/>
          <w:szCs w:val="28"/>
        </w:rPr>
        <w:t>97,</w:t>
      </w:r>
      <w:r w:rsidR="00B7215E" w:rsidRPr="00B7215E">
        <w:rPr>
          <w:rFonts w:ascii="Times New Roman" w:hAnsi="Times New Roman"/>
          <w:sz w:val="28"/>
          <w:szCs w:val="28"/>
        </w:rPr>
        <w:t>8</w:t>
      </w:r>
      <w:r w:rsidRPr="00B7215E">
        <w:rPr>
          <w:rFonts w:ascii="Times New Roman" w:hAnsi="Times New Roman"/>
          <w:sz w:val="28"/>
          <w:szCs w:val="28"/>
        </w:rPr>
        <w:t>% экономически активного населения</w:t>
      </w:r>
      <w:r w:rsidR="00557EDC" w:rsidRPr="00B7215E">
        <w:rPr>
          <w:rFonts w:ascii="Times New Roman" w:hAnsi="Times New Roman"/>
          <w:sz w:val="28"/>
          <w:szCs w:val="28"/>
        </w:rPr>
        <w:t>)</w:t>
      </w:r>
      <w:r w:rsidRPr="00B7215E">
        <w:rPr>
          <w:rFonts w:ascii="Times New Roman" w:hAnsi="Times New Roman"/>
          <w:sz w:val="28"/>
          <w:szCs w:val="28"/>
        </w:rPr>
        <w:t xml:space="preserve"> </w:t>
      </w:r>
      <w:r w:rsidR="00730EDD" w:rsidRPr="00B7215E">
        <w:rPr>
          <w:rFonts w:ascii="Times New Roman" w:hAnsi="Times New Roman"/>
          <w:sz w:val="28"/>
          <w:szCs w:val="28"/>
        </w:rPr>
        <w:br/>
      </w:r>
      <w:r w:rsidRPr="00B7215E">
        <w:rPr>
          <w:rFonts w:ascii="Times New Roman" w:hAnsi="Times New Roman"/>
          <w:sz w:val="28"/>
          <w:szCs w:val="28"/>
        </w:rPr>
        <w:t xml:space="preserve">были заняты в экономике города и </w:t>
      </w:r>
      <w:r w:rsidR="000C76D8" w:rsidRPr="00B7215E">
        <w:rPr>
          <w:rFonts w:ascii="Times New Roman" w:hAnsi="Times New Roman"/>
          <w:sz w:val="28"/>
          <w:szCs w:val="28"/>
        </w:rPr>
        <w:t>1</w:t>
      </w:r>
      <w:r w:rsidR="00B7215E" w:rsidRPr="00B7215E">
        <w:rPr>
          <w:rFonts w:ascii="Times New Roman" w:hAnsi="Times New Roman"/>
          <w:sz w:val="28"/>
          <w:szCs w:val="28"/>
        </w:rPr>
        <w:t>59</w:t>
      </w:r>
      <w:r w:rsidR="003E74D9" w:rsidRPr="00B7215E">
        <w:rPr>
          <w:rFonts w:ascii="Times New Roman" w:hAnsi="Times New Roman"/>
          <w:sz w:val="28"/>
          <w:szCs w:val="28"/>
        </w:rPr>
        <w:t xml:space="preserve"> </w:t>
      </w:r>
      <w:r w:rsidRPr="00B7215E">
        <w:rPr>
          <w:rFonts w:ascii="Times New Roman" w:hAnsi="Times New Roman"/>
          <w:sz w:val="28"/>
          <w:szCs w:val="28"/>
        </w:rPr>
        <w:t>тыс. человек (</w:t>
      </w:r>
      <w:r w:rsidR="000C76D8" w:rsidRPr="00B7215E">
        <w:rPr>
          <w:rFonts w:ascii="Times New Roman" w:hAnsi="Times New Roman"/>
          <w:sz w:val="28"/>
          <w:szCs w:val="28"/>
        </w:rPr>
        <w:t>2,</w:t>
      </w:r>
      <w:r w:rsidR="00B7215E" w:rsidRPr="00B7215E">
        <w:rPr>
          <w:rFonts w:ascii="Times New Roman" w:hAnsi="Times New Roman"/>
          <w:sz w:val="28"/>
          <w:szCs w:val="28"/>
        </w:rPr>
        <w:t>2</w:t>
      </w:r>
      <w:r w:rsidRPr="00B7215E">
        <w:rPr>
          <w:rFonts w:ascii="Times New Roman" w:hAnsi="Times New Roman"/>
          <w:sz w:val="28"/>
          <w:szCs w:val="28"/>
        </w:rPr>
        <w:t>%) не имели занятия.</w:t>
      </w:r>
    </w:p>
    <w:p w:rsidR="00A6794A" w:rsidRPr="001A0FE7" w:rsidRDefault="00434CFE" w:rsidP="00A6794A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4103">
        <w:rPr>
          <w:rFonts w:ascii="Times New Roman" w:hAnsi="Times New Roman"/>
          <w:sz w:val="28"/>
          <w:szCs w:val="28"/>
        </w:rPr>
        <w:t>В общем</w:t>
      </w:r>
      <w:r w:rsidR="00AC3C59" w:rsidRPr="00294103">
        <w:rPr>
          <w:rFonts w:ascii="Times New Roman" w:hAnsi="Times New Roman"/>
          <w:sz w:val="28"/>
          <w:szCs w:val="28"/>
        </w:rPr>
        <w:t xml:space="preserve"> числ</w:t>
      </w:r>
      <w:r w:rsidRPr="00294103">
        <w:rPr>
          <w:rFonts w:ascii="Times New Roman" w:hAnsi="Times New Roman"/>
          <w:sz w:val="28"/>
          <w:szCs w:val="28"/>
        </w:rPr>
        <w:t>е</w:t>
      </w:r>
      <w:r w:rsidR="00AC3C59" w:rsidRPr="00294103">
        <w:rPr>
          <w:rFonts w:ascii="Times New Roman" w:hAnsi="Times New Roman"/>
          <w:sz w:val="28"/>
          <w:szCs w:val="28"/>
        </w:rPr>
        <w:t xml:space="preserve"> </w:t>
      </w:r>
      <w:r w:rsidR="000C76D8" w:rsidRPr="00294103">
        <w:rPr>
          <w:rFonts w:ascii="Times New Roman" w:hAnsi="Times New Roman"/>
          <w:sz w:val="28"/>
          <w:szCs w:val="28"/>
        </w:rPr>
        <w:t>зарегистрированных</w:t>
      </w:r>
      <w:r w:rsidR="00AC3C59" w:rsidRPr="00294103">
        <w:rPr>
          <w:rFonts w:ascii="Times New Roman" w:hAnsi="Times New Roman"/>
          <w:sz w:val="28"/>
          <w:szCs w:val="28"/>
        </w:rPr>
        <w:t xml:space="preserve"> </w:t>
      </w:r>
      <w:r w:rsidR="000C76D8" w:rsidRPr="00294103">
        <w:rPr>
          <w:rFonts w:ascii="Times New Roman" w:hAnsi="Times New Roman"/>
          <w:sz w:val="28"/>
          <w:szCs w:val="28"/>
        </w:rPr>
        <w:t xml:space="preserve">на конец </w:t>
      </w:r>
      <w:r w:rsidRPr="00294103">
        <w:rPr>
          <w:rFonts w:ascii="Times New Roman" w:hAnsi="Times New Roman"/>
          <w:sz w:val="28"/>
          <w:szCs w:val="28"/>
        </w:rPr>
        <w:t>20</w:t>
      </w:r>
      <w:r w:rsidR="003E74D9" w:rsidRPr="00294103">
        <w:rPr>
          <w:rFonts w:ascii="Times New Roman" w:hAnsi="Times New Roman"/>
          <w:sz w:val="28"/>
          <w:szCs w:val="28"/>
        </w:rPr>
        <w:t>2</w:t>
      </w:r>
      <w:r w:rsidR="00294103" w:rsidRPr="00294103">
        <w:rPr>
          <w:rFonts w:ascii="Times New Roman" w:hAnsi="Times New Roman"/>
          <w:sz w:val="28"/>
          <w:szCs w:val="28"/>
        </w:rPr>
        <w:t>2</w:t>
      </w:r>
      <w:r w:rsidRPr="00294103">
        <w:rPr>
          <w:rFonts w:ascii="Times New Roman" w:hAnsi="Times New Roman"/>
          <w:sz w:val="28"/>
          <w:szCs w:val="28"/>
        </w:rPr>
        <w:t xml:space="preserve"> год</w:t>
      </w:r>
      <w:r w:rsidR="000C76D8" w:rsidRPr="00294103">
        <w:rPr>
          <w:rFonts w:ascii="Times New Roman" w:hAnsi="Times New Roman"/>
          <w:sz w:val="28"/>
          <w:szCs w:val="28"/>
        </w:rPr>
        <w:t>а</w:t>
      </w:r>
      <w:r w:rsidRPr="00294103">
        <w:rPr>
          <w:rFonts w:ascii="Times New Roman" w:hAnsi="Times New Roman"/>
          <w:sz w:val="28"/>
          <w:szCs w:val="28"/>
        </w:rPr>
        <w:t xml:space="preserve"> </w:t>
      </w:r>
      <w:r w:rsidR="00AC3C59" w:rsidRPr="00294103">
        <w:rPr>
          <w:rFonts w:ascii="Times New Roman" w:hAnsi="Times New Roman"/>
          <w:sz w:val="28"/>
          <w:szCs w:val="28"/>
        </w:rPr>
        <w:t>рабочих мест</w:t>
      </w:r>
      <w:r w:rsidRPr="00294103">
        <w:rPr>
          <w:rFonts w:ascii="Times New Roman" w:hAnsi="Times New Roman"/>
          <w:sz w:val="28"/>
          <w:szCs w:val="28"/>
        </w:rPr>
        <w:t xml:space="preserve"> (всего </w:t>
      </w:r>
      <w:r w:rsidR="00B9222C" w:rsidRPr="00294103">
        <w:rPr>
          <w:rFonts w:ascii="Times New Roman" w:hAnsi="Times New Roman"/>
          <w:sz w:val="28"/>
          <w:szCs w:val="28"/>
        </w:rPr>
        <w:br/>
      </w:r>
      <w:r w:rsidR="000C76D8" w:rsidRPr="00294103">
        <w:rPr>
          <w:rFonts w:ascii="Times New Roman" w:hAnsi="Times New Roman"/>
          <w:sz w:val="28"/>
          <w:szCs w:val="28"/>
        </w:rPr>
        <w:t>5,</w:t>
      </w:r>
      <w:r w:rsidR="00294103" w:rsidRPr="00294103">
        <w:rPr>
          <w:rFonts w:ascii="Times New Roman" w:hAnsi="Times New Roman"/>
          <w:sz w:val="28"/>
          <w:szCs w:val="28"/>
        </w:rPr>
        <w:t>3</w:t>
      </w:r>
      <w:r w:rsidR="00E80C9D" w:rsidRPr="00294103">
        <w:rPr>
          <w:rFonts w:ascii="Times New Roman" w:hAnsi="Times New Roman"/>
          <w:sz w:val="28"/>
          <w:szCs w:val="28"/>
        </w:rPr>
        <w:t xml:space="preserve"> </w:t>
      </w:r>
      <w:r w:rsidR="00730EDD" w:rsidRPr="00294103">
        <w:rPr>
          <w:rFonts w:ascii="Times New Roman" w:hAnsi="Times New Roman"/>
          <w:sz w:val="28"/>
          <w:szCs w:val="28"/>
        </w:rPr>
        <w:t>млн</w:t>
      </w:r>
      <w:r w:rsidR="00171DDB" w:rsidRPr="00294103">
        <w:rPr>
          <w:rFonts w:ascii="Times New Roman" w:hAnsi="Times New Roman"/>
          <w:sz w:val="28"/>
          <w:szCs w:val="28"/>
        </w:rPr>
        <w:t>.</w:t>
      </w:r>
      <w:r w:rsidRPr="00294103">
        <w:rPr>
          <w:rFonts w:ascii="Times New Roman" w:hAnsi="Times New Roman"/>
          <w:sz w:val="28"/>
          <w:szCs w:val="28"/>
        </w:rPr>
        <w:t>)</w:t>
      </w:r>
      <w:r w:rsidR="00AC3C59" w:rsidRPr="00294103">
        <w:rPr>
          <w:rFonts w:ascii="Times New Roman" w:hAnsi="Times New Roman"/>
          <w:sz w:val="28"/>
          <w:szCs w:val="28"/>
        </w:rPr>
        <w:t xml:space="preserve"> в организациях по видам экономической деятельности</w:t>
      </w:r>
      <w:r w:rsidRPr="00294103">
        <w:rPr>
          <w:rFonts w:ascii="Times New Roman" w:hAnsi="Times New Roman"/>
          <w:sz w:val="28"/>
          <w:szCs w:val="28"/>
        </w:rPr>
        <w:t xml:space="preserve"> наибольшее количество рабочих мест замещено в сферах:</w:t>
      </w:r>
      <w:r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D61CD">
        <w:rPr>
          <w:rFonts w:ascii="Times New Roman" w:hAnsi="Times New Roman"/>
          <w:sz w:val="28"/>
          <w:szCs w:val="28"/>
        </w:rPr>
        <w:t>оптовой и розничной торговли (</w:t>
      </w:r>
      <w:r w:rsidR="000C76D8" w:rsidRPr="001D61CD">
        <w:rPr>
          <w:rFonts w:ascii="Times New Roman" w:hAnsi="Times New Roman"/>
          <w:sz w:val="28"/>
          <w:szCs w:val="28"/>
        </w:rPr>
        <w:t>9</w:t>
      </w:r>
      <w:r w:rsidR="001D61CD" w:rsidRPr="001D61CD">
        <w:rPr>
          <w:rFonts w:ascii="Times New Roman" w:hAnsi="Times New Roman"/>
          <w:sz w:val="28"/>
          <w:szCs w:val="28"/>
        </w:rPr>
        <w:t>49</w:t>
      </w:r>
      <w:r w:rsidR="000C76D8" w:rsidRPr="001D61CD">
        <w:rPr>
          <w:rFonts w:ascii="Times New Roman" w:hAnsi="Times New Roman"/>
          <w:sz w:val="28"/>
          <w:szCs w:val="28"/>
        </w:rPr>
        <w:t>,</w:t>
      </w:r>
      <w:r w:rsidR="001D61CD" w:rsidRPr="001D61CD">
        <w:rPr>
          <w:rFonts w:ascii="Times New Roman" w:hAnsi="Times New Roman"/>
          <w:sz w:val="28"/>
          <w:szCs w:val="28"/>
        </w:rPr>
        <w:t>2</w:t>
      </w:r>
      <w:r w:rsidR="003E74D9" w:rsidRPr="001D61CD">
        <w:rPr>
          <w:rFonts w:ascii="Times New Roman" w:hAnsi="Times New Roman"/>
          <w:sz w:val="28"/>
          <w:szCs w:val="28"/>
        </w:rPr>
        <w:t> </w:t>
      </w:r>
      <w:r w:rsidRPr="001D61CD">
        <w:rPr>
          <w:rFonts w:ascii="Times New Roman" w:hAnsi="Times New Roman"/>
          <w:sz w:val="28"/>
          <w:szCs w:val="28"/>
        </w:rPr>
        <w:t>тыс.), научной и технической (</w:t>
      </w:r>
      <w:r w:rsidR="001D61CD" w:rsidRPr="001D61CD">
        <w:rPr>
          <w:rFonts w:ascii="Times New Roman" w:hAnsi="Times New Roman"/>
          <w:sz w:val="28"/>
          <w:szCs w:val="28"/>
        </w:rPr>
        <w:t>571,7</w:t>
      </w:r>
      <w:r w:rsidR="003E74D9" w:rsidRPr="001D61CD">
        <w:rPr>
          <w:rFonts w:ascii="Times New Roman" w:hAnsi="Times New Roman"/>
          <w:sz w:val="28"/>
          <w:szCs w:val="28"/>
        </w:rPr>
        <w:t> </w:t>
      </w:r>
      <w:r w:rsidR="00AC1C5F" w:rsidRPr="001D61CD">
        <w:rPr>
          <w:rFonts w:ascii="Times New Roman" w:hAnsi="Times New Roman"/>
          <w:sz w:val="28"/>
          <w:szCs w:val="28"/>
        </w:rPr>
        <w:t>тыс.</w:t>
      </w:r>
      <w:r w:rsidRPr="001D61CD">
        <w:rPr>
          <w:rFonts w:ascii="Times New Roman" w:hAnsi="Times New Roman"/>
          <w:sz w:val="28"/>
          <w:szCs w:val="28"/>
        </w:rPr>
        <w:t>)</w:t>
      </w:r>
      <w:r w:rsidR="00AC1C5F" w:rsidRPr="001D61CD">
        <w:rPr>
          <w:rFonts w:ascii="Times New Roman" w:hAnsi="Times New Roman"/>
          <w:sz w:val="28"/>
          <w:szCs w:val="28"/>
        </w:rPr>
        <w:t xml:space="preserve">, </w:t>
      </w:r>
      <w:r w:rsidR="00A6794A" w:rsidRPr="00084936">
        <w:rPr>
          <w:rFonts w:ascii="Times New Roman" w:hAnsi="Times New Roman"/>
          <w:sz w:val="28"/>
          <w:szCs w:val="28"/>
        </w:rPr>
        <w:t>обрабатывающих производств (</w:t>
      </w:r>
      <w:r w:rsidR="00084936" w:rsidRPr="00084936">
        <w:rPr>
          <w:rFonts w:ascii="Times New Roman" w:hAnsi="Times New Roman"/>
          <w:sz w:val="28"/>
          <w:szCs w:val="28"/>
        </w:rPr>
        <w:t>379,9</w:t>
      </w:r>
      <w:r w:rsidR="00A6794A" w:rsidRPr="00084936">
        <w:rPr>
          <w:rFonts w:ascii="Times New Roman" w:hAnsi="Times New Roman"/>
          <w:sz w:val="28"/>
          <w:szCs w:val="28"/>
        </w:rPr>
        <w:t xml:space="preserve"> тыс.), </w:t>
      </w:r>
      <w:r w:rsidR="00A6794A" w:rsidRPr="00FB1652">
        <w:rPr>
          <w:rFonts w:ascii="Times New Roman" w:hAnsi="Times New Roman"/>
          <w:sz w:val="28"/>
          <w:szCs w:val="28"/>
        </w:rPr>
        <w:t>транспортировки и хранения (36</w:t>
      </w:r>
      <w:r w:rsidR="00FB1652" w:rsidRPr="00FB1652">
        <w:rPr>
          <w:rFonts w:ascii="Times New Roman" w:hAnsi="Times New Roman"/>
          <w:sz w:val="28"/>
          <w:szCs w:val="28"/>
        </w:rPr>
        <w:t>9</w:t>
      </w:r>
      <w:r w:rsidR="00A6794A" w:rsidRPr="00FB1652">
        <w:rPr>
          <w:rFonts w:ascii="Times New Roman" w:hAnsi="Times New Roman"/>
          <w:sz w:val="28"/>
          <w:szCs w:val="28"/>
        </w:rPr>
        <w:t>,</w:t>
      </w:r>
      <w:r w:rsidR="00FB1652" w:rsidRPr="00FB1652">
        <w:rPr>
          <w:rFonts w:ascii="Times New Roman" w:hAnsi="Times New Roman"/>
          <w:sz w:val="28"/>
          <w:szCs w:val="28"/>
        </w:rPr>
        <w:t>7</w:t>
      </w:r>
      <w:r w:rsidR="00A6794A" w:rsidRPr="00FB1652">
        <w:rPr>
          <w:rFonts w:ascii="Times New Roman" w:hAnsi="Times New Roman"/>
          <w:sz w:val="28"/>
          <w:szCs w:val="28"/>
        </w:rPr>
        <w:t> тыс.),</w:t>
      </w:r>
      <w:r w:rsidR="00A6794A"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6794A" w:rsidRPr="00FB1652">
        <w:rPr>
          <w:rFonts w:ascii="Times New Roman" w:hAnsi="Times New Roman"/>
          <w:sz w:val="28"/>
          <w:szCs w:val="28"/>
        </w:rPr>
        <w:t>информации и связи (</w:t>
      </w:r>
      <w:r w:rsidR="00FB1652" w:rsidRPr="00FB1652">
        <w:rPr>
          <w:rFonts w:ascii="Times New Roman" w:hAnsi="Times New Roman"/>
          <w:sz w:val="28"/>
          <w:szCs w:val="28"/>
        </w:rPr>
        <w:t>440,4</w:t>
      </w:r>
      <w:r w:rsidR="00A6794A" w:rsidRPr="00FB1652">
        <w:rPr>
          <w:rFonts w:ascii="Times New Roman" w:hAnsi="Times New Roman"/>
          <w:sz w:val="28"/>
          <w:szCs w:val="28"/>
        </w:rPr>
        <w:t xml:space="preserve"> тыс.), </w:t>
      </w:r>
      <w:r w:rsidR="00A6794A" w:rsidRPr="00BC5709">
        <w:rPr>
          <w:rFonts w:ascii="Times New Roman" w:hAnsi="Times New Roman"/>
          <w:sz w:val="28"/>
          <w:szCs w:val="28"/>
        </w:rPr>
        <w:t>здравоохранения и предоставления социальных услуг (34</w:t>
      </w:r>
      <w:r w:rsidR="00BC5709" w:rsidRPr="00BC5709">
        <w:rPr>
          <w:rFonts w:ascii="Times New Roman" w:hAnsi="Times New Roman"/>
          <w:sz w:val="28"/>
          <w:szCs w:val="28"/>
        </w:rPr>
        <w:t>5</w:t>
      </w:r>
      <w:r w:rsidR="00A6794A" w:rsidRPr="00BC5709">
        <w:rPr>
          <w:rFonts w:ascii="Times New Roman" w:hAnsi="Times New Roman"/>
          <w:sz w:val="28"/>
          <w:szCs w:val="28"/>
        </w:rPr>
        <w:t>,</w:t>
      </w:r>
      <w:r w:rsidR="00BC5709" w:rsidRPr="00BC5709">
        <w:rPr>
          <w:rFonts w:ascii="Times New Roman" w:hAnsi="Times New Roman"/>
          <w:sz w:val="28"/>
          <w:szCs w:val="28"/>
        </w:rPr>
        <w:t>7</w:t>
      </w:r>
      <w:r w:rsidR="00A6794A" w:rsidRPr="00BC5709">
        <w:rPr>
          <w:rFonts w:ascii="Times New Roman" w:hAnsi="Times New Roman"/>
          <w:sz w:val="28"/>
          <w:szCs w:val="28"/>
        </w:rPr>
        <w:t xml:space="preserve"> тыс.), финансовой и страховой (</w:t>
      </w:r>
      <w:r w:rsidR="00BC5709" w:rsidRPr="00BC5709">
        <w:rPr>
          <w:rFonts w:ascii="Times New Roman" w:hAnsi="Times New Roman"/>
          <w:sz w:val="28"/>
          <w:szCs w:val="28"/>
        </w:rPr>
        <w:t>357,7</w:t>
      </w:r>
      <w:r w:rsidR="00A6794A" w:rsidRPr="00BC5709">
        <w:rPr>
          <w:rFonts w:ascii="Times New Roman" w:hAnsi="Times New Roman"/>
          <w:sz w:val="28"/>
          <w:szCs w:val="28"/>
        </w:rPr>
        <w:t xml:space="preserve"> тыс.), </w:t>
      </w:r>
      <w:r w:rsidR="00A6794A" w:rsidRPr="00FB1652">
        <w:rPr>
          <w:rFonts w:ascii="Times New Roman" w:hAnsi="Times New Roman"/>
          <w:sz w:val="28"/>
          <w:szCs w:val="28"/>
        </w:rPr>
        <w:t>строительств</w:t>
      </w:r>
      <w:r w:rsidR="00B9222C" w:rsidRPr="00FB1652">
        <w:rPr>
          <w:rFonts w:ascii="Times New Roman" w:hAnsi="Times New Roman"/>
          <w:sz w:val="28"/>
          <w:szCs w:val="28"/>
        </w:rPr>
        <w:t>а</w:t>
      </w:r>
      <w:r w:rsidR="00A6794A" w:rsidRPr="00FB1652">
        <w:rPr>
          <w:rFonts w:ascii="Times New Roman" w:hAnsi="Times New Roman"/>
          <w:sz w:val="28"/>
          <w:szCs w:val="28"/>
        </w:rPr>
        <w:t xml:space="preserve"> (3</w:t>
      </w:r>
      <w:r w:rsidR="00FB1652" w:rsidRPr="00FB1652">
        <w:rPr>
          <w:rFonts w:ascii="Times New Roman" w:hAnsi="Times New Roman"/>
          <w:sz w:val="28"/>
          <w:szCs w:val="28"/>
        </w:rPr>
        <w:t>73</w:t>
      </w:r>
      <w:r w:rsidR="00A6794A" w:rsidRPr="00FB1652">
        <w:rPr>
          <w:rFonts w:ascii="Times New Roman" w:hAnsi="Times New Roman"/>
          <w:sz w:val="28"/>
          <w:szCs w:val="28"/>
        </w:rPr>
        <w:t>,</w:t>
      </w:r>
      <w:r w:rsidR="00FB1652" w:rsidRPr="00FB1652">
        <w:rPr>
          <w:rFonts w:ascii="Times New Roman" w:hAnsi="Times New Roman"/>
          <w:sz w:val="28"/>
          <w:szCs w:val="28"/>
        </w:rPr>
        <w:t>1</w:t>
      </w:r>
      <w:r w:rsidR="00A6794A" w:rsidRPr="00FB1652">
        <w:rPr>
          <w:rFonts w:ascii="Times New Roman" w:hAnsi="Times New Roman"/>
          <w:sz w:val="28"/>
          <w:szCs w:val="28"/>
        </w:rPr>
        <w:t xml:space="preserve"> тыс.), </w:t>
      </w:r>
      <w:r w:rsidR="00A6794A" w:rsidRPr="001A0FE7">
        <w:rPr>
          <w:rFonts w:ascii="Times New Roman" w:hAnsi="Times New Roman"/>
          <w:sz w:val="28"/>
          <w:szCs w:val="28"/>
        </w:rPr>
        <w:t>образования (</w:t>
      </w:r>
      <w:r w:rsidR="001A0FE7" w:rsidRPr="001A0FE7">
        <w:rPr>
          <w:rFonts w:ascii="Times New Roman" w:hAnsi="Times New Roman"/>
          <w:sz w:val="28"/>
          <w:szCs w:val="28"/>
        </w:rPr>
        <w:t>327,9</w:t>
      </w:r>
      <w:r w:rsidR="00A6794A" w:rsidRPr="001A0FE7">
        <w:rPr>
          <w:rFonts w:ascii="Times New Roman" w:hAnsi="Times New Roman"/>
          <w:sz w:val="28"/>
          <w:szCs w:val="28"/>
        </w:rPr>
        <w:t> тыс.),</w:t>
      </w:r>
      <w:r w:rsidR="00A6794A"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6794A" w:rsidRPr="001A0FE7">
        <w:rPr>
          <w:rFonts w:ascii="Times New Roman" w:hAnsi="Times New Roman"/>
          <w:sz w:val="28"/>
          <w:szCs w:val="28"/>
        </w:rPr>
        <w:t>государственного управления, в том числе обеспечения безопасности (26</w:t>
      </w:r>
      <w:r w:rsidR="001A0FE7" w:rsidRPr="001A0FE7">
        <w:rPr>
          <w:rFonts w:ascii="Times New Roman" w:hAnsi="Times New Roman"/>
          <w:sz w:val="28"/>
          <w:szCs w:val="28"/>
        </w:rPr>
        <w:t>9</w:t>
      </w:r>
      <w:r w:rsidR="00A6794A" w:rsidRPr="001A0FE7">
        <w:rPr>
          <w:rFonts w:ascii="Times New Roman" w:hAnsi="Times New Roman"/>
          <w:sz w:val="28"/>
          <w:szCs w:val="28"/>
        </w:rPr>
        <w:t>,</w:t>
      </w:r>
      <w:r w:rsidR="001A0FE7" w:rsidRPr="001A0FE7">
        <w:rPr>
          <w:rFonts w:ascii="Times New Roman" w:hAnsi="Times New Roman"/>
          <w:sz w:val="28"/>
          <w:szCs w:val="28"/>
        </w:rPr>
        <w:t>2</w:t>
      </w:r>
      <w:r w:rsidR="00A6794A" w:rsidRPr="001A0FE7">
        <w:rPr>
          <w:rFonts w:ascii="Times New Roman" w:hAnsi="Times New Roman"/>
          <w:sz w:val="28"/>
          <w:szCs w:val="28"/>
        </w:rPr>
        <w:t xml:space="preserve"> тыс.).  </w:t>
      </w:r>
    </w:p>
    <w:p w:rsidR="00AC3C59" w:rsidRPr="00736432" w:rsidRDefault="00D93854" w:rsidP="00EC340C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FA514E" w:rsidRPr="000D1CF2">
        <w:rPr>
          <w:rFonts w:ascii="Times New Roman" w:hAnsi="Times New Roman"/>
          <w:sz w:val="28"/>
          <w:szCs w:val="28"/>
        </w:rPr>
        <w:t xml:space="preserve"> конец 2022 года</w:t>
      </w:r>
      <w:r w:rsidR="00B8741B" w:rsidRPr="000D1CF2">
        <w:rPr>
          <w:rFonts w:ascii="Times New Roman" w:hAnsi="Times New Roman"/>
          <w:sz w:val="28"/>
          <w:szCs w:val="28"/>
        </w:rPr>
        <w:t xml:space="preserve"> </w:t>
      </w:r>
      <w:r w:rsidR="00FA514E" w:rsidRPr="000D1CF2">
        <w:rPr>
          <w:rFonts w:ascii="Times New Roman" w:hAnsi="Times New Roman"/>
          <w:sz w:val="28"/>
          <w:szCs w:val="28"/>
        </w:rPr>
        <w:t>29,1</w:t>
      </w:r>
      <w:r w:rsidR="00AC3C59" w:rsidRPr="000D1CF2">
        <w:rPr>
          <w:rFonts w:ascii="Times New Roman" w:hAnsi="Times New Roman"/>
          <w:sz w:val="28"/>
          <w:szCs w:val="28"/>
        </w:rPr>
        <w:t xml:space="preserve"> тыс. человек </w:t>
      </w:r>
      <w:r w:rsidR="009914D9" w:rsidRPr="000D1CF2">
        <w:rPr>
          <w:rFonts w:ascii="Times New Roman" w:hAnsi="Times New Roman"/>
          <w:sz w:val="28"/>
          <w:szCs w:val="28"/>
        </w:rPr>
        <w:t>были зарегистрированы в органах службы занятости как безработные</w:t>
      </w:r>
      <w:r w:rsidR="00AC3C59" w:rsidRPr="000D1CF2">
        <w:rPr>
          <w:rFonts w:ascii="Times New Roman" w:hAnsi="Times New Roman"/>
          <w:sz w:val="28"/>
          <w:szCs w:val="28"/>
        </w:rPr>
        <w:t xml:space="preserve"> (</w:t>
      </w:r>
      <w:r w:rsidR="00B8741B" w:rsidRPr="000D1CF2">
        <w:rPr>
          <w:rFonts w:ascii="Times New Roman" w:hAnsi="Times New Roman"/>
          <w:sz w:val="28"/>
          <w:szCs w:val="28"/>
        </w:rPr>
        <w:t>н</w:t>
      </w:r>
      <w:r w:rsidR="009914D9" w:rsidRPr="000D1CF2">
        <w:rPr>
          <w:rFonts w:ascii="Times New Roman" w:hAnsi="Times New Roman"/>
          <w:sz w:val="28"/>
          <w:szCs w:val="28"/>
        </w:rPr>
        <w:t>а </w:t>
      </w:r>
      <w:r w:rsidR="00B8741B" w:rsidRPr="000D1CF2">
        <w:rPr>
          <w:rFonts w:ascii="Times New Roman" w:hAnsi="Times New Roman"/>
          <w:sz w:val="28"/>
          <w:szCs w:val="28"/>
        </w:rPr>
        <w:t>конец</w:t>
      </w:r>
      <w:r w:rsidR="00AC3C59" w:rsidRPr="000D1CF2">
        <w:rPr>
          <w:rFonts w:ascii="Times New Roman" w:hAnsi="Times New Roman"/>
          <w:sz w:val="28"/>
          <w:szCs w:val="28"/>
        </w:rPr>
        <w:t xml:space="preserve"> 20</w:t>
      </w:r>
      <w:r w:rsidR="00B8741B" w:rsidRPr="000D1CF2">
        <w:rPr>
          <w:rFonts w:ascii="Times New Roman" w:hAnsi="Times New Roman"/>
          <w:sz w:val="28"/>
          <w:szCs w:val="28"/>
        </w:rPr>
        <w:t>2</w:t>
      </w:r>
      <w:r w:rsidR="00736432" w:rsidRPr="000D1CF2">
        <w:rPr>
          <w:rFonts w:ascii="Times New Roman" w:hAnsi="Times New Roman"/>
          <w:sz w:val="28"/>
          <w:szCs w:val="28"/>
        </w:rPr>
        <w:t>1</w:t>
      </w:r>
      <w:r w:rsidR="00AC3C59" w:rsidRPr="000D1CF2">
        <w:rPr>
          <w:rFonts w:ascii="Times New Roman" w:hAnsi="Times New Roman"/>
          <w:sz w:val="28"/>
          <w:szCs w:val="28"/>
        </w:rPr>
        <w:t xml:space="preserve"> г</w:t>
      </w:r>
      <w:r w:rsidR="00B8741B" w:rsidRPr="000D1CF2">
        <w:rPr>
          <w:rFonts w:ascii="Times New Roman" w:hAnsi="Times New Roman"/>
          <w:sz w:val="28"/>
          <w:szCs w:val="28"/>
        </w:rPr>
        <w:t>.</w:t>
      </w:r>
      <w:r w:rsidR="00AC3C59" w:rsidRPr="000D1CF2">
        <w:rPr>
          <w:rFonts w:ascii="Times New Roman" w:hAnsi="Times New Roman"/>
          <w:sz w:val="28"/>
          <w:szCs w:val="28"/>
        </w:rPr>
        <w:t xml:space="preserve"> – </w:t>
      </w:r>
      <w:r w:rsidR="000D1CF2" w:rsidRPr="000D1CF2">
        <w:rPr>
          <w:rFonts w:ascii="Times New Roman" w:hAnsi="Times New Roman"/>
          <w:sz w:val="28"/>
          <w:szCs w:val="28"/>
        </w:rPr>
        <w:t>36,5</w:t>
      </w:r>
      <w:r w:rsidR="00AC3C59" w:rsidRPr="000D1CF2">
        <w:rPr>
          <w:rFonts w:ascii="Times New Roman" w:hAnsi="Times New Roman"/>
          <w:sz w:val="28"/>
          <w:szCs w:val="28"/>
        </w:rPr>
        <w:t xml:space="preserve"> тыс. человек).</w:t>
      </w:r>
      <w:r w:rsidR="00AC3C59"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C3C59" w:rsidRPr="00736432">
        <w:rPr>
          <w:rFonts w:ascii="Times New Roman" w:hAnsi="Times New Roman"/>
          <w:sz w:val="28"/>
          <w:szCs w:val="28"/>
        </w:rPr>
        <w:t xml:space="preserve">Уровень безработицы </w:t>
      </w:r>
      <w:r w:rsidR="00736432" w:rsidRPr="00736432">
        <w:rPr>
          <w:rFonts w:ascii="Times New Roman" w:hAnsi="Times New Roman"/>
          <w:sz w:val="28"/>
          <w:szCs w:val="28"/>
        </w:rPr>
        <w:t xml:space="preserve">населения </w:t>
      </w:r>
      <w:r w:rsidR="00AC3C59" w:rsidRPr="00736432">
        <w:rPr>
          <w:rFonts w:ascii="Times New Roman" w:hAnsi="Times New Roman"/>
          <w:sz w:val="28"/>
          <w:szCs w:val="28"/>
        </w:rPr>
        <w:t xml:space="preserve">составил </w:t>
      </w:r>
      <w:r w:rsidR="00B8741B" w:rsidRPr="00736432">
        <w:rPr>
          <w:rFonts w:ascii="Times New Roman" w:hAnsi="Times New Roman"/>
          <w:sz w:val="28"/>
          <w:szCs w:val="28"/>
        </w:rPr>
        <w:t>2,</w:t>
      </w:r>
      <w:r w:rsidR="0058682E">
        <w:rPr>
          <w:rFonts w:ascii="Times New Roman" w:hAnsi="Times New Roman"/>
          <w:sz w:val="28"/>
          <w:szCs w:val="28"/>
        </w:rPr>
        <w:t>0</w:t>
      </w:r>
      <w:r w:rsidR="00AC3C59" w:rsidRPr="00736432">
        <w:rPr>
          <w:rFonts w:ascii="Times New Roman" w:hAnsi="Times New Roman"/>
          <w:sz w:val="28"/>
          <w:szCs w:val="28"/>
        </w:rPr>
        <w:t>% (</w:t>
      </w:r>
      <w:r w:rsidR="00736432" w:rsidRPr="00736432">
        <w:rPr>
          <w:rFonts w:ascii="Times New Roman" w:hAnsi="Times New Roman"/>
          <w:sz w:val="28"/>
          <w:szCs w:val="28"/>
        </w:rPr>
        <w:t>на конец</w:t>
      </w:r>
      <w:r w:rsidR="00AC3C59" w:rsidRPr="00736432">
        <w:rPr>
          <w:rFonts w:ascii="Times New Roman" w:hAnsi="Times New Roman"/>
          <w:sz w:val="28"/>
          <w:szCs w:val="28"/>
        </w:rPr>
        <w:t xml:space="preserve"> 20</w:t>
      </w:r>
      <w:r w:rsidR="009914D9" w:rsidRPr="00736432">
        <w:rPr>
          <w:rFonts w:ascii="Times New Roman" w:hAnsi="Times New Roman"/>
          <w:sz w:val="28"/>
          <w:szCs w:val="28"/>
        </w:rPr>
        <w:t>2</w:t>
      </w:r>
      <w:r w:rsidR="00736432" w:rsidRPr="00736432">
        <w:rPr>
          <w:rFonts w:ascii="Times New Roman" w:hAnsi="Times New Roman"/>
          <w:sz w:val="28"/>
          <w:szCs w:val="28"/>
        </w:rPr>
        <w:t>1</w:t>
      </w:r>
      <w:r w:rsidR="00AC3C59" w:rsidRPr="00736432">
        <w:rPr>
          <w:rFonts w:ascii="Times New Roman" w:hAnsi="Times New Roman"/>
          <w:sz w:val="28"/>
          <w:szCs w:val="28"/>
        </w:rPr>
        <w:t xml:space="preserve"> г</w:t>
      </w:r>
      <w:r w:rsidR="00B9222C" w:rsidRPr="00736432">
        <w:rPr>
          <w:rFonts w:ascii="Times New Roman" w:hAnsi="Times New Roman"/>
          <w:sz w:val="28"/>
          <w:szCs w:val="28"/>
        </w:rPr>
        <w:t>.</w:t>
      </w:r>
      <w:r w:rsidR="00AC3C59" w:rsidRPr="00736432">
        <w:rPr>
          <w:rFonts w:ascii="Times New Roman" w:hAnsi="Times New Roman"/>
          <w:sz w:val="28"/>
          <w:szCs w:val="28"/>
        </w:rPr>
        <w:t xml:space="preserve"> – </w:t>
      </w:r>
      <w:r w:rsidR="009914D9" w:rsidRPr="00736432">
        <w:rPr>
          <w:rFonts w:ascii="Times New Roman" w:hAnsi="Times New Roman"/>
          <w:sz w:val="28"/>
          <w:szCs w:val="28"/>
        </w:rPr>
        <w:t>2,</w:t>
      </w:r>
      <w:r w:rsidR="0058682E">
        <w:rPr>
          <w:rFonts w:ascii="Times New Roman" w:hAnsi="Times New Roman"/>
          <w:sz w:val="28"/>
          <w:szCs w:val="28"/>
        </w:rPr>
        <w:t>0</w:t>
      </w:r>
      <w:r w:rsidR="00AC3C59" w:rsidRPr="00736432">
        <w:rPr>
          <w:rFonts w:ascii="Times New Roman" w:hAnsi="Times New Roman"/>
          <w:sz w:val="28"/>
          <w:szCs w:val="28"/>
        </w:rPr>
        <w:t>%).</w:t>
      </w:r>
    </w:p>
    <w:p w:rsidR="00730EF8" w:rsidRPr="00164346" w:rsidRDefault="00FE1E50" w:rsidP="00EC340C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64346">
        <w:rPr>
          <w:rFonts w:ascii="Times New Roman" w:hAnsi="Times New Roman"/>
          <w:sz w:val="28"/>
          <w:szCs w:val="28"/>
        </w:rPr>
        <w:t xml:space="preserve">Средняя номинальная заработная плата, начисленная за </w:t>
      </w:r>
      <w:r w:rsidR="00E639D7" w:rsidRPr="00164346">
        <w:rPr>
          <w:rFonts w:ascii="Times New Roman" w:hAnsi="Times New Roman"/>
          <w:sz w:val="28"/>
          <w:szCs w:val="28"/>
        </w:rPr>
        <w:t>январь</w:t>
      </w:r>
      <w:r w:rsidR="00D93854">
        <w:rPr>
          <w:rFonts w:ascii="Times New Roman" w:hAnsi="Times New Roman"/>
          <w:sz w:val="28"/>
          <w:szCs w:val="28"/>
        </w:rPr>
        <w:t>–</w:t>
      </w:r>
      <w:r w:rsidRPr="00164346">
        <w:rPr>
          <w:rFonts w:ascii="Times New Roman" w:hAnsi="Times New Roman"/>
          <w:sz w:val="28"/>
          <w:szCs w:val="28"/>
        </w:rPr>
        <w:t>ноябрь 20</w:t>
      </w:r>
      <w:r w:rsidR="006222FD" w:rsidRPr="00164346">
        <w:rPr>
          <w:rFonts w:ascii="Times New Roman" w:hAnsi="Times New Roman"/>
          <w:sz w:val="28"/>
          <w:szCs w:val="28"/>
        </w:rPr>
        <w:t>2</w:t>
      </w:r>
      <w:r w:rsidR="005241DA" w:rsidRPr="00164346">
        <w:rPr>
          <w:rFonts w:ascii="Times New Roman" w:hAnsi="Times New Roman"/>
          <w:sz w:val="28"/>
          <w:szCs w:val="28"/>
        </w:rPr>
        <w:t>2</w:t>
      </w:r>
      <w:r w:rsidRPr="00164346">
        <w:rPr>
          <w:rFonts w:ascii="Times New Roman" w:hAnsi="Times New Roman"/>
          <w:sz w:val="28"/>
          <w:szCs w:val="28"/>
        </w:rPr>
        <w:t> года в организациях столицы</w:t>
      </w:r>
      <w:r w:rsidR="00E80C9D" w:rsidRPr="00164346">
        <w:rPr>
          <w:rFonts w:ascii="Times New Roman" w:hAnsi="Times New Roman"/>
          <w:sz w:val="28"/>
          <w:szCs w:val="28"/>
        </w:rPr>
        <w:t>,</w:t>
      </w:r>
      <w:r w:rsidRPr="00164346">
        <w:rPr>
          <w:rFonts w:ascii="Times New Roman" w:hAnsi="Times New Roman"/>
          <w:sz w:val="28"/>
          <w:szCs w:val="28"/>
        </w:rPr>
        <w:t xml:space="preserve"> составила </w:t>
      </w:r>
      <w:r w:rsidR="00E639D7" w:rsidRPr="00164346">
        <w:rPr>
          <w:rFonts w:ascii="Times New Roman" w:hAnsi="Times New Roman"/>
          <w:sz w:val="28"/>
          <w:szCs w:val="28"/>
        </w:rPr>
        <w:t>117</w:t>
      </w:r>
      <w:r w:rsidR="00112212" w:rsidRPr="00164346">
        <w:rPr>
          <w:rFonts w:ascii="Times New Roman" w:hAnsi="Times New Roman"/>
          <w:sz w:val="28"/>
          <w:szCs w:val="28"/>
        </w:rPr>
        <w:t> </w:t>
      </w:r>
      <w:r w:rsidR="00E639D7" w:rsidRPr="00164346">
        <w:rPr>
          <w:rFonts w:ascii="Times New Roman" w:hAnsi="Times New Roman"/>
          <w:sz w:val="28"/>
          <w:szCs w:val="28"/>
        </w:rPr>
        <w:t>082</w:t>
      </w:r>
      <w:r w:rsidR="00112212" w:rsidRPr="00164346">
        <w:rPr>
          <w:rFonts w:ascii="Times New Roman" w:hAnsi="Times New Roman"/>
          <w:sz w:val="28"/>
          <w:szCs w:val="28"/>
        </w:rPr>
        <w:t xml:space="preserve"> рубл</w:t>
      </w:r>
      <w:r w:rsidR="00D93854">
        <w:rPr>
          <w:rFonts w:ascii="Times New Roman" w:hAnsi="Times New Roman"/>
          <w:sz w:val="28"/>
          <w:szCs w:val="28"/>
        </w:rPr>
        <w:t>я</w:t>
      </w:r>
      <w:r w:rsidR="00112212" w:rsidRPr="00164346">
        <w:rPr>
          <w:rFonts w:ascii="Times New Roman" w:hAnsi="Times New Roman"/>
          <w:sz w:val="28"/>
          <w:szCs w:val="28"/>
        </w:rPr>
        <w:t>,</w:t>
      </w:r>
      <w:r w:rsidRPr="00164346">
        <w:rPr>
          <w:rFonts w:ascii="Times New Roman" w:hAnsi="Times New Roman"/>
          <w:sz w:val="28"/>
          <w:szCs w:val="28"/>
        </w:rPr>
        <w:t xml:space="preserve"> что превышает </w:t>
      </w:r>
      <w:r w:rsidR="00730EF8" w:rsidRPr="00164346">
        <w:rPr>
          <w:rFonts w:ascii="Times New Roman" w:hAnsi="Times New Roman"/>
          <w:sz w:val="28"/>
          <w:szCs w:val="28"/>
        </w:rPr>
        <w:t xml:space="preserve">аналогичный </w:t>
      </w:r>
      <w:r w:rsidRPr="00164346">
        <w:rPr>
          <w:rFonts w:ascii="Times New Roman" w:hAnsi="Times New Roman"/>
          <w:sz w:val="28"/>
          <w:szCs w:val="28"/>
        </w:rPr>
        <w:t xml:space="preserve">показатель </w:t>
      </w:r>
      <w:r w:rsidR="00730EF8" w:rsidRPr="00164346">
        <w:rPr>
          <w:rFonts w:ascii="Times New Roman" w:hAnsi="Times New Roman"/>
          <w:sz w:val="28"/>
          <w:szCs w:val="28"/>
        </w:rPr>
        <w:t xml:space="preserve">за </w:t>
      </w:r>
      <w:r w:rsidR="00D93854">
        <w:rPr>
          <w:rFonts w:ascii="Times New Roman" w:hAnsi="Times New Roman"/>
          <w:sz w:val="28"/>
          <w:szCs w:val="28"/>
        </w:rPr>
        <w:t>январь–</w:t>
      </w:r>
      <w:r w:rsidR="00164346" w:rsidRPr="00164346">
        <w:rPr>
          <w:rFonts w:ascii="Times New Roman" w:hAnsi="Times New Roman"/>
          <w:sz w:val="28"/>
          <w:szCs w:val="28"/>
        </w:rPr>
        <w:t>ноябрь</w:t>
      </w:r>
      <w:r w:rsidR="00730EF8" w:rsidRPr="00164346">
        <w:rPr>
          <w:rFonts w:ascii="Times New Roman" w:hAnsi="Times New Roman"/>
          <w:sz w:val="28"/>
          <w:szCs w:val="28"/>
        </w:rPr>
        <w:t xml:space="preserve"> 20</w:t>
      </w:r>
      <w:r w:rsidR="00112212" w:rsidRPr="00164346">
        <w:rPr>
          <w:rFonts w:ascii="Times New Roman" w:hAnsi="Times New Roman"/>
          <w:sz w:val="28"/>
          <w:szCs w:val="28"/>
        </w:rPr>
        <w:t>2</w:t>
      </w:r>
      <w:r w:rsidR="00164346" w:rsidRPr="00164346">
        <w:rPr>
          <w:rFonts w:ascii="Times New Roman" w:hAnsi="Times New Roman"/>
          <w:sz w:val="28"/>
          <w:szCs w:val="28"/>
        </w:rPr>
        <w:t>1</w:t>
      </w:r>
      <w:r w:rsidR="00730EF8" w:rsidRPr="00164346">
        <w:rPr>
          <w:rFonts w:ascii="Times New Roman" w:hAnsi="Times New Roman"/>
          <w:sz w:val="28"/>
          <w:szCs w:val="28"/>
        </w:rPr>
        <w:t xml:space="preserve"> года на </w:t>
      </w:r>
      <w:r w:rsidR="00112212" w:rsidRPr="00164346">
        <w:rPr>
          <w:rFonts w:ascii="Times New Roman" w:hAnsi="Times New Roman"/>
          <w:sz w:val="28"/>
          <w:szCs w:val="28"/>
        </w:rPr>
        <w:t>10</w:t>
      </w:r>
      <w:r w:rsidRPr="00164346">
        <w:rPr>
          <w:rFonts w:ascii="Times New Roman" w:hAnsi="Times New Roman"/>
          <w:sz w:val="28"/>
          <w:szCs w:val="28"/>
        </w:rPr>
        <w:t xml:space="preserve">%. </w:t>
      </w:r>
    </w:p>
    <w:p w:rsidR="00D12E2A" w:rsidRPr="00704040" w:rsidRDefault="00E70F32" w:rsidP="00EC340C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5709">
        <w:rPr>
          <w:rFonts w:ascii="Times New Roman" w:hAnsi="Times New Roman"/>
          <w:sz w:val="28"/>
          <w:szCs w:val="28"/>
        </w:rPr>
        <w:t xml:space="preserve">Москва продолжает оставаться крупнейшим центром миграционного притяжения на территории страны. </w:t>
      </w:r>
      <w:r w:rsidRPr="0058682E">
        <w:rPr>
          <w:rFonts w:ascii="Times New Roman" w:hAnsi="Times New Roman"/>
          <w:sz w:val="28"/>
          <w:szCs w:val="28"/>
        </w:rPr>
        <w:t xml:space="preserve">По данным </w:t>
      </w:r>
      <w:r w:rsidR="00032268" w:rsidRPr="0058682E">
        <w:rPr>
          <w:rFonts w:ascii="Times New Roman" w:hAnsi="Times New Roman"/>
          <w:sz w:val="28"/>
          <w:szCs w:val="28"/>
        </w:rPr>
        <w:t>ГУ МВД России по г.Москве</w:t>
      </w:r>
      <w:r w:rsidR="00E80C9D" w:rsidRPr="0058682E">
        <w:rPr>
          <w:rFonts w:ascii="Times New Roman" w:hAnsi="Times New Roman"/>
          <w:sz w:val="28"/>
          <w:szCs w:val="28"/>
        </w:rPr>
        <w:t>,</w:t>
      </w:r>
      <w:r w:rsidR="00032268" w:rsidRPr="0058682E">
        <w:rPr>
          <w:rFonts w:ascii="Times New Roman" w:hAnsi="Times New Roman"/>
          <w:sz w:val="28"/>
          <w:szCs w:val="28"/>
        </w:rPr>
        <w:t xml:space="preserve"> </w:t>
      </w:r>
      <w:r w:rsidR="00730EDD" w:rsidRPr="0058682E">
        <w:rPr>
          <w:rFonts w:ascii="Times New Roman" w:hAnsi="Times New Roman"/>
          <w:sz w:val="28"/>
          <w:szCs w:val="28"/>
        </w:rPr>
        <w:br/>
      </w:r>
      <w:r w:rsidR="00032268" w:rsidRPr="0058682E">
        <w:rPr>
          <w:rFonts w:ascii="Times New Roman" w:hAnsi="Times New Roman"/>
          <w:sz w:val="28"/>
          <w:szCs w:val="28"/>
        </w:rPr>
        <w:t>в 20</w:t>
      </w:r>
      <w:r w:rsidR="003E2B3C" w:rsidRPr="0058682E">
        <w:rPr>
          <w:rFonts w:ascii="Times New Roman" w:hAnsi="Times New Roman"/>
          <w:sz w:val="28"/>
          <w:szCs w:val="28"/>
        </w:rPr>
        <w:t>2</w:t>
      </w:r>
      <w:r w:rsidR="00BC5709" w:rsidRPr="0058682E">
        <w:rPr>
          <w:rFonts w:ascii="Times New Roman" w:hAnsi="Times New Roman"/>
          <w:sz w:val="28"/>
          <w:szCs w:val="28"/>
        </w:rPr>
        <w:t>2</w:t>
      </w:r>
      <w:r w:rsidR="00032268" w:rsidRPr="0058682E">
        <w:rPr>
          <w:rFonts w:ascii="Times New Roman" w:hAnsi="Times New Roman"/>
          <w:sz w:val="28"/>
          <w:szCs w:val="28"/>
        </w:rPr>
        <w:t xml:space="preserve"> году</w:t>
      </w:r>
      <w:r w:rsidRPr="0058682E">
        <w:rPr>
          <w:rFonts w:ascii="Times New Roman" w:hAnsi="Times New Roman"/>
          <w:sz w:val="28"/>
          <w:szCs w:val="28"/>
        </w:rPr>
        <w:t xml:space="preserve"> в Москве поставлено на миграционный учет </w:t>
      </w:r>
      <w:r w:rsidR="00112212" w:rsidRPr="0058682E">
        <w:rPr>
          <w:rFonts w:ascii="Times New Roman" w:hAnsi="Times New Roman"/>
          <w:sz w:val="28"/>
          <w:szCs w:val="28"/>
        </w:rPr>
        <w:t>3</w:t>
      </w:r>
      <w:r w:rsidR="003E2B3C" w:rsidRPr="0058682E">
        <w:rPr>
          <w:rFonts w:ascii="Times New Roman" w:hAnsi="Times New Roman"/>
          <w:sz w:val="28"/>
          <w:szCs w:val="28"/>
        </w:rPr>
        <w:t>,</w:t>
      </w:r>
      <w:r w:rsidR="0058682E" w:rsidRPr="0058682E">
        <w:rPr>
          <w:rFonts w:ascii="Times New Roman" w:hAnsi="Times New Roman"/>
          <w:sz w:val="28"/>
          <w:szCs w:val="28"/>
        </w:rPr>
        <w:t>7</w:t>
      </w:r>
      <w:r w:rsidR="00E80C9D" w:rsidRPr="0058682E">
        <w:rPr>
          <w:rFonts w:ascii="Times New Roman" w:hAnsi="Times New Roman"/>
          <w:sz w:val="28"/>
          <w:szCs w:val="28"/>
        </w:rPr>
        <w:t xml:space="preserve"> </w:t>
      </w:r>
      <w:r w:rsidR="00730EDD" w:rsidRPr="0058682E">
        <w:rPr>
          <w:rFonts w:ascii="Times New Roman" w:hAnsi="Times New Roman"/>
          <w:sz w:val="28"/>
          <w:szCs w:val="28"/>
        </w:rPr>
        <w:t>млн</w:t>
      </w:r>
      <w:r w:rsidRPr="0058682E">
        <w:rPr>
          <w:rFonts w:ascii="Times New Roman" w:hAnsi="Times New Roman"/>
          <w:sz w:val="28"/>
          <w:szCs w:val="28"/>
        </w:rPr>
        <w:t xml:space="preserve"> </w:t>
      </w:r>
      <w:r w:rsidR="00112212" w:rsidRPr="0058682E">
        <w:rPr>
          <w:rFonts w:ascii="Times New Roman" w:hAnsi="Times New Roman"/>
          <w:sz w:val="28"/>
          <w:szCs w:val="28"/>
        </w:rPr>
        <w:t>(+</w:t>
      </w:r>
      <w:r w:rsidR="0058682E" w:rsidRPr="0058682E">
        <w:rPr>
          <w:rFonts w:ascii="Times New Roman" w:hAnsi="Times New Roman"/>
          <w:sz w:val="28"/>
          <w:szCs w:val="28"/>
        </w:rPr>
        <w:t>8,4</w:t>
      </w:r>
      <w:r w:rsidR="00032268" w:rsidRPr="0058682E">
        <w:rPr>
          <w:rFonts w:ascii="Times New Roman" w:hAnsi="Times New Roman"/>
          <w:sz w:val="28"/>
          <w:szCs w:val="28"/>
        </w:rPr>
        <w:t xml:space="preserve">%) </w:t>
      </w:r>
      <w:r w:rsidR="003E2B3C" w:rsidRPr="0058682E">
        <w:rPr>
          <w:rFonts w:ascii="Times New Roman" w:hAnsi="Times New Roman"/>
          <w:sz w:val="28"/>
          <w:szCs w:val="28"/>
        </w:rPr>
        <w:t>иностранных граждан</w:t>
      </w:r>
      <w:r w:rsidRPr="0058682E">
        <w:rPr>
          <w:rFonts w:ascii="Times New Roman" w:hAnsi="Times New Roman"/>
          <w:sz w:val="28"/>
          <w:szCs w:val="28"/>
        </w:rPr>
        <w:t>.</w:t>
      </w:r>
      <w:r w:rsidR="00032268" w:rsidRPr="0058682E">
        <w:rPr>
          <w:rFonts w:ascii="Times New Roman" w:hAnsi="Times New Roman"/>
          <w:sz w:val="28"/>
          <w:szCs w:val="28"/>
        </w:rPr>
        <w:t xml:space="preserve"> </w:t>
      </w:r>
      <w:r w:rsidR="00032268" w:rsidRPr="00995419">
        <w:rPr>
          <w:rFonts w:ascii="Times New Roman" w:hAnsi="Times New Roman"/>
          <w:sz w:val="28"/>
          <w:szCs w:val="28"/>
        </w:rPr>
        <w:t xml:space="preserve">Основную долю миграционных потоков в город </w:t>
      </w:r>
      <w:r w:rsidR="00171DDB" w:rsidRPr="00995419">
        <w:rPr>
          <w:rFonts w:ascii="Times New Roman" w:hAnsi="Times New Roman"/>
          <w:sz w:val="28"/>
          <w:szCs w:val="28"/>
        </w:rPr>
        <w:t>составили</w:t>
      </w:r>
      <w:r w:rsidR="00032268" w:rsidRPr="00995419">
        <w:rPr>
          <w:rFonts w:ascii="Times New Roman" w:hAnsi="Times New Roman"/>
          <w:sz w:val="28"/>
          <w:szCs w:val="28"/>
        </w:rPr>
        <w:t xml:space="preserve"> граждане Узбекистана (</w:t>
      </w:r>
      <w:r w:rsidR="00995419" w:rsidRPr="00995419">
        <w:rPr>
          <w:rFonts w:ascii="Times New Roman" w:hAnsi="Times New Roman"/>
          <w:sz w:val="28"/>
          <w:szCs w:val="28"/>
        </w:rPr>
        <w:t>1322,9</w:t>
      </w:r>
      <w:r w:rsidR="00032268" w:rsidRPr="00995419">
        <w:rPr>
          <w:rFonts w:ascii="Times New Roman" w:hAnsi="Times New Roman"/>
          <w:sz w:val="28"/>
          <w:szCs w:val="28"/>
        </w:rPr>
        <w:t xml:space="preserve"> тыс.), Таджикистана (</w:t>
      </w:r>
      <w:r w:rsidR="00995419" w:rsidRPr="00995419">
        <w:rPr>
          <w:rFonts w:ascii="Times New Roman" w:hAnsi="Times New Roman"/>
          <w:sz w:val="28"/>
          <w:szCs w:val="28"/>
        </w:rPr>
        <w:t>1058,0</w:t>
      </w:r>
      <w:r w:rsidR="00032268" w:rsidRPr="00995419">
        <w:rPr>
          <w:rFonts w:ascii="Times New Roman" w:hAnsi="Times New Roman"/>
          <w:sz w:val="28"/>
          <w:szCs w:val="28"/>
        </w:rPr>
        <w:t xml:space="preserve"> тыс.), </w:t>
      </w:r>
      <w:r w:rsidR="00171DDB" w:rsidRPr="00D03F9E">
        <w:rPr>
          <w:rFonts w:ascii="Times New Roman" w:hAnsi="Times New Roman"/>
          <w:sz w:val="28"/>
          <w:szCs w:val="28"/>
        </w:rPr>
        <w:t xml:space="preserve">Киргизии </w:t>
      </w:r>
      <w:r w:rsidR="00171DDB" w:rsidRPr="00995419">
        <w:rPr>
          <w:rFonts w:ascii="Times New Roman" w:hAnsi="Times New Roman"/>
          <w:sz w:val="28"/>
          <w:szCs w:val="28"/>
        </w:rPr>
        <w:t>(</w:t>
      </w:r>
      <w:r w:rsidR="00995419" w:rsidRPr="00995419">
        <w:rPr>
          <w:rFonts w:ascii="Times New Roman" w:hAnsi="Times New Roman"/>
          <w:sz w:val="28"/>
          <w:szCs w:val="28"/>
        </w:rPr>
        <w:t>424,3</w:t>
      </w:r>
      <w:r w:rsidR="00171DDB" w:rsidRPr="00995419">
        <w:rPr>
          <w:rFonts w:ascii="Times New Roman" w:hAnsi="Times New Roman"/>
          <w:sz w:val="28"/>
          <w:szCs w:val="28"/>
        </w:rPr>
        <w:t> </w:t>
      </w:r>
      <w:r w:rsidR="00160B5F" w:rsidRPr="00995419">
        <w:rPr>
          <w:rFonts w:ascii="Times New Roman" w:hAnsi="Times New Roman"/>
          <w:sz w:val="28"/>
          <w:szCs w:val="28"/>
        </w:rPr>
        <w:t xml:space="preserve">тыс.), </w:t>
      </w:r>
      <w:r w:rsidR="00E620D3" w:rsidRPr="00E620D3">
        <w:rPr>
          <w:rFonts w:ascii="Times New Roman" w:hAnsi="Times New Roman"/>
          <w:sz w:val="28"/>
          <w:szCs w:val="28"/>
        </w:rPr>
        <w:t xml:space="preserve">Беларуси (144,3 тыс.), </w:t>
      </w:r>
      <w:r w:rsidR="00032268" w:rsidRPr="00E620D3">
        <w:rPr>
          <w:rFonts w:ascii="Times New Roman" w:hAnsi="Times New Roman"/>
          <w:sz w:val="28"/>
          <w:szCs w:val="28"/>
        </w:rPr>
        <w:t>Украины (</w:t>
      </w:r>
      <w:r w:rsidR="00E620D3" w:rsidRPr="00E620D3">
        <w:rPr>
          <w:rFonts w:ascii="Times New Roman" w:hAnsi="Times New Roman"/>
          <w:sz w:val="28"/>
          <w:szCs w:val="28"/>
        </w:rPr>
        <w:t>118,5</w:t>
      </w:r>
      <w:r w:rsidR="00032268" w:rsidRPr="00E620D3">
        <w:rPr>
          <w:rFonts w:ascii="Times New Roman" w:hAnsi="Times New Roman"/>
          <w:sz w:val="28"/>
          <w:szCs w:val="28"/>
        </w:rPr>
        <w:t xml:space="preserve"> тыс.), </w:t>
      </w:r>
      <w:r w:rsidR="00704040" w:rsidRPr="00704040">
        <w:rPr>
          <w:rFonts w:ascii="Times New Roman" w:hAnsi="Times New Roman"/>
          <w:sz w:val="28"/>
          <w:szCs w:val="28"/>
        </w:rPr>
        <w:t xml:space="preserve">Азербайджана (97,6 тыс.), </w:t>
      </w:r>
      <w:r w:rsidR="00160B5F" w:rsidRPr="00704040">
        <w:rPr>
          <w:rFonts w:ascii="Times New Roman" w:hAnsi="Times New Roman"/>
          <w:sz w:val="28"/>
          <w:szCs w:val="28"/>
        </w:rPr>
        <w:t>Армении (</w:t>
      </w:r>
      <w:r w:rsidR="00704040" w:rsidRPr="00704040">
        <w:rPr>
          <w:rFonts w:ascii="Times New Roman" w:hAnsi="Times New Roman"/>
          <w:sz w:val="28"/>
          <w:szCs w:val="28"/>
        </w:rPr>
        <w:t>88,1</w:t>
      </w:r>
      <w:r w:rsidR="00160B5F" w:rsidRPr="00704040">
        <w:rPr>
          <w:rFonts w:ascii="Times New Roman" w:hAnsi="Times New Roman"/>
          <w:sz w:val="28"/>
          <w:szCs w:val="28"/>
        </w:rPr>
        <w:t xml:space="preserve"> тыс.), </w:t>
      </w:r>
      <w:r w:rsidR="00112212" w:rsidRPr="00704040">
        <w:rPr>
          <w:rFonts w:ascii="Times New Roman" w:hAnsi="Times New Roman"/>
          <w:sz w:val="28"/>
          <w:szCs w:val="28"/>
        </w:rPr>
        <w:t>Молдовы (</w:t>
      </w:r>
      <w:r w:rsidR="00704040" w:rsidRPr="00704040">
        <w:rPr>
          <w:rFonts w:ascii="Times New Roman" w:hAnsi="Times New Roman"/>
          <w:sz w:val="28"/>
          <w:szCs w:val="28"/>
        </w:rPr>
        <w:t>52,2</w:t>
      </w:r>
      <w:r w:rsidR="00112212" w:rsidRPr="00704040">
        <w:rPr>
          <w:rFonts w:ascii="Times New Roman" w:hAnsi="Times New Roman"/>
          <w:sz w:val="28"/>
          <w:szCs w:val="28"/>
        </w:rPr>
        <w:t xml:space="preserve"> тыс.)</w:t>
      </w:r>
      <w:r w:rsidR="00032268" w:rsidRPr="00704040">
        <w:rPr>
          <w:rFonts w:ascii="Times New Roman" w:hAnsi="Times New Roman"/>
          <w:sz w:val="28"/>
          <w:szCs w:val="28"/>
        </w:rPr>
        <w:t>.</w:t>
      </w:r>
    </w:p>
    <w:p w:rsidR="00C0091C" w:rsidRPr="009F129B" w:rsidRDefault="00C0091C" w:rsidP="007C34FF">
      <w:pPr>
        <w:pStyle w:val="21"/>
        <w:tabs>
          <w:tab w:val="left" w:pos="284"/>
        </w:tabs>
        <w:spacing w:after="0" w:line="242" w:lineRule="auto"/>
        <w:ind w:firstLine="567"/>
        <w:jc w:val="both"/>
        <w:rPr>
          <w:b/>
          <w:sz w:val="28"/>
          <w:szCs w:val="28"/>
          <w:lang w:val="ru-RU"/>
        </w:rPr>
      </w:pPr>
      <w:r w:rsidRPr="009F129B">
        <w:rPr>
          <w:b/>
          <w:sz w:val="28"/>
          <w:szCs w:val="28"/>
          <w:lang w:val="ru-RU" w:eastAsia="en-US"/>
        </w:rPr>
        <w:t>2.</w:t>
      </w:r>
      <w:r w:rsidR="00DC7266" w:rsidRPr="009F129B">
        <w:rPr>
          <w:sz w:val="28"/>
          <w:szCs w:val="28"/>
          <w:lang w:val="ru-RU" w:eastAsia="en-US"/>
        </w:rPr>
        <w:t> </w:t>
      </w:r>
      <w:r w:rsidR="00DC7266" w:rsidRPr="009F129B">
        <w:rPr>
          <w:b/>
          <w:sz w:val="28"/>
          <w:szCs w:val="28"/>
          <w:lang w:val="ru-RU"/>
        </w:rPr>
        <w:t>Анализ, оценка и динамика уровня и структуры незаконного потребления наркотиков</w:t>
      </w:r>
      <w:r w:rsidR="004A0326">
        <w:rPr>
          <w:b/>
          <w:sz w:val="28"/>
          <w:szCs w:val="28"/>
          <w:lang w:val="ru-RU"/>
        </w:rPr>
        <w:t xml:space="preserve"> </w:t>
      </w:r>
      <w:r w:rsidR="00DC7266" w:rsidRPr="009F129B">
        <w:rPr>
          <w:b/>
          <w:sz w:val="28"/>
          <w:szCs w:val="28"/>
          <w:lang w:val="ru-RU"/>
        </w:rPr>
        <w:t>на</w:t>
      </w:r>
      <w:r w:rsidR="004A0326">
        <w:rPr>
          <w:b/>
          <w:sz w:val="28"/>
          <w:szCs w:val="28"/>
          <w:lang w:val="ru-RU"/>
        </w:rPr>
        <w:t xml:space="preserve"> </w:t>
      </w:r>
      <w:r w:rsidR="00DC7266" w:rsidRPr="009F129B">
        <w:rPr>
          <w:b/>
          <w:sz w:val="28"/>
          <w:szCs w:val="28"/>
          <w:lang w:val="ru-RU"/>
        </w:rPr>
        <w:t>основании</w:t>
      </w:r>
      <w:r w:rsidR="004A0326">
        <w:rPr>
          <w:b/>
          <w:sz w:val="28"/>
          <w:szCs w:val="28"/>
          <w:lang w:val="ru-RU"/>
        </w:rPr>
        <w:t xml:space="preserve"> </w:t>
      </w:r>
      <w:r w:rsidR="00DC7266" w:rsidRPr="009F129B">
        <w:rPr>
          <w:b/>
          <w:sz w:val="28"/>
          <w:szCs w:val="28"/>
          <w:lang w:val="ru-RU"/>
        </w:rPr>
        <w:t>статистических</w:t>
      </w:r>
      <w:r w:rsidR="004A0326">
        <w:rPr>
          <w:b/>
          <w:sz w:val="28"/>
          <w:szCs w:val="28"/>
          <w:lang w:val="ru-RU"/>
        </w:rPr>
        <w:t xml:space="preserve"> данных </w:t>
      </w:r>
      <w:r w:rsidR="00DC7266" w:rsidRPr="009F129B">
        <w:rPr>
          <w:b/>
          <w:sz w:val="28"/>
          <w:szCs w:val="28"/>
          <w:lang w:val="ru-RU"/>
        </w:rPr>
        <w:t>и социологических исследований.</w:t>
      </w:r>
    </w:p>
    <w:p w:rsidR="0000695F" w:rsidRPr="001E5CB7" w:rsidRDefault="009E078B" w:rsidP="007C34FF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bookmarkStart w:id="0" w:name="_Hlk35082347"/>
      <w:r w:rsidRPr="001E5CB7">
        <w:rPr>
          <w:rStyle w:val="FontStyle12"/>
          <w:sz w:val="28"/>
          <w:szCs w:val="28"/>
        </w:rPr>
        <w:t xml:space="preserve">По данным Бюро судебно-медицинской экспертизы </w:t>
      </w:r>
      <w:r w:rsidR="00AB187F" w:rsidRPr="001E5CB7">
        <w:rPr>
          <w:rStyle w:val="FontStyle12"/>
          <w:sz w:val="28"/>
          <w:szCs w:val="28"/>
        </w:rPr>
        <w:t xml:space="preserve">Департамента </w:t>
      </w:r>
      <w:r w:rsidR="00AB187F" w:rsidRPr="001E5CB7">
        <w:rPr>
          <w:rStyle w:val="FontStyle12"/>
          <w:sz w:val="28"/>
          <w:szCs w:val="28"/>
        </w:rPr>
        <w:lastRenderedPageBreak/>
        <w:t>здравоохранения города Москвы</w:t>
      </w:r>
      <w:r w:rsidR="00171DDB" w:rsidRPr="001E5CB7">
        <w:rPr>
          <w:rStyle w:val="FontStyle12"/>
          <w:sz w:val="28"/>
          <w:szCs w:val="28"/>
        </w:rPr>
        <w:t>,</w:t>
      </w:r>
      <w:r w:rsidRPr="001E5CB7">
        <w:rPr>
          <w:rStyle w:val="FontStyle12"/>
          <w:sz w:val="28"/>
          <w:szCs w:val="28"/>
        </w:rPr>
        <w:t xml:space="preserve"> в 20</w:t>
      </w:r>
      <w:r w:rsidR="00246462" w:rsidRPr="001E5CB7">
        <w:rPr>
          <w:rStyle w:val="FontStyle12"/>
          <w:sz w:val="28"/>
          <w:szCs w:val="28"/>
        </w:rPr>
        <w:t>2</w:t>
      </w:r>
      <w:r w:rsidR="005D1134" w:rsidRPr="001E5CB7">
        <w:rPr>
          <w:rStyle w:val="FontStyle12"/>
          <w:sz w:val="28"/>
          <w:szCs w:val="28"/>
        </w:rPr>
        <w:t>2</w:t>
      </w:r>
      <w:r w:rsidR="00AB187F" w:rsidRPr="001E5CB7">
        <w:rPr>
          <w:rStyle w:val="FontStyle12"/>
          <w:sz w:val="28"/>
          <w:szCs w:val="28"/>
        </w:rPr>
        <w:t xml:space="preserve"> </w:t>
      </w:r>
      <w:r w:rsidRPr="001E5CB7">
        <w:rPr>
          <w:rStyle w:val="FontStyle12"/>
          <w:sz w:val="28"/>
          <w:szCs w:val="28"/>
        </w:rPr>
        <w:t>г</w:t>
      </w:r>
      <w:r w:rsidR="00AB187F" w:rsidRPr="001E5CB7">
        <w:rPr>
          <w:rStyle w:val="FontStyle12"/>
          <w:sz w:val="28"/>
          <w:szCs w:val="28"/>
        </w:rPr>
        <w:t>оду</w:t>
      </w:r>
      <w:r w:rsidRPr="001E5CB7">
        <w:rPr>
          <w:rStyle w:val="FontStyle12"/>
          <w:sz w:val="28"/>
          <w:szCs w:val="28"/>
        </w:rPr>
        <w:t xml:space="preserve"> </w:t>
      </w:r>
      <w:r w:rsidR="00634E2D" w:rsidRPr="001E5CB7">
        <w:rPr>
          <w:rStyle w:val="FontStyle12"/>
          <w:sz w:val="28"/>
          <w:szCs w:val="28"/>
        </w:rPr>
        <w:t>по сравнению с 202</w:t>
      </w:r>
      <w:r w:rsidR="005D1134" w:rsidRPr="001E5CB7">
        <w:rPr>
          <w:rStyle w:val="FontStyle12"/>
          <w:sz w:val="28"/>
          <w:szCs w:val="28"/>
        </w:rPr>
        <w:t>1</w:t>
      </w:r>
      <w:r w:rsidR="00774DCC" w:rsidRPr="001E5CB7">
        <w:rPr>
          <w:rStyle w:val="FontStyle12"/>
          <w:sz w:val="28"/>
          <w:szCs w:val="28"/>
        </w:rPr>
        <w:t xml:space="preserve"> годом </w:t>
      </w:r>
      <w:r w:rsidR="000B56C7" w:rsidRPr="001E5CB7">
        <w:rPr>
          <w:rStyle w:val="FontStyle12"/>
          <w:sz w:val="28"/>
          <w:szCs w:val="28"/>
        </w:rPr>
        <w:br/>
      </w:r>
      <w:r w:rsidR="00AB187F" w:rsidRPr="001E5CB7">
        <w:rPr>
          <w:rStyle w:val="FontStyle12"/>
          <w:sz w:val="28"/>
          <w:szCs w:val="28"/>
        </w:rPr>
        <w:t>отмечается</w:t>
      </w:r>
      <w:r w:rsidRPr="001E5CB7">
        <w:rPr>
          <w:rStyle w:val="FontStyle12"/>
          <w:sz w:val="28"/>
          <w:szCs w:val="28"/>
        </w:rPr>
        <w:t xml:space="preserve"> </w:t>
      </w:r>
      <w:r w:rsidR="005D1134" w:rsidRPr="001E5CB7">
        <w:rPr>
          <w:rStyle w:val="FontStyle12"/>
          <w:sz w:val="28"/>
          <w:szCs w:val="28"/>
        </w:rPr>
        <w:t>сокращение</w:t>
      </w:r>
      <w:r w:rsidRPr="001E5CB7">
        <w:rPr>
          <w:rStyle w:val="FontStyle12"/>
          <w:sz w:val="28"/>
          <w:szCs w:val="28"/>
        </w:rPr>
        <w:t xml:space="preserve"> </w:t>
      </w:r>
      <w:r w:rsidR="00774DCC" w:rsidRPr="001E5CB7">
        <w:rPr>
          <w:rStyle w:val="FontStyle12"/>
          <w:sz w:val="28"/>
          <w:szCs w:val="28"/>
        </w:rPr>
        <w:t xml:space="preserve">на </w:t>
      </w:r>
      <w:r w:rsidR="001E5CB7" w:rsidRPr="001E5CB7">
        <w:rPr>
          <w:rStyle w:val="FontStyle12"/>
          <w:sz w:val="28"/>
          <w:szCs w:val="28"/>
        </w:rPr>
        <w:t>9,2</w:t>
      </w:r>
      <w:r w:rsidR="00774DCC" w:rsidRPr="001E5CB7">
        <w:rPr>
          <w:rStyle w:val="FontStyle12"/>
          <w:sz w:val="28"/>
          <w:szCs w:val="28"/>
        </w:rPr>
        <w:t xml:space="preserve">% (с </w:t>
      </w:r>
      <w:r w:rsidR="00DB438B" w:rsidRPr="001E5CB7">
        <w:rPr>
          <w:rStyle w:val="FontStyle12"/>
          <w:sz w:val="28"/>
          <w:szCs w:val="28"/>
        </w:rPr>
        <w:t>1160</w:t>
      </w:r>
      <w:r w:rsidR="001E5CB7" w:rsidRPr="001E5CB7">
        <w:rPr>
          <w:rStyle w:val="FontStyle12"/>
          <w:sz w:val="28"/>
          <w:szCs w:val="28"/>
        </w:rPr>
        <w:t xml:space="preserve"> </w:t>
      </w:r>
      <w:r w:rsidR="00634E2D" w:rsidRPr="001E5CB7">
        <w:rPr>
          <w:rStyle w:val="FontStyle12"/>
          <w:sz w:val="28"/>
          <w:szCs w:val="28"/>
        </w:rPr>
        <w:t xml:space="preserve">до </w:t>
      </w:r>
      <w:r w:rsidR="001E5CB7" w:rsidRPr="001E5CB7">
        <w:rPr>
          <w:rStyle w:val="FontStyle12"/>
          <w:sz w:val="28"/>
          <w:szCs w:val="28"/>
        </w:rPr>
        <w:t>1053</w:t>
      </w:r>
      <w:r w:rsidR="00774DCC" w:rsidRPr="001E5CB7">
        <w:rPr>
          <w:rStyle w:val="FontStyle12"/>
          <w:sz w:val="28"/>
          <w:szCs w:val="28"/>
        </w:rPr>
        <w:t>) числа случаев смерти граждан</w:t>
      </w:r>
      <w:r w:rsidRPr="001E5CB7">
        <w:rPr>
          <w:rStyle w:val="FontStyle12"/>
          <w:sz w:val="28"/>
          <w:szCs w:val="28"/>
        </w:rPr>
        <w:t xml:space="preserve"> </w:t>
      </w:r>
      <w:r w:rsidR="000B56C7" w:rsidRPr="001E5CB7">
        <w:rPr>
          <w:rStyle w:val="FontStyle12"/>
          <w:sz w:val="28"/>
          <w:szCs w:val="28"/>
        </w:rPr>
        <w:br/>
      </w:r>
      <w:r w:rsidRPr="001E5CB7">
        <w:rPr>
          <w:rStyle w:val="FontStyle12"/>
          <w:sz w:val="28"/>
          <w:szCs w:val="28"/>
        </w:rPr>
        <w:t xml:space="preserve">от отравления наркотическими </w:t>
      </w:r>
      <w:r w:rsidR="00733014" w:rsidRPr="001E5CB7">
        <w:rPr>
          <w:rStyle w:val="FontStyle12"/>
          <w:sz w:val="28"/>
          <w:szCs w:val="28"/>
        </w:rPr>
        <w:t>средствами и психотропными веществами</w:t>
      </w:r>
      <w:r w:rsidRPr="001E5CB7">
        <w:rPr>
          <w:rStyle w:val="FontStyle12"/>
          <w:sz w:val="28"/>
          <w:szCs w:val="28"/>
        </w:rPr>
        <w:t xml:space="preserve">. </w:t>
      </w:r>
    </w:p>
    <w:p w:rsidR="00567014" w:rsidRPr="005846B8" w:rsidRDefault="00567014" w:rsidP="00567014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r w:rsidRPr="005846B8">
        <w:rPr>
          <w:rStyle w:val="FontStyle12"/>
          <w:sz w:val="28"/>
          <w:szCs w:val="28"/>
        </w:rPr>
        <w:t>Осн</w:t>
      </w:r>
      <w:r w:rsidRPr="005846B8">
        <w:rPr>
          <w:rStyle w:val="FontStyle12"/>
          <w:spacing w:val="-20"/>
          <w:sz w:val="28"/>
          <w:szCs w:val="28"/>
        </w:rPr>
        <w:t>овн</w:t>
      </w:r>
      <w:r w:rsidRPr="005846B8">
        <w:rPr>
          <w:rStyle w:val="FontStyle12"/>
          <w:sz w:val="28"/>
          <w:szCs w:val="28"/>
        </w:rPr>
        <w:t xml:space="preserve">ая доля </w:t>
      </w:r>
      <w:r w:rsidR="00B9222C" w:rsidRPr="005846B8">
        <w:rPr>
          <w:rStyle w:val="FontStyle12"/>
          <w:sz w:val="28"/>
          <w:szCs w:val="28"/>
        </w:rPr>
        <w:t>в числе</w:t>
      </w:r>
      <w:r w:rsidRPr="005846B8">
        <w:rPr>
          <w:rStyle w:val="FontStyle12"/>
          <w:sz w:val="28"/>
          <w:szCs w:val="28"/>
        </w:rPr>
        <w:t xml:space="preserve"> ука</w:t>
      </w:r>
      <w:r w:rsidRPr="005846B8">
        <w:rPr>
          <w:rStyle w:val="FontStyle12"/>
          <w:spacing w:val="-20"/>
          <w:sz w:val="28"/>
          <w:szCs w:val="28"/>
        </w:rPr>
        <w:t>занн</w:t>
      </w:r>
      <w:r w:rsidRPr="005846B8">
        <w:rPr>
          <w:rStyle w:val="FontStyle12"/>
          <w:sz w:val="28"/>
          <w:szCs w:val="28"/>
        </w:rPr>
        <w:t>ых летальных исходов как в 2</w:t>
      </w:r>
      <w:r w:rsidRPr="005846B8">
        <w:rPr>
          <w:rStyle w:val="FontStyle12"/>
          <w:spacing w:val="-20"/>
          <w:sz w:val="28"/>
          <w:szCs w:val="28"/>
        </w:rPr>
        <w:t>02</w:t>
      </w:r>
      <w:r w:rsidR="005846B8" w:rsidRPr="005846B8">
        <w:rPr>
          <w:rStyle w:val="FontStyle12"/>
          <w:sz w:val="28"/>
          <w:szCs w:val="28"/>
        </w:rPr>
        <w:t>1</w:t>
      </w:r>
      <w:r w:rsidRPr="005846B8">
        <w:rPr>
          <w:rStyle w:val="FontStyle12"/>
          <w:sz w:val="28"/>
          <w:szCs w:val="28"/>
        </w:rPr>
        <w:t xml:space="preserve"> г., так и в 2</w:t>
      </w:r>
      <w:r w:rsidRPr="005846B8">
        <w:rPr>
          <w:rStyle w:val="FontStyle12"/>
          <w:spacing w:val="-20"/>
          <w:sz w:val="28"/>
          <w:szCs w:val="28"/>
        </w:rPr>
        <w:t>02</w:t>
      </w:r>
      <w:r w:rsidR="005846B8" w:rsidRPr="005846B8">
        <w:rPr>
          <w:rStyle w:val="FontStyle12"/>
          <w:sz w:val="28"/>
          <w:szCs w:val="28"/>
        </w:rPr>
        <w:t>2</w:t>
      </w:r>
      <w:r w:rsidRPr="005846B8">
        <w:rPr>
          <w:rStyle w:val="FontStyle12"/>
          <w:sz w:val="28"/>
          <w:szCs w:val="28"/>
        </w:rPr>
        <w:t xml:space="preserve"> г. приходилась на смерти о</w:t>
      </w:r>
      <w:r w:rsidR="00A95698" w:rsidRPr="005846B8">
        <w:rPr>
          <w:rStyle w:val="FontStyle12"/>
          <w:sz w:val="28"/>
          <w:szCs w:val="28"/>
        </w:rPr>
        <w:t>т потребления опия (</w:t>
      </w:r>
      <w:r w:rsidR="005846B8" w:rsidRPr="005846B8">
        <w:rPr>
          <w:rStyle w:val="FontStyle12"/>
          <w:sz w:val="28"/>
          <w:szCs w:val="28"/>
        </w:rPr>
        <w:t>90,8</w:t>
      </w:r>
      <w:r w:rsidRPr="005846B8">
        <w:rPr>
          <w:rStyle w:val="FontStyle12"/>
          <w:sz w:val="28"/>
          <w:szCs w:val="28"/>
        </w:rPr>
        <w:t>%</w:t>
      </w:r>
      <w:r w:rsidR="00A95698" w:rsidRPr="005846B8">
        <w:rPr>
          <w:rStyle w:val="FontStyle12"/>
          <w:sz w:val="28"/>
          <w:szCs w:val="28"/>
        </w:rPr>
        <w:t xml:space="preserve"> и</w:t>
      </w:r>
      <w:r w:rsidRPr="005846B8">
        <w:rPr>
          <w:rStyle w:val="FontStyle12"/>
          <w:sz w:val="28"/>
          <w:szCs w:val="28"/>
        </w:rPr>
        <w:t xml:space="preserve"> </w:t>
      </w:r>
      <w:r w:rsidR="005846B8" w:rsidRPr="005846B8">
        <w:rPr>
          <w:rStyle w:val="FontStyle12"/>
          <w:sz w:val="28"/>
          <w:szCs w:val="28"/>
        </w:rPr>
        <w:t>95,1</w:t>
      </w:r>
      <w:r w:rsidRPr="005846B8">
        <w:rPr>
          <w:rStyle w:val="FontStyle12"/>
          <w:sz w:val="28"/>
          <w:szCs w:val="28"/>
        </w:rPr>
        <w:t>%</w:t>
      </w:r>
      <w:r w:rsidR="00A95698" w:rsidRPr="005846B8">
        <w:rPr>
          <w:rStyle w:val="FontStyle12"/>
          <w:sz w:val="28"/>
          <w:szCs w:val="28"/>
        </w:rPr>
        <w:t>, соответственно</w:t>
      </w:r>
      <w:r w:rsidRPr="005846B8">
        <w:rPr>
          <w:rStyle w:val="FontStyle12"/>
          <w:sz w:val="28"/>
          <w:szCs w:val="28"/>
        </w:rPr>
        <w:t>).</w:t>
      </w:r>
    </w:p>
    <w:p w:rsidR="00A95698" w:rsidRPr="0031330C" w:rsidRDefault="00A95698" w:rsidP="00A95698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r w:rsidRPr="0031330C">
        <w:rPr>
          <w:rStyle w:val="FontStyle12"/>
          <w:sz w:val="28"/>
          <w:szCs w:val="28"/>
        </w:rPr>
        <w:t>В динамике случаев летальных исходов от потребления наркотиков и психотропных веществ наблюдалось снижение числа смертей от потребления</w:t>
      </w:r>
      <w:r w:rsidR="00DD3237" w:rsidRPr="0031330C">
        <w:rPr>
          <w:rStyle w:val="FontStyle12"/>
          <w:sz w:val="28"/>
          <w:szCs w:val="28"/>
        </w:rPr>
        <w:t xml:space="preserve"> опия (с 1053 в 2021 г. до 10</w:t>
      </w:r>
      <w:r w:rsidR="0031330C" w:rsidRPr="0031330C">
        <w:rPr>
          <w:rStyle w:val="FontStyle12"/>
          <w:sz w:val="28"/>
          <w:szCs w:val="28"/>
        </w:rPr>
        <w:t>01</w:t>
      </w:r>
      <w:r w:rsidR="00DD3237" w:rsidRPr="0031330C">
        <w:rPr>
          <w:rStyle w:val="FontStyle12"/>
          <w:sz w:val="28"/>
          <w:szCs w:val="28"/>
        </w:rPr>
        <w:t xml:space="preserve"> в 202</w:t>
      </w:r>
      <w:r w:rsidR="0031330C" w:rsidRPr="0031330C">
        <w:rPr>
          <w:rStyle w:val="FontStyle12"/>
          <w:sz w:val="28"/>
          <w:szCs w:val="28"/>
        </w:rPr>
        <w:t>2</w:t>
      </w:r>
      <w:r w:rsidR="00DD3237" w:rsidRPr="0031330C">
        <w:rPr>
          <w:rStyle w:val="FontStyle12"/>
          <w:sz w:val="28"/>
          <w:szCs w:val="28"/>
        </w:rPr>
        <w:t xml:space="preserve"> г.),</w:t>
      </w:r>
      <w:r w:rsidR="0031330C" w:rsidRPr="0031330C">
        <w:rPr>
          <w:rStyle w:val="FontStyle12"/>
          <w:sz w:val="28"/>
          <w:szCs w:val="28"/>
        </w:rPr>
        <w:t xml:space="preserve"> </w:t>
      </w:r>
      <w:r w:rsidRPr="0031330C">
        <w:rPr>
          <w:rStyle w:val="FontStyle12"/>
          <w:sz w:val="28"/>
          <w:szCs w:val="28"/>
        </w:rPr>
        <w:t xml:space="preserve">различных синтетических наркотиков (с </w:t>
      </w:r>
      <w:r w:rsidR="00DD3237" w:rsidRPr="0031330C">
        <w:rPr>
          <w:rStyle w:val="FontStyle12"/>
          <w:sz w:val="28"/>
          <w:szCs w:val="28"/>
        </w:rPr>
        <w:t>41</w:t>
      </w:r>
      <w:r w:rsidRPr="0031330C">
        <w:rPr>
          <w:rStyle w:val="FontStyle12"/>
          <w:sz w:val="28"/>
          <w:szCs w:val="28"/>
        </w:rPr>
        <w:t xml:space="preserve"> в 202</w:t>
      </w:r>
      <w:r w:rsidR="00DD3237" w:rsidRPr="0031330C">
        <w:rPr>
          <w:rStyle w:val="FontStyle12"/>
          <w:sz w:val="28"/>
          <w:szCs w:val="28"/>
        </w:rPr>
        <w:t>1</w:t>
      </w:r>
      <w:r w:rsidRPr="0031330C">
        <w:rPr>
          <w:rStyle w:val="FontStyle12"/>
          <w:sz w:val="28"/>
          <w:szCs w:val="28"/>
        </w:rPr>
        <w:t xml:space="preserve"> г. до </w:t>
      </w:r>
      <w:r w:rsidR="00DD3237" w:rsidRPr="0031330C">
        <w:rPr>
          <w:rStyle w:val="FontStyle12"/>
          <w:sz w:val="28"/>
          <w:szCs w:val="28"/>
        </w:rPr>
        <w:t>17</w:t>
      </w:r>
      <w:r w:rsidRPr="0031330C">
        <w:rPr>
          <w:rStyle w:val="FontStyle12"/>
          <w:sz w:val="28"/>
          <w:szCs w:val="28"/>
        </w:rPr>
        <w:t xml:space="preserve"> в 202</w:t>
      </w:r>
      <w:r w:rsidR="00DD3237" w:rsidRPr="0031330C">
        <w:rPr>
          <w:rStyle w:val="FontStyle12"/>
          <w:sz w:val="28"/>
          <w:szCs w:val="28"/>
        </w:rPr>
        <w:t>2</w:t>
      </w:r>
      <w:r w:rsidR="0031330C" w:rsidRPr="0031330C">
        <w:rPr>
          <w:rStyle w:val="FontStyle12"/>
          <w:sz w:val="28"/>
          <w:szCs w:val="28"/>
        </w:rPr>
        <w:t xml:space="preserve"> г.) и </w:t>
      </w:r>
      <w:r w:rsidRPr="0031330C">
        <w:rPr>
          <w:rStyle w:val="FontStyle12"/>
          <w:sz w:val="28"/>
          <w:szCs w:val="28"/>
        </w:rPr>
        <w:t xml:space="preserve">галлюциногенов (с </w:t>
      </w:r>
      <w:r w:rsidR="0031330C" w:rsidRPr="0031330C">
        <w:rPr>
          <w:rStyle w:val="FontStyle12"/>
          <w:sz w:val="28"/>
          <w:szCs w:val="28"/>
        </w:rPr>
        <w:t>49</w:t>
      </w:r>
      <w:r w:rsidRPr="0031330C">
        <w:rPr>
          <w:rStyle w:val="FontStyle12"/>
          <w:sz w:val="28"/>
          <w:szCs w:val="28"/>
        </w:rPr>
        <w:t xml:space="preserve"> в 202</w:t>
      </w:r>
      <w:r w:rsidR="0031330C" w:rsidRPr="0031330C">
        <w:rPr>
          <w:rStyle w:val="FontStyle12"/>
          <w:sz w:val="28"/>
          <w:szCs w:val="28"/>
        </w:rPr>
        <w:t>1</w:t>
      </w:r>
      <w:r w:rsidRPr="0031330C">
        <w:rPr>
          <w:rStyle w:val="FontStyle12"/>
          <w:sz w:val="28"/>
          <w:szCs w:val="28"/>
        </w:rPr>
        <w:t xml:space="preserve"> г. до </w:t>
      </w:r>
      <w:r w:rsidR="0031330C" w:rsidRPr="0031330C">
        <w:rPr>
          <w:rStyle w:val="FontStyle12"/>
          <w:sz w:val="28"/>
          <w:szCs w:val="28"/>
        </w:rPr>
        <w:t>32</w:t>
      </w:r>
      <w:r w:rsidRPr="0031330C">
        <w:rPr>
          <w:rStyle w:val="FontStyle12"/>
          <w:sz w:val="28"/>
          <w:szCs w:val="28"/>
        </w:rPr>
        <w:t xml:space="preserve"> в 202</w:t>
      </w:r>
      <w:r w:rsidR="0031330C" w:rsidRPr="0031330C">
        <w:rPr>
          <w:rStyle w:val="FontStyle12"/>
          <w:sz w:val="28"/>
          <w:szCs w:val="28"/>
        </w:rPr>
        <w:t>2</w:t>
      </w:r>
      <w:r w:rsidRPr="0031330C">
        <w:rPr>
          <w:rStyle w:val="FontStyle12"/>
          <w:sz w:val="28"/>
          <w:szCs w:val="28"/>
        </w:rPr>
        <w:t xml:space="preserve"> г.).</w:t>
      </w:r>
    </w:p>
    <w:p w:rsidR="0000695F" w:rsidRPr="007770DC" w:rsidRDefault="00774DCC" w:rsidP="007C34FF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r w:rsidRPr="007770DC">
        <w:rPr>
          <w:rStyle w:val="FontStyle12"/>
          <w:sz w:val="28"/>
          <w:szCs w:val="28"/>
        </w:rPr>
        <w:t xml:space="preserve">Показатель </w:t>
      </w:r>
      <w:r w:rsidR="00677D39" w:rsidRPr="007770DC">
        <w:rPr>
          <w:rStyle w:val="FontStyle12"/>
          <w:sz w:val="28"/>
          <w:szCs w:val="28"/>
        </w:rPr>
        <w:t xml:space="preserve">уровня </w:t>
      </w:r>
      <w:r w:rsidRPr="007770DC">
        <w:rPr>
          <w:rStyle w:val="FontStyle12"/>
          <w:sz w:val="28"/>
          <w:szCs w:val="28"/>
        </w:rPr>
        <w:t>смертности</w:t>
      </w:r>
      <w:r w:rsidR="00E349FC" w:rsidRPr="007770DC">
        <w:rPr>
          <w:rStyle w:val="FontStyle12"/>
          <w:sz w:val="28"/>
          <w:szCs w:val="28"/>
        </w:rPr>
        <w:t xml:space="preserve">, связанной с острым отравлением наркотиками </w:t>
      </w:r>
      <w:r w:rsidR="00733014" w:rsidRPr="007770DC">
        <w:rPr>
          <w:rStyle w:val="FontStyle12"/>
          <w:sz w:val="28"/>
          <w:szCs w:val="28"/>
        </w:rPr>
        <w:t>и психотропны</w:t>
      </w:r>
      <w:r w:rsidR="00E349FC" w:rsidRPr="007770DC">
        <w:rPr>
          <w:rStyle w:val="FontStyle12"/>
          <w:sz w:val="28"/>
          <w:szCs w:val="28"/>
        </w:rPr>
        <w:t>ми</w:t>
      </w:r>
      <w:r w:rsidR="00733014" w:rsidRPr="007770DC">
        <w:rPr>
          <w:rStyle w:val="FontStyle12"/>
          <w:sz w:val="28"/>
          <w:szCs w:val="28"/>
        </w:rPr>
        <w:t xml:space="preserve"> веществ</w:t>
      </w:r>
      <w:r w:rsidR="00E349FC" w:rsidRPr="007770DC">
        <w:rPr>
          <w:rStyle w:val="FontStyle12"/>
          <w:sz w:val="28"/>
          <w:szCs w:val="28"/>
        </w:rPr>
        <w:t>ами</w:t>
      </w:r>
      <w:r w:rsidR="00B9222C" w:rsidRPr="007770DC">
        <w:rPr>
          <w:rStyle w:val="FontStyle12"/>
          <w:sz w:val="28"/>
          <w:szCs w:val="28"/>
        </w:rPr>
        <w:t>,</w:t>
      </w:r>
      <w:r w:rsidRPr="007770DC">
        <w:rPr>
          <w:rStyle w:val="FontStyle12"/>
          <w:sz w:val="28"/>
          <w:szCs w:val="28"/>
        </w:rPr>
        <w:t xml:space="preserve"> в городе Москве</w:t>
      </w:r>
      <w:r w:rsidR="009D0B53" w:rsidRPr="007770DC">
        <w:rPr>
          <w:rStyle w:val="FontStyle12"/>
          <w:sz w:val="28"/>
          <w:szCs w:val="28"/>
        </w:rPr>
        <w:t>,</w:t>
      </w:r>
      <w:r w:rsidRPr="007770DC">
        <w:rPr>
          <w:rStyle w:val="FontStyle12"/>
          <w:sz w:val="28"/>
          <w:szCs w:val="28"/>
        </w:rPr>
        <w:t xml:space="preserve"> </w:t>
      </w:r>
      <w:r w:rsidR="009D0B53" w:rsidRPr="007770DC">
        <w:rPr>
          <w:rStyle w:val="FontStyle12"/>
          <w:sz w:val="28"/>
          <w:szCs w:val="28"/>
        </w:rPr>
        <w:t xml:space="preserve">исходя из среднегодовой численности населения города и </w:t>
      </w:r>
      <w:r w:rsidR="00E349FC" w:rsidRPr="007770DC">
        <w:rPr>
          <w:rStyle w:val="FontStyle12"/>
          <w:sz w:val="28"/>
          <w:szCs w:val="28"/>
        </w:rPr>
        <w:t>в</w:t>
      </w:r>
      <w:r w:rsidRPr="007770DC">
        <w:rPr>
          <w:rStyle w:val="FontStyle12"/>
          <w:sz w:val="28"/>
          <w:szCs w:val="28"/>
        </w:rPr>
        <w:t xml:space="preserve"> расчёт</w:t>
      </w:r>
      <w:r w:rsidR="00E349FC" w:rsidRPr="007770DC">
        <w:rPr>
          <w:rStyle w:val="FontStyle12"/>
          <w:sz w:val="28"/>
          <w:szCs w:val="28"/>
        </w:rPr>
        <w:t>е</w:t>
      </w:r>
      <w:r w:rsidRPr="007770DC">
        <w:rPr>
          <w:rStyle w:val="FontStyle12"/>
          <w:sz w:val="28"/>
          <w:szCs w:val="28"/>
        </w:rPr>
        <w:t xml:space="preserve"> на 100 тыс. </w:t>
      </w:r>
      <w:r w:rsidR="009D0B53" w:rsidRPr="007770DC">
        <w:rPr>
          <w:rStyle w:val="FontStyle12"/>
          <w:sz w:val="28"/>
          <w:szCs w:val="28"/>
        </w:rPr>
        <w:t>человек,</w:t>
      </w:r>
      <w:r w:rsidRPr="007770DC">
        <w:rPr>
          <w:rStyle w:val="FontStyle12"/>
          <w:sz w:val="28"/>
          <w:szCs w:val="28"/>
        </w:rPr>
        <w:t xml:space="preserve"> в 20</w:t>
      </w:r>
      <w:r w:rsidR="0000695F" w:rsidRPr="007770DC">
        <w:rPr>
          <w:rStyle w:val="FontStyle12"/>
          <w:sz w:val="28"/>
          <w:szCs w:val="28"/>
        </w:rPr>
        <w:t>2</w:t>
      </w:r>
      <w:r w:rsidR="007770DC" w:rsidRPr="007770DC">
        <w:rPr>
          <w:rStyle w:val="FontStyle12"/>
          <w:sz w:val="28"/>
          <w:szCs w:val="28"/>
        </w:rPr>
        <w:t>2</w:t>
      </w:r>
      <w:r w:rsidRPr="007770DC">
        <w:rPr>
          <w:rStyle w:val="FontStyle12"/>
          <w:sz w:val="28"/>
          <w:szCs w:val="28"/>
        </w:rPr>
        <w:t xml:space="preserve"> году составил </w:t>
      </w:r>
      <w:r w:rsidR="007770DC" w:rsidRPr="007770DC">
        <w:rPr>
          <w:rStyle w:val="FontStyle12"/>
          <w:sz w:val="28"/>
          <w:szCs w:val="28"/>
        </w:rPr>
        <w:t>8,3</w:t>
      </w:r>
      <w:r w:rsidR="00634E2D" w:rsidRPr="007770DC">
        <w:rPr>
          <w:rStyle w:val="FontStyle12"/>
          <w:sz w:val="28"/>
          <w:szCs w:val="28"/>
        </w:rPr>
        <w:t xml:space="preserve"> </w:t>
      </w:r>
      <w:r w:rsidR="0000695F" w:rsidRPr="007770DC">
        <w:rPr>
          <w:rStyle w:val="FontStyle12"/>
          <w:sz w:val="28"/>
          <w:szCs w:val="28"/>
        </w:rPr>
        <w:t>(</w:t>
      </w:r>
      <w:r w:rsidR="008C7095" w:rsidRPr="007770DC">
        <w:rPr>
          <w:rStyle w:val="FontStyle12"/>
          <w:sz w:val="28"/>
          <w:szCs w:val="28"/>
        </w:rPr>
        <w:t>20</w:t>
      </w:r>
      <w:r w:rsidR="00170DD0" w:rsidRPr="007770DC">
        <w:rPr>
          <w:rStyle w:val="FontStyle12"/>
          <w:sz w:val="28"/>
          <w:szCs w:val="28"/>
        </w:rPr>
        <w:t>2</w:t>
      </w:r>
      <w:r w:rsidR="007770DC" w:rsidRPr="007770DC">
        <w:rPr>
          <w:rStyle w:val="FontStyle12"/>
          <w:sz w:val="28"/>
          <w:szCs w:val="28"/>
        </w:rPr>
        <w:t>1</w:t>
      </w:r>
      <w:r w:rsidR="008C7095" w:rsidRPr="007770DC">
        <w:rPr>
          <w:rStyle w:val="FontStyle12"/>
          <w:sz w:val="28"/>
          <w:szCs w:val="28"/>
        </w:rPr>
        <w:t> </w:t>
      </w:r>
      <w:r w:rsidRPr="007770DC">
        <w:rPr>
          <w:rStyle w:val="FontStyle12"/>
          <w:sz w:val="28"/>
          <w:szCs w:val="28"/>
        </w:rPr>
        <w:t xml:space="preserve">г. – </w:t>
      </w:r>
      <w:r w:rsidR="007770DC" w:rsidRPr="007770DC">
        <w:rPr>
          <w:rStyle w:val="FontStyle12"/>
          <w:sz w:val="28"/>
          <w:szCs w:val="28"/>
        </w:rPr>
        <w:t>9,1</w:t>
      </w:r>
      <w:r w:rsidRPr="007770DC">
        <w:rPr>
          <w:rStyle w:val="FontStyle12"/>
          <w:sz w:val="28"/>
          <w:szCs w:val="28"/>
        </w:rPr>
        <w:t>).</w:t>
      </w:r>
      <w:r w:rsidR="00E55D86" w:rsidRPr="007770DC">
        <w:rPr>
          <w:rStyle w:val="FontStyle12"/>
          <w:sz w:val="28"/>
          <w:szCs w:val="28"/>
        </w:rPr>
        <w:t xml:space="preserve"> </w:t>
      </w:r>
    </w:p>
    <w:p w:rsidR="00774DCC" w:rsidRPr="0045501B" w:rsidRDefault="00E55D86" w:rsidP="007C34FF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r w:rsidRPr="0045501B">
        <w:rPr>
          <w:rStyle w:val="FontStyle12"/>
          <w:sz w:val="28"/>
          <w:szCs w:val="28"/>
        </w:rPr>
        <w:t>В соответствии с Методикой и порядком осуществления мониторинга, а также критериями оценки развития наркоситуации в Российской Федерации и её субъектах, утвержденными Государственным антинаркотическим комитетом</w:t>
      </w:r>
      <w:r w:rsidR="00293D74" w:rsidRPr="0045501B">
        <w:rPr>
          <w:rStyle w:val="FontStyle12"/>
          <w:sz w:val="28"/>
          <w:szCs w:val="28"/>
        </w:rPr>
        <w:t xml:space="preserve"> </w:t>
      </w:r>
      <w:r w:rsidR="0000695F" w:rsidRPr="0045501B">
        <w:rPr>
          <w:rStyle w:val="FontStyle12"/>
          <w:sz w:val="28"/>
          <w:szCs w:val="28"/>
        </w:rPr>
        <w:br/>
      </w:r>
      <w:r w:rsidR="00293D74" w:rsidRPr="0045501B">
        <w:rPr>
          <w:rStyle w:val="FontStyle12"/>
          <w:sz w:val="28"/>
          <w:szCs w:val="28"/>
        </w:rPr>
        <w:t>(далее – Методика ГАК)</w:t>
      </w:r>
      <w:r w:rsidRPr="0045501B">
        <w:rPr>
          <w:rStyle w:val="FontStyle12"/>
          <w:sz w:val="28"/>
          <w:szCs w:val="28"/>
        </w:rPr>
        <w:t>, указанный показатель состояния наркоситуации оценивается как «</w:t>
      </w:r>
      <w:r w:rsidR="00170DD0" w:rsidRPr="0045501B">
        <w:rPr>
          <w:rStyle w:val="FontStyle12"/>
          <w:sz w:val="28"/>
          <w:szCs w:val="28"/>
        </w:rPr>
        <w:t>сложный</w:t>
      </w:r>
      <w:r w:rsidRPr="0045501B">
        <w:rPr>
          <w:rStyle w:val="FontStyle12"/>
          <w:sz w:val="28"/>
          <w:szCs w:val="28"/>
        </w:rPr>
        <w:t>»</w:t>
      </w:r>
      <w:r w:rsidR="0000695F" w:rsidRPr="0045501B">
        <w:rPr>
          <w:rStyle w:val="FontStyle12"/>
          <w:sz w:val="28"/>
          <w:szCs w:val="28"/>
        </w:rPr>
        <w:t xml:space="preserve"> (20</w:t>
      </w:r>
      <w:r w:rsidR="00170DD0" w:rsidRPr="0045501B">
        <w:rPr>
          <w:rStyle w:val="FontStyle12"/>
          <w:sz w:val="28"/>
          <w:szCs w:val="28"/>
        </w:rPr>
        <w:t>2</w:t>
      </w:r>
      <w:r w:rsidR="00715784" w:rsidRPr="0045501B">
        <w:rPr>
          <w:rStyle w:val="FontStyle12"/>
          <w:sz w:val="28"/>
          <w:szCs w:val="28"/>
        </w:rPr>
        <w:t>1</w:t>
      </w:r>
      <w:r w:rsidR="0000695F" w:rsidRPr="0045501B">
        <w:rPr>
          <w:rStyle w:val="FontStyle12"/>
          <w:sz w:val="28"/>
          <w:szCs w:val="28"/>
        </w:rPr>
        <w:t> г. – «</w:t>
      </w:r>
      <w:r w:rsidR="0045501B" w:rsidRPr="0045501B">
        <w:rPr>
          <w:rStyle w:val="FontStyle12"/>
          <w:sz w:val="28"/>
          <w:szCs w:val="28"/>
        </w:rPr>
        <w:t>сложный</w:t>
      </w:r>
      <w:r w:rsidR="0000695F" w:rsidRPr="0045501B">
        <w:rPr>
          <w:rStyle w:val="FontStyle12"/>
          <w:sz w:val="28"/>
          <w:szCs w:val="28"/>
        </w:rPr>
        <w:t>»)</w:t>
      </w:r>
      <w:r w:rsidRPr="0045501B">
        <w:rPr>
          <w:rStyle w:val="FontStyle12"/>
          <w:sz w:val="28"/>
          <w:szCs w:val="28"/>
        </w:rPr>
        <w:t xml:space="preserve">.  </w:t>
      </w:r>
    </w:p>
    <w:p w:rsidR="00362651" w:rsidRPr="004704E6" w:rsidRDefault="00E55D86" w:rsidP="00CB4992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E33344">
        <w:rPr>
          <w:rFonts w:ascii="Times New Roman" w:hAnsi="Times New Roman"/>
          <w:sz w:val="28"/>
          <w:szCs w:val="28"/>
        </w:rPr>
        <w:t>В разрезе административных округов</w:t>
      </w:r>
      <w:r w:rsidR="00973BFA" w:rsidRPr="00E33344">
        <w:rPr>
          <w:rFonts w:ascii="Times New Roman" w:hAnsi="Times New Roman"/>
          <w:sz w:val="28"/>
          <w:szCs w:val="28"/>
        </w:rPr>
        <w:t xml:space="preserve"> города Москвы</w:t>
      </w:r>
      <w:r w:rsidRPr="00E33344">
        <w:rPr>
          <w:rFonts w:ascii="Times New Roman" w:hAnsi="Times New Roman"/>
          <w:sz w:val="28"/>
          <w:szCs w:val="28"/>
        </w:rPr>
        <w:t xml:space="preserve"> </w:t>
      </w:r>
      <w:r w:rsidR="00362651" w:rsidRPr="00E33344">
        <w:rPr>
          <w:rFonts w:ascii="Times New Roman" w:hAnsi="Times New Roman"/>
          <w:sz w:val="28"/>
          <w:szCs w:val="28"/>
        </w:rPr>
        <w:t>наибольшие значения</w:t>
      </w:r>
      <w:r w:rsidR="00774DCC" w:rsidRPr="00E33344">
        <w:rPr>
          <w:rFonts w:ascii="Times New Roman" w:hAnsi="Times New Roman"/>
          <w:sz w:val="28"/>
          <w:szCs w:val="28"/>
        </w:rPr>
        <w:t xml:space="preserve"> </w:t>
      </w:r>
      <w:r w:rsidR="00D6120B" w:rsidRPr="00E33344">
        <w:rPr>
          <w:rFonts w:ascii="Times New Roman" w:hAnsi="Times New Roman"/>
          <w:sz w:val="28"/>
          <w:szCs w:val="28"/>
        </w:rPr>
        <w:t>данного показателя</w:t>
      </w:r>
      <w:r w:rsidR="00A95698" w:rsidRPr="00E33344">
        <w:rPr>
          <w:rFonts w:ascii="Times New Roman" w:hAnsi="Times New Roman"/>
          <w:sz w:val="28"/>
          <w:szCs w:val="28"/>
        </w:rPr>
        <w:t xml:space="preserve"> </w:t>
      </w:r>
      <w:r w:rsidR="00362651" w:rsidRPr="00E33344">
        <w:rPr>
          <w:rFonts w:ascii="Times New Roman" w:hAnsi="Times New Roman"/>
          <w:sz w:val="28"/>
          <w:szCs w:val="28"/>
        </w:rPr>
        <w:t>наблюда</w:t>
      </w:r>
      <w:r w:rsidR="008A3DBD" w:rsidRPr="00E33344">
        <w:rPr>
          <w:rFonts w:ascii="Times New Roman" w:hAnsi="Times New Roman"/>
          <w:sz w:val="28"/>
          <w:szCs w:val="28"/>
        </w:rPr>
        <w:t>ли</w:t>
      </w:r>
      <w:r w:rsidR="00A95698" w:rsidRPr="00E33344">
        <w:rPr>
          <w:rFonts w:ascii="Times New Roman" w:hAnsi="Times New Roman"/>
          <w:sz w:val="28"/>
          <w:szCs w:val="28"/>
        </w:rPr>
        <w:t>сь</w:t>
      </w:r>
      <w:r w:rsidR="00774DCC" w:rsidRPr="00E33344">
        <w:rPr>
          <w:rFonts w:ascii="Times New Roman" w:hAnsi="Times New Roman"/>
          <w:sz w:val="28"/>
          <w:szCs w:val="28"/>
        </w:rPr>
        <w:t xml:space="preserve"> в </w:t>
      </w:r>
      <w:r w:rsidR="00362651" w:rsidRPr="00E33344">
        <w:rPr>
          <w:rFonts w:ascii="Times New Roman" w:hAnsi="Times New Roman"/>
          <w:sz w:val="28"/>
          <w:szCs w:val="28"/>
        </w:rPr>
        <w:t>Троицком и Новомосковском (1</w:t>
      </w:r>
      <w:r w:rsidR="00E33344" w:rsidRPr="00E33344">
        <w:rPr>
          <w:rFonts w:ascii="Times New Roman" w:hAnsi="Times New Roman"/>
          <w:sz w:val="28"/>
          <w:szCs w:val="28"/>
        </w:rPr>
        <w:t>6</w:t>
      </w:r>
      <w:r w:rsidR="0000695F" w:rsidRPr="00E33344">
        <w:rPr>
          <w:rFonts w:ascii="Times New Roman" w:hAnsi="Times New Roman"/>
          <w:sz w:val="28"/>
          <w:szCs w:val="28"/>
        </w:rPr>
        <w:t>,</w:t>
      </w:r>
      <w:r w:rsidR="00362651" w:rsidRPr="00E33344">
        <w:rPr>
          <w:rFonts w:ascii="Times New Roman" w:hAnsi="Times New Roman"/>
          <w:sz w:val="28"/>
          <w:szCs w:val="28"/>
        </w:rPr>
        <w:t>3</w:t>
      </w:r>
      <w:r w:rsidR="0000695F" w:rsidRPr="00E33344">
        <w:rPr>
          <w:rFonts w:ascii="Times New Roman" w:hAnsi="Times New Roman"/>
          <w:sz w:val="28"/>
          <w:szCs w:val="28"/>
        </w:rPr>
        <w:t>; 20</w:t>
      </w:r>
      <w:r w:rsidR="00362651" w:rsidRPr="00E33344">
        <w:rPr>
          <w:rFonts w:ascii="Times New Roman" w:hAnsi="Times New Roman"/>
          <w:sz w:val="28"/>
          <w:szCs w:val="28"/>
        </w:rPr>
        <w:t>2</w:t>
      </w:r>
      <w:r w:rsidR="003B6358" w:rsidRPr="00E33344">
        <w:rPr>
          <w:rFonts w:ascii="Times New Roman" w:hAnsi="Times New Roman"/>
          <w:sz w:val="28"/>
          <w:szCs w:val="28"/>
        </w:rPr>
        <w:t>1</w:t>
      </w:r>
      <w:r w:rsidR="0000695F" w:rsidRPr="00E33344">
        <w:rPr>
          <w:rFonts w:ascii="Times New Roman" w:hAnsi="Times New Roman"/>
          <w:sz w:val="28"/>
          <w:szCs w:val="28"/>
        </w:rPr>
        <w:t xml:space="preserve"> г. – </w:t>
      </w:r>
      <w:r w:rsidR="003B6358" w:rsidRPr="00E33344">
        <w:rPr>
          <w:rFonts w:ascii="Times New Roman" w:hAnsi="Times New Roman"/>
          <w:sz w:val="28"/>
          <w:szCs w:val="28"/>
        </w:rPr>
        <w:t>13,3</w:t>
      </w:r>
      <w:r w:rsidR="0000695F" w:rsidRPr="00E33344">
        <w:rPr>
          <w:rFonts w:ascii="Times New Roman" w:hAnsi="Times New Roman"/>
          <w:sz w:val="28"/>
          <w:szCs w:val="28"/>
        </w:rPr>
        <w:t xml:space="preserve">), </w:t>
      </w:r>
      <w:r w:rsidR="00362651" w:rsidRPr="00E33344">
        <w:rPr>
          <w:rFonts w:ascii="Times New Roman" w:hAnsi="Times New Roman"/>
          <w:sz w:val="28"/>
          <w:szCs w:val="28"/>
        </w:rPr>
        <w:t>Зеленоградском (</w:t>
      </w:r>
      <w:r w:rsidR="00E33344" w:rsidRPr="00E33344">
        <w:rPr>
          <w:rFonts w:ascii="Times New Roman" w:hAnsi="Times New Roman"/>
          <w:sz w:val="28"/>
          <w:szCs w:val="28"/>
        </w:rPr>
        <w:t>13,5</w:t>
      </w:r>
      <w:r w:rsidR="00362651" w:rsidRPr="00E33344">
        <w:rPr>
          <w:rFonts w:ascii="Times New Roman" w:hAnsi="Times New Roman"/>
          <w:sz w:val="28"/>
          <w:szCs w:val="28"/>
        </w:rPr>
        <w:t>; 202</w:t>
      </w:r>
      <w:r w:rsidR="003B6358" w:rsidRPr="00E33344">
        <w:rPr>
          <w:rFonts w:ascii="Times New Roman" w:hAnsi="Times New Roman"/>
          <w:sz w:val="28"/>
          <w:szCs w:val="28"/>
        </w:rPr>
        <w:t>1</w:t>
      </w:r>
      <w:r w:rsidR="00362651" w:rsidRPr="00E33344">
        <w:rPr>
          <w:rFonts w:ascii="Times New Roman" w:hAnsi="Times New Roman"/>
          <w:sz w:val="28"/>
          <w:szCs w:val="28"/>
        </w:rPr>
        <w:t xml:space="preserve"> г. – </w:t>
      </w:r>
      <w:r w:rsidR="003B6358" w:rsidRPr="00E33344">
        <w:rPr>
          <w:rFonts w:ascii="Times New Roman" w:hAnsi="Times New Roman"/>
          <w:sz w:val="28"/>
          <w:szCs w:val="28"/>
        </w:rPr>
        <w:t>10,3</w:t>
      </w:r>
      <w:r w:rsidR="00362651" w:rsidRPr="00E33344">
        <w:rPr>
          <w:rFonts w:ascii="Times New Roman" w:hAnsi="Times New Roman"/>
          <w:sz w:val="28"/>
          <w:szCs w:val="28"/>
        </w:rPr>
        <w:t>), Юго-Восточном (</w:t>
      </w:r>
      <w:r w:rsidR="00E33344" w:rsidRPr="00E33344">
        <w:rPr>
          <w:rFonts w:ascii="Times New Roman" w:hAnsi="Times New Roman"/>
          <w:sz w:val="28"/>
          <w:szCs w:val="28"/>
        </w:rPr>
        <w:t>11,7</w:t>
      </w:r>
      <w:r w:rsidR="00362651" w:rsidRPr="00E33344">
        <w:rPr>
          <w:rFonts w:ascii="Times New Roman" w:hAnsi="Times New Roman"/>
          <w:sz w:val="28"/>
          <w:szCs w:val="28"/>
        </w:rPr>
        <w:t>; 202</w:t>
      </w:r>
      <w:r w:rsidR="003B6358" w:rsidRPr="00E33344">
        <w:rPr>
          <w:rFonts w:ascii="Times New Roman" w:hAnsi="Times New Roman"/>
          <w:sz w:val="28"/>
          <w:szCs w:val="28"/>
        </w:rPr>
        <w:t>1</w:t>
      </w:r>
      <w:r w:rsidR="00362651" w:rsidRPr="00E33344">
        <w:rPr>
          <w:rFonts w:ascii="Times New Roman" w:hAnsi="Times New Roman"/>
          <w:sz w:val="28"/>
          <w:szCs w:val="28"/>
        </w:rPr>
        <w:t xml:space="preserve"> г. – </w:t>
      </w:r>
      <w:r w:rsidR="003B6358" w:rsidRPr="00E33344">
        <w:rPr>
          <w:rFonts w:ascii="Times New Roman" w:hAnsi="Times New Roman"/>
          <w:sz w:val="28"/>
          <w:szCs w:val="28"/>
        </w:rPr>
        <w:t>8,8</w:t>
      </w:r>
      <w:r w:rsidR="00362651" w:rsidRPr="00E33344">
        <w:rPr>
          <w:rFonts w:ascii="Times New Roman" w:hAnsi="Times New Roman"/>
          <w:sz w:val="28"/>
          <w:szCs w:val="28"/>
        </w:rPr>
        <w:t xml:space="preserve">), </w:t>
      </w:r>
      <w:r w:rsidR="00A21CA8" w:rsidRPr="00A21CA8">
        <w:rPr>
          <w:rFonts w:ascii="Times New Roman" w:hAnsi="Times New Roman"/>
          <w:sz w:val="28"/>
          <w:szCs w:val="28"/>
        </w:rPr>
        <w:t xml:space="preserve">Восточном (10,5; 2021 г. – 8,3), </w:t>
      </w:r>
      <w:r w:rsidR="00D3065F" w:rsidRPr="00D3065F">
        <w:rPr>
          <w:rFonts w:ascii="Times New Roman" w:hAnsi="Times New Roman"/>
          <w:sz w:val="28"/>
          <w:szCs w:val="28"/>
        </w:rPr>
        <w:t>Северо-Восточном (8</w:t>
      </w:r>
      <w:r w:rsidR="00CB4992" w:rsidRPr="00D3065F">
        <w:rPr>
          <w:rFonts w:ascii="Times New Roman" w:hAnsi="Times New Roman"/>
          <w:sz w:val="28"/>
          <w:szCs w:val="28"/>
        </w:rPr>
        <w:t>,9; 202</w:t>
      </w:r>
      <w:r w:rsidR="003B6358" w:rsidRPr="00D3065F">
        <w:rPr>
          <w:rFonts w:ascii="Times New Roman" w:hAnsi="Times New Roman"/>
          <w:sz w:val="28"/>
          <w:szCs w:val="28"/>
        </w:rPr>
        <w:t>1</w:t>
      </w:r>
      <w:r w:rsidR="00CB4992" w:rsidRPr="00D3065F">
        <w:rPr>
          <w:rFonts w:ascii="Times New Roman" w:hAnsi="Times New Roman"/>
          <w:sz w:val="28"/>
          <w:szCs w:val="28"/>
        </w:rPr>
        <w:t xml:space="preserve"> г. – </w:t>
      </w:r>
      <w:r w:rsidR="003B6358" w:rsidRPr="00D3065F">
        <w:rPr>
          <w:rFonts w:ascii="Times New Roman" w:hAnsi="Times New Roman"/>
          <w:sz w:val="28"/>
          <w:szCs w:val="28"/>
        </w:rPr>
        <w:t>7,9</w:t>
      </w:r>
      <w:r w:rsidR="00CB4992" w:rsidRPr="00D3065F">
        <w:rPr>
          <w:rFonts w:ascii="Times New Roman" w:hAnsi="Times New Roman"/>
          <w:sz w:val="28"/>
          <w:szCs w:val="28"/>
        </w:rPr>
        <w:t>)</w:t>
      </w:r>
      <w:r w:rsidR="00CB4992"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CB4992" w:rsidRPr="00D3065F">
        <w:rPr>
          <w:rFonts w:ascii="Times New Roman" w:hAnsi="Times New Roman"/>
          <w:sz w:val="28"/>
          <w:szCs w:val="28"/>
        </w:rPr>
        <w:t xml:space="preserve">и </w:t>
      </w:r>
      <w:r w:rsidR="00D3065F" w:rsidRPr="00D3065F">
        <w:rPr>
          <w:rFonts w:ascii="Times New Roman" w:hAnsi="Times New Roman"/>
          <w:sz w:val="28"/>
          <w:szCs w:val="28"/>
        </w:rPr>
        <w:t>Центральном (7,3; 2021 г. – 5,6)</w:t>
      </w:r>
      <w:r w:rsidR="00D3065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3065F" w:rsidRPr="00055A7F">
        <w:rPr>
          <w:rFonts w:ascii="Times New Roman" w:hAnsi="Times New Roman"/>
          <w:sz w:val="28"/>
          <w:szCs w:val="28"/>
        </w:rPr>
        <w:t xml:space="preserve">административных округах, а наименьшие – </w:t>
      </w:r>
      <w:r w:rsidR="00CC5152">
        <w:rPr>
          <w:rFonts w:ascii="Times New Roman" w:hAnsi="Times New Roman"/>
          <w:sz w:val="28"/>
          <w:szCs w:val="28"/>
        </w:rPr>
        <w:t xml:space="preserve">в </w:t>
      </w:r>
      <w:r w:rsidR="00055A7F" w:rsidRPr="00055A7F">
        <w:rPr>
          <w:rFonts w:ascii="Times New Roman" w:hAnsi="Times New Roman"/>
          <w:sz w:val="28"/>
          <w:szCs w:val="28"/>
        </w:rPr>
        <w:t>Северо-Западном (6,0; 2021 г. – 6,3), Северном (6</w:t>
      </w:r>
      <w:r w:rsidR="00CB4992" w:rsidRPr="00055A7F">
        <w:rPr>
          <w:rFonts w:ascii="Times New Roman" w:hAnsi="Times New Roman"/>
          <w:sz w:val="28"/>
          <w:szCs w:val="28"/>
        </w:rPr>
        <w:t>,5; 202</w:t>
      </w:r>
      <w:r w:rsidR="003B6358" w:rsidRPr="00055A7F">
        <w:rPr>
          <w:rFonts w:ascii="Times New Roman" w:hAnsi="Times New Roman"/>
          <w:sz w:val="28"/>
          <w:szCs w:val="28"/>
        </w:rPr>
        <w:t>1</w:t>
      </w:r>
      <w:r w:rsidR="00CB4992" w:rsidRPr="00055A7F">
        <w:rPr>
          <w:rFonts w:ascii="Times New Roman" w:hAnsi="Times New Roman"/>
          <w:sz w:val="28"/>
          <w:szCs w:val="28"/>
        </w:rPr>
        <w:t xml:space="preserve"> г. </w:t>
      </w:r>
      <w:r w:rsidR="00D6120B" w:rsidRPr="00055A7F">
        <w:rPr>
          <w:rFonts w:ascii="Times New Roman" w:hAnsi="Times New Roman"/>
          <w:sz w:val="28"/>
          <w:szCs w:val="28"/>
        </w:rPr>
        <w:t xml:space="preserve">– </w:t>
      </w:r>
      <w:r w:rsidR="00055A7F" w:rsidRPr="00055A7F">
        <w:rPr>
          <w:rFonts w:ascii="Times New Roman" w:hAnsi="Times New Roman"/>
          <w:sz w:val="28"/>
          <w:szCs w:val="28"/>
        </w:rPr>
        <w:t>7,6</w:t>
      </w:r>
      <w:r w:rsidR="00D6120B" w:rsidRPr="00055A7F">
        <w:rPr>
          <w:rFonts w:ascii="Times New Roman" w:hAnsi="Times New Roman"/>
          <w:sz w:val="28"/>
          <w:szCs w:val="28"/>
        </w:rPr>
        <w:t>)</w:t>
      </w:r>
      <w:r w:rsidR="00D3065F" w:rsidRPr="00055A7F">
        <w:rPr>
          <w:rFonts w:ascii="Times New Roman" w:hAnsi="Times New Roman"/>
          <w:sz w:val="28"/>
          <w:szCs w:val="28"/>
        </w:rPr>
        <w:t>,</w:t>
      </w:r>
      <w:r w:rsidR="00D6120B" w:rsidRPr="00055A7F">
        <w:rPr>
          <w:rFonts w:ascii="Times New Roman" w:hAnsi="Times New Roman"/>
          <w:sz w:val="28"/>
          <w:szCs w:val="28"/>
        </w:rPr>
        <w:t xml:space="preserve"> </w:t>
      </w:r>
      <w:r w:rsidR="00055A7F" w:rsidRPr="004704E6">
        <w:rPr>
          <w:rFonts w:ascii="Times New Roman" w:hAnsi="Times New Roman"/>
          <w:sz w:val="28"/>
          <w:szCs w:val="28"/>
        </w:rPr>
        <w:t>Юго-Западном (6</w:t>
      </w:r>
      <w:r w:rsidR="00CB4992" w:rsidRPr="004704E6">
        <w:rPr>
          <w:rFonts w:ascii="Times New Roman" w:hAnsi="Times New Roman"/>
          <w:sz w:val="28"/>
          <w:szCs w:val="28"/>
        </w:rPr>
        <w:t>,3; 202</w:t>
      </w:r>
      <w:r w:rsidR="003B6358" w:rsidRPr="004704E6">
        <w:rPr>
          <w:rFonts w:ascii="Times New Roman" w:hAnsi="Times New Roman"/>
          <w:sz w:val="28"/>
          <w:szCs w:val="28"/>
        </w:rPr>
        <w:t>1</w:t>
      </w:r>
      <w:r w:rsidR="00CB4992" w:rsidRPr="004704E6">
        <w:rPr>
          <w:rFonts w:ascii="Times New Roman" w:hAnsi="Times New Roman"/>
          <w:sz w:val="28"/>
          <w:szCs w:val="28"/>
        </w:rPr>
        <w:t xml:space="preserve"> г. – </w:t>
      </w:r>
      <w:r w:rsidR="003B6358" w:rsidRPr="004704E6">
        <w:rPr>
          <w:rFonts w:ascii="Times New Roman" w:hAnsi="Times New Roman"/>
          <w:sz w:val="28"/>
          <w:szCs w:val="28"/>
        </w:rPr>
        <w:t>5,3</w:t>
      </w:r>
      <w:r w:rsidR="00CB4992" w:rsidRPr="004704E6">
        <w:rPr>
          <w:rFonts w:ascii="Times New Roman" w:hAnsi="Times New Roman"/>
          <w:sz w:val="28"/>
          <w:szCs w:val="28"/>
        </w:rPr>
        <w:t>),</w:t>
      </w:r>
      <w:r w:rsidR="00CB4992" w:rsidRPr="004704E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704E6" w:rsidRPr="004704E6">
        <w:rPr>
          <w:rFonts w:ascii="Times New Roman" w:hAnsi="Times New Roman"/>
          <w:sz w:val="28"/>
          <w:szCs w:val="28"/>
        </w:rPr>
        <w:t>Южном (6,6</w:t>
      </w:r>
      <w:r w:rsidR="00CB4992" w:rsidRPr="004704E6">
        <w:rPr>
          <w:rFonts w:ascii="Times New Roman" w:hAnsi="Times New Roman"/>
          <w:sz w:val="28"/>
          <w:szCs w:val="28"/>
        </w:rPr>
        <w:t>; 202</w:t>
      </w:r>
      <w:r w:rsidR="003B6358" w:rsidRPr="004704E6">
        <w:rPr>
          <w:rFonts w:ascii="Times New Roman" w:hAnsi="Times New Roman"/>
          <w:sz w:val="28"/>
          <w:szCs w:val="28"/>
        </w:rPr>
        <w:t>1</w:t>
      </w:r>
      <w:r w:rsidR="00CB4992" w:rsidRPr="004704E6">
        <w:rPr>
          <w:rFonts w:ascii="Times New Roman" w:hAnsi="Times New Roman"/>
          <w:sz w:val="28"/>
          <w:szCs w:val="28"/>
        </w:rPr>
        <w:t xml:space="preserve"> г. – </w:t>
      </w:r>
      <w:r w:rsidR="003B6358" w:rsidRPr="004704E6">
        <w:rPr>
          <w:rFonts w:ascii="Times New Roman" w:hAnsi="Times New Roman"/>
          <w:sz w:val="28"/>
          <w:szCs w:val="28"/>
        </w:rPr>
        <w:t>6,9</w:t>
      </w:r>
      <w:r w:rsidR="00CB4992" w:rsidRPr="004704E6">
        <w:rPr>
          <w:rFonts w:ascii="Times New Roman" w:hAnsi="Times New Roman"/>
          <w:sz w:val="28"/>
          <w:szCs w:val="28"/>
        </w:rPr>
        <w:t>)</w:t>
      </w:r>
      <w:r w:rsidR="004704E6" w:rsidRPr="004704E6">
        <w:rPr>
          <w:rFonts w:ascii="Times New Roman" w:hAnsi="Times New Roman"/>
          <w:sz w:val="28"/>
          <w:szCs w:val="28"/>
        </w:rPr>
        <w:t xml:space="preserve"> </w:t>
      </w:r>
      <w:r w:rsidR="004704E6" w:rsidRPr="004704E6">
        <w:rPr>
          <w:rFonts w:ascii="Times New Roman" w:hAnsi="Times New Roman"/>
          <w:spacing w:val="-20"/>
          <w:sz w:val="28"/>
          <w:szCs w:val="28"/>
        </w:rPr>
        <w:t>и</w:t>
      </w:r>
      <w:r w:rsidR="00CB4992" w:rsidRPr="004704E6">
        <w:rPr>
          <w:rFonts w:ascii="Times New Roman" w:hAnsi="Times New Roman"/>
          <w:sz w:val="28"/>
          <w:szCs w:val="28"/>
        </w:rPr>
        <w:t xml:space="preserve"> </w:t>
      </w:r>
      <w:r w:rsidR="004704E6" w:rsidRPr="004704E6">
        <w:rPr>
          <w:rFonts w:ascii="Times New Roman" w:hAnsi="Times New Roman"/>
          <w:sz w:val="28"/>
          <w:szCs w:val="28"/>
        </w:rPr>
        <w:t>Западном (6,6</w:t>
      </w:r>
      <w:r w:rsidR="00A21CA8" w:rsidRPr="004704E6">
        <w:rPr>
          <w:rFonts w:ascii="Times New Roman" w:hAnsi="Times New Roman"/>
          <w:sz w:val="28"/>
          <w:szCs w:val="28"/>
        </w:rPr>
        <w:t xml:space="preserve">; 2021 г. – 8,8) </w:t>
      </w:r>
      <w:r w:rsidR="00CB4992" w:rsidRPr="004704E6">
        <w:rPr>
          <w:rFonts w:ascii="Times New Roman" w:hAnsi="Times New Roman"/>
          <w:sz w:val="28"/>
          <w:szCs w:val="28"/>
        </w:rPr>
        <w:t>админи</w:t>
      </w:r>
      <w:r w:rsidR="00CB4992" w:rsidRPr="004704E6">
        <w:rPr>
          <w:rFonts w:ascii="Times New Roman" w:hAnsi="Times New Roman"/>
          <w:spacing w:val="-20"/>
          <w:sz w:val="28"/>
          <w:szCs w:val="28"/>
        </w:rPr>
        <w:t>стр</w:t>
      </w:r>
      <w:r w:rsidR="00CB4992" w:rsidRPr="004704E6">
        <w:rPr>
          <w:rFonts w:ascii="Times New Roman" w:hAnsi="Times New Roman"/>
          <w:sz w:val="28"/>
          <w:szCs w:val="28"/>
        </w:rPr>
        <w:t>ативных округах.</w:t>
      </w:r>
    </w:p>
    <w:bookmarkEnd w:id="0"/>
    <w:p w:rsidR="00BB08AA" w:rsidRPr="000821CB" w:rsidRDefault="00960036" w:rsidP="00CA0FEF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970EA4">
        <w:rPr>
          <w:rFonts w:ascii="Times New Roman" w:hAnsi="Times New Roman"/>
          <w:sz w:val="28"/>
          <w:szCs w:val="28"/>
        </w:rPr>
        <w:t>О</w:t>
      </w:r>
      <w:r w:rsidR="00D36B8A" w:rsidRPr="00970EA4">
        <w:rPr>
          <w:rStyle w:val="FontStyle12"/>
          <w:sz w:val="28"/>
          <w:szCs w:val="28"/>
        </w:rPr>
        <w:t>т передозировки наркотик</w:t>
      </w:r>
      <w:r w:rsidR="00171DDB" w:rsidRPr="00970EA4">
        <w:rPr>
          <w:rStyle w:val="FontStyle12"/>
          <w:sz w:val="28"/>
          <w:szCs w:val="28"/>
        </w:rPr>
        <w:t>ов</w:t>
      </w:r>
      <w:r w:rsidR="00D36B8A" w:rsidRPr="00970EA4">
        <w:rPr>
          <w:rStyle w:val="FontStyle12"/>
          <w:sz w:val="28"/>
          <w:szCs w:val="28"/>
        </w:rPr>
        <w:t xml:space="preserve"> и психотропны</w:t>
      </w:r>
      <w:r w:rsidR="00171DDB" w:rsidRPr="00970EA4">
        <w:rPr>
          <w:rStyle w:val="FontStyle12"/>
          <w:sz w:val="28"/>
          <w:szCs w:val="28"/>
        </w:rPr>
        <w:t>х</w:t>
      </w:r>
      <w:r w:rsidR="00D36B8A" w:rsidRPr="00970EA4">
        <w:rPr>
          <w:rStyle w:val="FontStyle12"/>
          <w:sz w:val="28"/>
          <w:szCs w:val="28"/>
        </w:rPr>
        <w:t xml:space="preserve"> веществ</w:t>
      </w:r>
      <w:r w:rsidR="00A95698" w:rsidRPr="00970EA4">
        <w:rPr>
          <w:rStyle w:val="FontStyle12"/>
          <w:sz w:val="28"/>
          <w:szCs w:val="28"/>
        </w:rPr>
        <w:t xml:space="preserve"> в 202</w:t>
      </w:r>
      <w:r w:rsidR="001E258C" w:rsidRPr="00970EA4">
        <w:rPr>
          <w:rStyle w:val="FontStyle12"/>
          <w:sz w:val="28"/>
          <w:szCs w:val="28"/>
        </w:rPr>
        <w:t>2</w:t>
      </w:r>
      <w:r w:rsidR="00A95698" w:rsidRPr="00970EA4">
        <w:rPr>
          <w:rStyle w:val="FontStyle12"/>
          <w:sz w:val="28"/>
          <w:szCs w:val="28"/>
        </w:rPr>
        <w:t> г.</w:t>
      </w:r>
      <w:r w:rsidRPr="00970EA4">
        <w:rPr>
          <w:rStyle w:val="FontStyle12"/>
          <w:sz w:val="28"/>
          <w:szCs w:val="28"/>
        </w:rPr>
        <w:t xml:space="preserve"> умерло </w:t>
      </w:r>
      <w:r w:rsidR="001E258C" w:rsidRPr="00970EA4">
        <w:rPr>
          <w:rStyle w:val="FontStyle12"/>
          <w:sz w:val="28"/>
          <w:szCs w:val="28"/>
        </w:rPr>
        <w:t>8</w:t>
      </w:r>
      <w:r w:rsidRPr="00970EA4">
        <w:rPr>
          <w:rStyle w:val="FontStyle12"/>
          <w:sz w:val="28"/>
          <w:szCs w:val="28"/>
        </w:rPr>
        <w:t> </w:t>
      </w:r>
      <w:r w:rsidR="00973BFA" w:rsidRPr="00970EA4">
        <w:rPr>
          <w:rStyle w:val="FontStyle12"/>
          <w:sz w:val="28"/>
          <w:szCs w:val="28"/>
        </w:rPr>
        <w:t>несовершеннолетних</w:t>
      </w:r>
      <w:r w:rsidRPr="00970EA4">
        <w:rPr>
          <w:rStyle w:val="FontStyle12"/>
          <w:sz w:val="28"/>
          <w:szCs w:val="28"/>
        </w:rPr>
        <w:t xml:space="preserve"> лиц</w:t>
      </w:r>
      <w:r w:rsidR="00973BFA" w:rsidRPr="00970EA4">
        <w:rPr>
          <w:rStyle w:val="FontStyle12"/>
          <w:sz w:val="28"/>
          <w:szCs w:val="28"/>
        </w:rPr>
        <w:t xml:space="preserve"> (</w:t>
      </w:r>
      <w:r w:rsidR="00A95698" w:rsidRPr="00970EA4">
        <w:rPr>
          <w:rStyle w:val="FontStyle12"/>
          <w:sz w:val="28"/>
          <w:szCs w:val="28"/>
        </w:rPr>
        <w:t xml:space="preserve">в </w:t>
      </w:r>
      <w:r w:rsidR="00973BFA" w:rsidRPr="00970EA4">
        <w:rPr>
          <w:rStyle w:val="FontStyle12"/>
          <w:sz w:val="28"/>
          <w:szCs w:val="28"/>
        </w:rPr>
        <w:t>20</w:t>
      </w:r>
      <w:r w:rsidR="00567014" w:rsidRPr="00970EA4">
        <w:rPr>
          <w:rStyle w:val="FontStyle12"/>
          <w:sz w:val="28"/>
          <w:szCs w:val="28"/>
        </w:rPr>
        <w:t>2</w:t>
      </w:r>
      <w:r w:rsidR="001E258C" w:rsidRPr="00970EA4">
        <w:rPr>
          <w:rStyle w:val="FontStyle12"/>
          <w:sz w:val="28"/>
          <w:szCs w:val="28"/>
        </w:rPr>
        <w:t>1</w:t>
      </w:r>
      <w:r w:rsidR="00D36B8A" w:rsidRPr="00970EA4">
        <w:rPr>
          <w:rStyle w:val="FontStyle12"/>
          <w:sz w:val="28"/>
          <w:szCs w:val="28"/>
        </w:rPr>
        <w:t> </w:t>
      </w:r>
      <w:r w:rsidR="00973BFA" w:rsidRPr="00970EA4">
        <w:rPr>
          <w:rStyle w:val="FontStyle12"/>
          <w:sz w:val="28"/>
          <w:szCs w:val="28"/>
        </w:rPr>
        <w:t xml:space="preserve">г. – </w:t>
      </w:r>
      <w:r w:rsidR="001E258C" w:rsidRPr="00970EA4">
        <w:rPr>
          <w:rStyle w:val="FontStyle12"/>
          <w:sz w:val="28"/>
          <w:szCs w:val="28"/>
        </w:rPr>
        <w:t>9</w:t>
      </w:r>
      <w:r w:rsidR="00973BFA" w:rsidRPr="00970EA4">
        <w:rPr>
          <w:rStyle w:val="FontStyle12"/>
          <w:sz w:val="28"/>
          <w:szCs w:val="28"/>
        </w:rPr>
        <w:t>).</w:t>
      </w:r>
      <w:r w:rsidR="00973BFA" w:rsidRPr="00970EA4">
        <w:rPr>
          <w:rFonts w:ascii="Times New Roman" w:hAnsi="Times New Roman"/>
          <w:sz w:val="28"/>
          <w:szCs w:val="28"/>
        </w:rPr>
        <w:t xml:space="preserve"> </w:t>
      </w:r>
      <w:r w:rsidR="00970EA4" w:rsidRPr="00BB08AA">
        <w:rPr>
          <w:rFonts w:ascii="Times New Roman" w:hAnsi="Times New Roman"/>
          <w:sz w:val="28"/>
          <w:szCs w:val="28"/>
        </w:rPr>
        <w:t>Два</w:t>
      </w:r>
      <w:r w:rsidR="00973BFA" w:rsidRPr="00BB08AA">
        <w:rPr>
          <w:rFonts w:ascii="Times New Roman" w:hAnsi="Times New Roman"/>
          <w:sz w:val="28"/>
          <w:szCs w:val="28"/>
        </w:rPr>
        <w:t xml:space="preserve"> факта </w:t>
      </w:r>
      <w:r w:rsidR="00774DCC" w:rsidRPr="00BB08AA">
        <w:rPr>
          <w:rFonts w:ascii="Times New Roman" w:hAnsi="Times New Roman"/>
          <w:sz w:val="28"/>
          <w:szCs w:val="28"/>
        </w:rPr>
        <w:t>смертей несовершеннолетних</w:t>
      </w:r>
      <w:r w:rsidR="00973BFA" w:rsidRPr="00BB08AA">
        <w:rPr>
          <w:rFonts w:ascii="Times New Roman" w:hAnsi="Times New Roman"/>
          <w:sz w:val="28"/>
          <w:szCs w:val="28"/>
        </w:rPr>
        <w:t xml:space="preserve"> лиц</w:t>
      </w:r>
      <w:r w:rsidR="00416645" w:rsidRPr="00BB08AA">
        <w:rPr>
          <w:rFonts w:ascii="Times New Roman" w:hAnsi="Times New Roman"/>
          <w:sz w:val="28"/>
          <w:szCs w:val="28"/>
        </w:rPr>
        <w:t xml:space="preserve"> </w:t>
      </w:r>
      <w:r w:rsidR="00973BFA" w:rsidRPr="00BB08AA">
        <w:rPr>
          <w:rFonts w:ascii="Times New Roman" w:hAnsi="Times New Roman"/>
          <w:sz w:val="28"/>
          <w:szCs w:val="28"/>
        </w:rPr>
        <w:t>зафиксировано</w:t>
      </w:r>
      <w:r w:rsidRPr="00BB08AA">
        <w:rPr>
          <w:rFonts w:ascii="Times New Roman" w:hAnsi="Times New Roman"/>
          <w:sz w:val="28"/>
          <w:szCs w:val="28"/>
        </w:rPr>
        <w:t xml:space="preserve"> в </w:t>
      </w:r>
      <w:r w:rsidR="00970EA4" w:rsidRPr="00BB08AA">
        <w:rPr>
          <w:rFonts w:ascii="Times New Roman" w:hAnsi="Times New Roman"/>
          <w:sz w:val="28"/>
          <w:szCs w:val="28"/>
        </w:rPr>
        <w:t>Южном</w:t>
      </w:r>
      <w:r w:rsidR="00A95698" w:rsidRPr="00BB08AA">
        <w:rPr>
          <w:rFonts w:ascii="Times New Roman" w:hAnsi="Times New Roman"/>
          <w:sz w:val="28"/>
          <w:szCs w:val="28"/>
        </w:rPr>
        <w:t xml:space="preserve"> административном округе (в 202</w:t>
      </w:r>
      <w:r w:rsidR="00970EA4" w:rsidRPr="00BB08AA">
        <w:rPr>
          <w:rFonts w:ascii="Times New Roman" w:hAnsi="Times New Roman"/>
          <w:sz w:val="28"/>
          <w:szCs w:val="28"/>
        </w:rPr>
        <w:t>1</w:t>
      </w:r>
      <w:r w:rsidR="00A95698" w:rsidRPr="00BB08AA">
        <w:rPr>
          <w:rFonts w:ascii="Times New Roman" w:hAnsi="Times New Roman"/>
          <w:sz w:val="28"/>
          <w:szCs w:val="28"/>
        </w:rPr>
        <w:t xml:space="preserve"> г. – 2), </w:t>
      </w:r>
      <w:r w:rsidR="00CC5152">
        <w:rPr>
          <w:rFonts w:ascii="Times New Roman" w:hAnsi="Times New Roman"/>
          <w:sz w:val="28"/>
          <w:szCs w:val="28"/>
        </w:rPr>
        <w:t xml:space="preserve">по </w:t>
      </w:r>
      <w:r w:rsidR="00BB08AA" w:rsidRPr="00F03B7A">
        <w:rPr>
          <w:rFonts w:ascii="Times New Roman" w:hAnsi="Times New Roman"/>
          <w:sz w:val="28"/>
          <w:szCs w:val="28"/>
        </w:rPr>
        <w:t>од</w:t>
      </w:r>
      <w:r w:rsidR="00CC5152">
        <w:rPr>
          <w:rFonts w:ascii="Times New Roman" w:hAnsi="Times New Roman"/>
          <w:sz w:val="28"/>
          <w:szCs w:val="28"/>
        </w:rPr>
        <w:t>ному</w:t>
      </w:r>
      <w:r w:rsidR="00A95698" w:rsidRPr="00F03B7A">
        <w:rPr>
          <w:rFonts w:ascii="Times New Roman" w:hAnsi="Times New Roman"/>
          <w:sz w:val="28"/>
          <w:szCs w:val="28"/>
        </w:rPr>
        <w:t xml:space="preserve"> факт</w:t>
      </w:r>
      <w:r w:rsidR="00CC5152">
        <w:rPr>
          <w:rFonts w:ascii="Times New Roman" w:hAnsi="Times New Roman"/>
          <w:sz w:val="28"/>
          <w:szCs w:val="28"/>
        </w:rPr>
        <w:t>у</w:t>
      </w:r>
      <w:r w:rsidR="00A95698" w:rsidRPr="00F03B7A">
        <w:rPr>
          <w:rFonts w:ascii="Times New Roman" w:hAnsi="Times New Roman"/>
          <w:sz w:val="28"/>
          <w:szCs w:val="28"/>
        </w:rPr>
        <w:t xml:space="preserve"> –</w:t>
      </w:r>
      <w:r w:rsidR="00BB08AA" w:rsidRPr="00F03B7A">
        <w:rPr>
          <w:rFonts w:ascii="Times New Roman" w:hAnsi="Times New Roman"/>
          <w:sz w:val="28"/>
          <w:szCs w:val="28"/>
        </w:rPr>
        <w:t xml:space="preserve"> в </w:t>
      </w:r>
      <w:r w:rsidR="00F03B7A" w:rsidRPr="00F03B7A">
        <w:rPr>
          <w:rFonts w:ascii="Times New Roman" w:hAnsi="Times New Roman"/>
          <w:sz w:val="28"/>
          <w:szCs w:val="28"/>
        </w:rPr>
        <w:t>Центральном (в 2021</w:t>
      </w:r>
      <w:r w:rsidR="00BB08AA" w:rsidRPr="00F03B7A">
        <w:rPr>
          <w:rFonts w:ascii="Times New Roman" w:hAnsi="Times New Roman"/>
          <w:sz w:val="28"/>
          <w:szCs w:val="28"/>
        </w:rPr>
        <w:t xml:space="preserve"> г. – </w:t>
      </w:r>
      <w:r w:rsidR="00F03B7A" w:rsidRPr="00F03B7A">
        <w:rPr>
          <w:rFonts w:ascii="Times New Roman" w:hAnsi="Times New Roman"/>
          <w:sz w:val="28"/>
          <w:szCs w:val="28"/>
        </w:rPr>
        <w:t>0</w:t>
      </w:r>
      <w:r w:rsidR="00BB08AA" w:rsidRPr="00F03B7A">
        <w:rPr>
          <w:rFonts w:ascii="Times New Roman" w:hAnsi="Times New Roman"/>
          <w:sz w:val="28"/>
          <w:szCs w:val="28"/>
        </w:rPr>
        <w:t>)</w:t>
      </w:r>
      <w:r w:rsidR="00F03B7A" w:rsidRPr="00F03B7A">
        <w:rPr>
          <w:rFonts w:ascii="Times New Roman" w:hAnsi="Times New Roman"/>
          <w:sz w:val="28"/>
          <w:szCs w:val="28"/>
        </w:rPr>
        <w:t>, Северо-Восточном (в 2021 г. – 0),</w:t>
      </w:r>
      <w:r w:rsidR="00292A0E" w:rsidRPr="00292A0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CC5152">
        <w:rPr>
          <w:rFonts w:ascii="Times New Roman" w:hAnsi="Times New Roman"/>
          <w:sz w:val="28"/>
          <w:szCs w:val="28"/>
        </w:rPr>
        <w:t>Западном (в </w:t>
      </w:r>
      <w:r w:rsidR="00292A0E" w:rsidRPr="00286A85">
        <w:rPr>
          <w:rFonts w:ascii="Times New Roman" w:hAnsi="Times New Roman"/>
          <w:sz w:val="28"/>
          <w:szCs w:val="28"/>
        </w:rPr>
        <w:t>2021 г. – 0), Северном (в 2021 г. – 2)</w:t>
      </w:r>
      <w:r w:rsidR="00286A85">
        <w:rPr>
          <w:rFonts w:ascii="Times New Roman" w:hAnsi="Times New Roman"/>
          <w:sz w:val="28"/>
          <w:szCs w:val="28"/>
        </w:rPr>
        <w:t>,</w:t>
      </w:r>
      <w:r w:rsidR="00286A85" w:rsidRPr="00286A85">
        <w:rPr>
          <w:rFonts w:ascii="Times New Roman" w:hAnsi="Times New Roman"/>
          <w:sz w:val="28"/>
          <w:szCs w:val="28"/>
        </w:rPr>
        <w:t xml:space="preserve"> </w:t>
      </w:r>
      <w:r w:rsidR="00286A85" w:rsidRPr="00192E5E">
        <w:rPr>
          <w:rFonts w:ascii="Times New Roman" w:hAnsi="Times New Roman"/>
          <w:sz w:val="28"/>
          <w:szCs w:val="28"/>
        </w:rPr>
        <w:t xml:space="preserve">Восточном (в 2021 г. – </w:t>
      </w:r>
      <w:r w:rsidR="00192E5E" w:rsidRPr="00192E5E">
        <w:rPr>
          <w:rFonts w:ascii="Times New Roman" w:hAnsi="Times New Roman"/>
          <w:sz w:val="28"/>
          <w:szCs w:val="28"/>
        </w:rPr>
        <w:t>1</w:t>
      </w:r>
      <w:r w:rsidR="00286A85" w:rsidRPr="00192E5E">
        <w:rPr>
          <w:rFonts w:ascii="Times New Roman" w:hAnsi="Times New Roman"/>
          <w:sz w:val="28"/>
          <w:szCs w:val="28"/>
        </w:rPr>
        <w:t xml:space="preserve">) </w:t>
      </w:r>
      <w:r w:rsidR="00286A85" w:rsidRPr="00286A85">
        <w:rPr>
          <w:rFonts w:ascii="Times New Roman" w:hAnsi="Times New Roman"/>
          <w:sz w:val="28"/>
          <w:szCs w:val="28"/>
        </w:rPr>
        <w:t>и Троицком и Новомосковском (в 2021 г. – 0) административных округах.</w:t>
      </w:r>
      <w:r w:rsidR="00286A85" w:rsidRPr="00286A8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86A85" w:rsidRPr="000821CB">
        <w:rPr>
          <w:rFonts w:ascii="Times New Roman" w:hAnsi="Times New Roman"/>
          <w:sz w:val="28"/>
          <w:szCs w:val="28"/>
        </w:rPr>
        <w:t>Не фиксировались смерти</w:t>
      </w:r>
      <w:r w:rsidR="00192E5E" w:rsidRPr="000821CB">
        <w:rPr>
          <w:rFonts w:ascii="Times New Roman" w:hAnsi="Times New Roman"/>
          <w:sz w:val="28"/>
          <w:szCs w:val="28"/>
        </w:rPr>
        <w:t xml:space="preserve"> </w:t>
      </w:r>
      <w:r w:rsidR="00CA0FEF" w:rsidRPr="000821CB">
        <w:rPr>
          <w:rFonts w:ascii="Times New Roman" w:hAnsi="Times New Roman"/>
          <w:sz w:val="28"/>
          <w:szCs w:val="28"/>
        </w:rPr>
        <w:t xml:space="preserve">в </w:t>
      </w:r>
      <w:r w:rsidR="00192E5E" w:rsidRPr="000821CB">
        <w:rPr>
          <w:rFonts w:ascii="Times New Roman" w:hAnsi="Times New Roman"/>
          <w:sz w:val="28"/>
          <w:szCs w:val="28"/>
        </w:rPr>
        <w:t xml:space="preserve">Юго-Восточном (в 2021 г. – </w:t>
      </w:r>
      <w:r w:rsidR="00CA0FEF" w:rsidRPr="000821CB">
        <w:rPr>
          <w:rFonts w:ascii="Times New Roman" w:hAnsi="Times New Roman"/>
          <w:sz w:val="28"/>
          <w:szCs w:val="28"/>
        </w:rPr>
        <w:t>3</w:t>
      </w:r>
      <w:r w:rsidR="00192E5E" w:rsidRPr="000821CB">
        <w:rPr>
          <w:rFonts w:ascii="Times New Roman" w:hAnsi="Times New Roman"/>
          <w:sz w:val="28"/>
          <w:szCs w:val="28"/>
        </w:rPr>
        <w:t>)</w:t>
      </w:r>
      <w:r w:rsidR="00CA0FEF" w:rsidRPr="000821CB">
        <w:rPr>
          <w:rFonts w:ascii="Times New Roman" w:hAnsi="Times New Roman"/>
          <w:sz w:val="28"/>
          <w:szCs w:val="28"/>
        </w:rPr>
        <w:t>, Юго-Западном (в 2021 г. – 2), Северо-Западном (в 2021 г. – 1</w:t>
      </w:r>
      <w:r w:rsidR="000821CB" w:rsidRPr="000821CB">
        <w:rPr>
          <w:rFonts w:ascii="Times New Roman" w:hAnsi="Times New Roman"/>
          <w:sz w:val="28"/>
          <w:szCs w:val="28"/>
        </w:rPr>
        <w:t>) и</w:t>
      </w:r>
      <w:r w:rsidR="00CA0FEF" w:rsidRPr="000821CB">
        <w:rPr>
          <w:rFonts w:ascii="Times New Roman" w:hAnsi="Times New Roman"/>
          <w:sz w:val="28"/>
          <w:szCs w:val="28"/>
        </w:rPr>
        <w:t xml:space="preserve"> Зеленоградском (в 2021</w:t>
      </w:r>
      <w:r w:rsidR="000821CB" w:rsidRPr="000821CB">
        <w:rPr>
          <w:rFonts w:ascii="Times New Roman" w:hAnsi="Times New Roman"/>
          <w:sz w:val="28"/>
          <w:szCs w:val="28"/>
        </w:rPr>
        <w:t> г. – 0) административных округах.</w:t>
      </w:r>
    </w:p>
    <w:p w:rsidR="00346B31" w:rsidRPr="005403F9" w:rsidRDefault="00956313" w:rsidP="00346B31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8706B3">
        <w:rPr>
          <w:rFonts w:ascii="Times New Roman" w:hAnsi="Times New Roman"/>
          <w:sz w:val="28"/>
          <w:szCs w:val="28"/>
        </w:rPr>
        <w:t xml:space="preserve">По сведениям, представленным Управлением Роспотребнадзора по г.Москве в мониторинг наркоситуации в городе Москве, </w:t>
      </w:r>
      <w:r w:rsidR="00346B31" w:rsidRPr="008706B3">
        <w:rPr>
          <w:rFonts w:ascii="Times New Roman" w:hAnsi="Times New Roman"/>
          <w:sz w:val="28"/>
          <w:szCs w:val="28"/>
        </w:rPr>
        <w:t>в 202</w:t>
      </w:r>
      <w:r w:rsidR="004A11BD" w:rsidRPr="008706B3">
        <w:rPr>
          <w:rFonts w:ascii="Times New Roman" w:hAnsi="Times New Roman"/>
          <w:sz w:val="28"/>
          <w:szCs w:val="28"/>
        </w:rPr>
        <w:t>2</w:t>
      </w:r>
      <w:r w:rsidR="00346B31" w:rsidRPr="008706B3">
        <w:rPr>
          <w:rFonts w:ascii="Times New Roman" w:hAnsi="Times New Roman"/>
          <w:sz w:val="28"/>
          <w:szCs w:val="28"/>
        </w:rPr>
        <w:t> г</w:t>
      </w:r>
      <w:r w:rsidR="00E432CE" w:rsidRPr="008706B3">
        <w:rPr>
          <w:rFonts w:ascii="Times New Roman" w:hAnsi="Times New Roman"/>
          <w:sz w:val="28"/>
          <w:szCs w:val="28"/>
        </w:rPr>
        <w:t>оду</w:t>
      </w:r>
      <w:r w:rsidR="00346B31" w:rsidRPr="008706B3">
        <w:rPr>
          <w:rFonts w:ascii="Times New Roman" w:hAnsi="Times New Roman"/>
          <w:sz w:val="28"/>
          <w:szCs w:val="28"/>
        </w:rPr>
        <w:t xml:space="preserve"> по сравнению с 202</w:t>
      </w:r>
      <w:r w:rsidR="004A11BD" w:rsidRPr="008706B3">
        <w:rPr>
          <w:rFonts w:ascii="Times New Roman" w:hAnsi="Times New Roman"/>
          <w:sz w:val="28"/>
          <w:szCs w:val="28"/>
        </w:rPr>
        <w:t>1</w:t>
      </w:r>
      <w:r w:rsidR="00346B31" w:rsidRPr="008706B3">
        <w:rPr>
          <w:rFonts w:ascii="Times New Roman" w:hAnsi="Times New Roman"/>
          <w:sz w:val="28"/>
          <w:szCs w:val="28"/>
        </w:rPr>
        <w:t xml:space="preserve"> г</w:t>
      </w:r>
      <w:r w:rsidR="00E432CE" w:rsidRPr="008706B3">
        <w:rPr>
          <w:rFonts w:ascii="Times New Roman" w:hAnsi="Times New Roman"/>
          <w:sz w:val="28"/>
          <w:szCs w:val="28"/>
        </w:rPr>
        <w:t>одом</w:t>
      </w:r>
      <w:r w:rsidR="00346B31" w:rsidRPr="008706B3">
        <w:rPr>
          <w:rFonts w:ascii="Times New Roman" w:hAnsi="Times New Roman"/>
          <w:sz w:val="28"/>
          <w:szCs w:val="28"/>
        </w:rPr>
        <w:t xml:space="preserve"> в городе </w:t>
      </w:r>
      <w:r w:rsidR="00346B31" w:rsidRPr="005403F9">
        <w:rPr>
          <w:rFonts w:ascii="Times New Roman" w:hAnsi="Times New Roman"/>
          <w:sz w:val="28"/>
          <w:szCs w:val="28"/>
        </w:rPr>
        <w:t xml:space="preserve">Москве </w:t>
      </w:r>
      <w:r w:rsidR="00495B0A" w:rsidRPr="005403F9">
        <w:rPr>
          <w:rFonts w:ascii="Times New Roman" w:hAnsi="Times New Roman"/>
          <w:sz w:val="28"/>
          <w:szCs w:val="28"/>
        </w:rPr>
        <w:t>сократилось</w:t>
      </w:r>
      <w:r w:rsidR="00346B31" w:rsidRPr="005403F9">
        <w:rPr>
          <w:rFonts w:ascii="Times New Roman" w:hAnsi="Times New Roman"/>
          <w:sz w:val="28"/>
          <w:szCs w:val="28"/>
        </w:rPr>
        <w:t xml:space="preserve"> число граждан, отравившихся от потребления наркотиков и психотропных веществ (с </w:t>
      </w:r>
      <w:r w:rsidR="00E07CA1" w:rsidRPr="005403F9">
        <w:rPr>
          <w:rFonts w:ascii="Times New Roman" w:hAnsi="Times New Roman"/>
          <w:sz w:val="28"/>
          <w:szCs w:val="28"/>
        </w:rPr>
        <w:t>2536</w:t>
      </w:r>
      <w:r w:rsidR="00346B31" w:rsidRPr="005403F9">
        <w:rPr>
          <w:rFonts w:ascii="Times New Roman" w:hAnsi="Times New Roman"/>
          <w:sz w:val="28"/>
          <w:szCs w:val="28"/>
        </w:rPr>
        <w:t xml:space="preserve"> в 202</w:t>
      </w:r>
      <w:r w:rsidR="00E07CA1" w:rsidRPr="005403F9">
        <w:rPr>
          <w:rFonts w:ascii="Times New Roman" w:hAnsi="Times New Roman"/>
          <w:sz w:val="28"/>
          <w:szCs w:val="28"/>
        </w:rPr>
        <w:t>1</w:t>
      </w:r>
      <w:r w:rsidR="00346B31" w:rsidRPr="005403F9">
        <w:rPr>
          <w:rFonts w:ascii="Times New Roman" w:hAnsi="Times New Roman"/>
          <w:sz w:val="28"/>
          <w:szCs w:val="28"/>
        </w:rPr>
        <w:t xml:space="preserve"> г. до </w:t>
      </w:r>
      <w:r w:rsidR="00E07CA1" w:rsidRPr="005403F9">
        <w:rPr>
          <w:rFonts w:ascii="Times New Roman" w:hAnsi="Times New Roman"/>
          <w:sz w:val="28"/>
          <w:szCs w:val="28"/>
        </w:rPr>
        <w:t>1490</w:t>
      </w:r>
      <w:r w:rsidR="00346B31" w:rsidRPr="005403F9">
        <w:rPr>
          <w:rFonts w:ascii="Times New Roman" w:hAnsi="Times New Roman"/>
          <w:sz w:val="28"/>
          <w:szCs w:val="28"/>
        </w:rPr>
        <w:t xml:space="preserve"> в 202</w:t>
      </w:r>
      <w:r w:rsidR="00E07CA1" w:rsidRPr="005403F9">
        <w:rPr>
          <w:rFonts w:ascii="Times New Roman" w:hAnsi="Times New Roman"/>
          <w:sz w:val="28"/>
          <w:szCs w:val="28"/>
        </w:rPr>
        <w:t>2</w:t>
      </w:r>
      <w:r w:rsidR="00346B31" w:rsidRPr="005403F9">
        <w:rPr>
          <w:rFonts w:ascii="Times New Roman" w:hAnsi="Times New Roman"/>
          <w:sz w:val="28"/>
          <w:szCs w:val="28"/>
        </w:rPr>
        <w:t xml:space="preserve"> г.), в том числе несовершеннолетних лиц (с </w:t>
      </w:r>
      <w:r w:rsidR="005403F9" w:rsidRPr="005403F9">
        <w:rPr>
          <w:rFonts w:ascii="Times New Roman" w:hAnsi="Times New Roman"/>
          <w:sz w:val="28"/>
          <w:szCs w:val="28"/>
        </w:rPr>
        <w:t>70</w:t>
      </w:r>
      <w:r w:rsidR="00346B31" w:rsidRPr="005403F9">
        <w:rPr>
          <w:rFonts w:ascii="Times New Roman" w:hAnsi="Times New Roman"/>
          <w:sz w:val="28"/>
          <w:szCs w:val="28"/>
        </w:rPr>
        <w:t xml:space="preserve"> в 202</w:t>
      </w:r>
      <w:r w:rsidR="005403F9" w:rsidRPr="005403F9">
        <w:rPr>
          <w:rFonts w:ascii="Times New Roman" w:hAnsi="Times New Roman"/>
          <w:sz w:val="28"/>
          <w:szCs w:val="28"/>
        </w:rPr>
        <w:t>1</w:t>
      </w:r>
      <w:r w:rsidR="00346B31" w:rsidRPr="005403F9">
        <w:rPr>
          <w:rFonts w:ascii="Times New Roman" w:hAnsi="Times New Roman"/>
          <w:sz w:val="28"/>
          <w:szCs w:val="28"/>
        </w:rPr>
        <w:t xml:space="preserve"> г. до </w:t>
      </w:r>
      <w:r w:rsidR="005403F9" w:rsidRPr="005403F9">
        <w:rPr>
          <w:rFonts w:ascii="Times New Roman" w:hAnsi="Times New Roman"/>
          <w:sz w:val="28"/>
          <w:szCs w:val="28"/>
        </w:rPr>
        <w:t>5</w:t>
      </w:r>
      <w:r w:rsidR="00346B31" w:rsidRPr="005403F9">
        <w:rPr>
          <w:rFonts w:ascii="Times New Roman" w:hAnsi="Times New Roman"/>
          <w:sz w:val="28"/>
          <w:szCs w:val="28"/>
        </w:rPr>
        <w:t xml:space="preserve"> в 202</w:t>
      </w:r>
      <w:r w:rsidR="005403F9" w:rsidRPr="005403F9">
        <w:rPr>
          <w:rFonts w:ascii="Times New Roman" w:hAnsi="Times New Roman"/>
          <w:sz w:val="28"/>
          <w:szCs w:val="28"/>
        </w:rPr>
        <w:t>2</w:t>
      </w:r>
      <w:r w:rsidR="00346B31" w:rsidRPr="005403F9">
        <w:rPr>
          <w:rFonts w:ascii="Times New Roman" w:hAnsi="Times New Roman"/>
          <w:sz w:val="28"/>
          <w:szCs w:val="28"/>
        </w:rPr>
        <w:t xml:space="preserve"> г.).</w:t>
      </w:r>
    </w:p>
    <w:p w:rsidR="00346B31" w:rsidRPr="004C243D" w:rsidRDefault="00346B31" w:rsidP="00346B31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5403F9">
        <w:rPr>
          <w:rFonts w:ascii="Times New Roman" w:hAnsi="Times New Roman"/>
          <w:sz w:val="28"/>
          <w:szCs w:val="28"/>
        </w:rPr>
        <w:t xml:space="preserve">Основная доля </w:t>
      </w:r>
      <w:r w:rsidR="00B9222C" w:rsidRPr="005403F9">
        <w:rPr>
          <w:rFonts w:ascii="Times New Roman" w:hAnsi="Times New Roman"/>
          <w:sz w:val="28"/>
          <w:szCs w:val="28"/>
        </w:rPr>
        <w:t xml:space="preserve">в </w:t>
      </w:r>
      <w:r w:rsidRPr="005403F9">
        <w:rPr>
          <w:rFonts w:ascii="Times New Roman" w:hAnsi="Times New Roman"/>
          <w:sz w:val="28"/>
          <w:szCs w:val="28"/>
        </w:rPr>
        <w:t>числ</w:t>
      </w:r>
      <w:r w:rsidR="00B9222C" w:rsidRPr="005403F9">
        <w:rPr>
          <w:rFonts w:ascii="Times New Roman" w:hAnsi="Times New Roman"/>
          <w:sz w:val="28"/>
          <w:szCs w:val="28"/>
        </w:rPr>
        <w:t>е</w:t>
      </w:r>
      <w:r w:rsidRPr="005403F9">
        <w:rPr>
          <w:rFonts w:ascii="Times New Roman" w:hAnsi="Times New Roman"/>
          <w:sz w:val="28"/>
          <w:szCs w:val="28"/>
        </w:rPr>
        <w:t xml:space="preserve"> рассматр</w:t>
      </w:r>
      <w:r w:rsidR="00E432CE" w:rsidRPr="005403F9">
        <w:rPr>
          <w:rFonts w:ascii="Times New Roman" w:hAnsi="Times New Roman"/>
          <w:sz w:val="28"/>
          <w:szCs w:val="28"/>
        </w:rPr>
        <w:t>иваемых отравлений как в 202</w:t>
      </w:r>
      <w:r w:rsidR="008706B3" w:rsidRPr="005403F9">
        <w:rPr>
          <w:rFonts w:ascii="Times New Roman" w:hAnsi="Times New Roman"/>
          <w:sz w:val="28"/>
          <w:szCs w:val="28"/>
        </w:rPr>
        <w:t>1</w:t>
      </w:r>
      <w:r w:rsidR="00E432CE" w:rsidRPr="005403F9">
        <w:rPr>
          <w:rFonts w:ascii="Times New Roman" w:hAnsi="Times New Roman"/>
          <w:sz w:val="28"/>
          <w:szCs w:val="28"/>
        </w:rPr>
        <w:t xml:space="preserve"> году</w:t>
      </w:r>
      <w:r w:rsidRPr="005403F9">
        <w:rPr>
          <w:rFonts w:ascii="Times New Roman" w:hAnsi="Times New Roman"/>
          <w:sz w:val="28"/>
          <w:szCs w:val="28"/>
        </w:rPr>
        <w:t>, так и в 202</w:t>
      </w:r>
      <w:r w:rsidR="008706B3" w:rsidRPr="005403F9">
        <w:rPr>
          <w:rFonts w:ascii="Times New Roman" w:hAnsi="Times New Roman"/>
          <w:sz w:val="28"/>
          <w:szCs w:val="28"/>
        </w:rPr>
        <w:t>2</w:t>
      </w:r>
      <w:r w:rsidRPr="005403F9">
        <w:rPr>
          <w:rFonts w:ascii="Times New Roman" w:hAnsi="Times New Roman"/>
          <w:sz w:val="28"/>
          <w:szCs w:val="28"/>
        </w:rPr>
        <w:t xml:space="preserve"> г</w:t>
      </w:r>
      <w:r w:rsidR="00E432CE" w:rsidRPr="005403F9">
        <w:rPr>
          <w:rFonts w:ascii="Times New Roman" w:hAnsi="Times New Roman"/>
          <w:sz w:val="28"/>
          <w:szCs w:val="28"/>
        </w:rPr>
        <w:t>оду</w:t>
      </w:r>
      <w:r w:rsidRPr="005403F9">
        <w:rPr>
          <w:rFonts w:ascii="Times New Roman" w:hAnsi="Times New Roman"/>
          <w:sz w:val="28"/>
          <w:szCs w:val="28"/>
        </w:rPr>
        <w:t xml:space="preserve"> приходилась на отравления от потребления героина </w:t>
      </w:r>
      <w:r w:rsidRPr="001C2417">
        <w:rPr>
          <w:rFonts w:ascii="Times New Roman" w:hAnsi="Times New Roman"/>
          <w:sz w:val="28"/>
          <w:szCs w:val="28"/>
        </w:rPr>
        <w:t>(в 2021 г. – 33,9%</w:t>
      </w:r>
      <w:r w:rsidR="001C2417" w:rsidRPr="001C2417">
        <w:rPr>
          <w:rFonts w:ascii="Times New Roman" w:hAnsi="Times New Roman"/>
          <w:sz w:val="28"/>
          <w:szCs w:val="28"/>
        </w:rPr>
        <w:t xml:space="preserve">; </w:t>
      </w:r>
      <w:r w:rsidR="001C2417" w:rsidRPr="00FF52BF">
        <w:rPr>
          <w:rFonts w:ascii="Times New Roman" w:hAnsi="Times New Roman"/>
          <w:sz w:val="28"/>
          <w:szCs w:val="28"/>
        </w:rPr>
        <w:t xml:space="preserve">в 2022 г. – </w:t>
      </w:r>
      <w:r w:rsidR="00FF52BF" w:rsidRPr="004C243D">
        <w:rPr>
          <w:rFonts w:ascii="Times New Roman" w:hAnsi="Times New Roman"/>
          <w:sz w:val="28"/>
          <w:szCs w:val="28"/>
        </w:rPr>
        <w:t>53,1</w:t>
      </w:r>
      <w:r w:rsidR="001C2417" w:rsidRPr="004C243D">
        <w:rPr>
          <w:rFonts w:ascii="Times New Roman" w:hAnsi="Times New Roman"/>
          <w:sz w:val="28"/>
          <w:szCs w:val="28"/>
        </w:rPr>
        <w:t>%</w:t>
      </w:r>
      <w:r w:rsidRPr="004C243D">
        <w:rPr>
          <w:rFonts w:ascii="Times New Roman" w:hAnsi="Times New Roman"/>
          <w:sz w:val="28"/>
          <w:szCs w:val="28"/>
        </w:rPr>
        <w:t>),</w:t>
      </w:r>
      <w:r w:rsidR="004C243D" w:rsidRPr="004C243D">
        <w:rPr>
          <w:rFonts w:ascii="Times New Roman" w:hAnsi="Times New Roman"/>
          <w:sz w:val="28"/>
          <w:szCs w:val="28"/>
        </w:rPr>
        <w:t xml:space="preserve"> метадона (в 2021 г. – 30,0%; в 2022 г. – 10,7%),</w:t>
      </w:r>
      <w:r w:rsidRPr="004C243D">
        <w:rPr>
          <w:rFonts w:ascii="Times New Roman" w:hAnsi="Times New Roman"/>
          <w:sz w:val="28"/>
          <w:szCs w:val="28"/>
        </w:rPr>
        <w:t xml:space="preserve"> кодеина и морфина (в 202</w:t>
      </w:r>
      <w:r w:rsidR="00D6120B" w:rsidRPr="004C243D">
        <w:rPr>
          <w:rFonts w:ascii="Times New Roman" w:hAnsi="Times New Roman"/>
          <w:sz w:val="28"/>
          <w:szCs w:val="28"/>
        </w:rPr>
        <w:t>1 г. – 16,1%</w:t>
      </w:r>
      <w:r w:rsidR="001C2417" w:rsidRPr="004C243D">
        <w:rPr>
          <w:rFonts w:ascii="Times New Roman" w:hAnsi="Times New Roman"/>
          <w:sz w:val="28"/>
          <w:szCs w:val="28"/>
        </w:rPr>
        <w:t>;</w:t>
      </w:r>
      <w:r w:rsidR="00FF52BF" w:rsidRPr="004C243D">
        <w:rPr>
          <w:rFonts w:ascii="Times New Roman" w:hAnsi="Times New Roman"/>
          <w:sz w:val="28"/>
          <w:szCs w:val="28"/>
        </w:rPr>
        <w:t xml:space="preserve"> в 2022 г. – 8,5%</w:t>
      </w:r>
      <w:r w:rsidR="004C243D" w:rsidRPr="004C243D">
        <w:rPr>
          <w:rFonts w:ascii="Times New Roman" w:hAnsi="Times New Roman"/>
          <w:sz w:val="28"/>
          <w:szCs w:val="28"/>
        </w:rPr>
        <w:t>)</w:t>
      </w:r>
      <w:r w:rsidRPr="004C243D">
        <w:rPr>
          <w:rFonts w:ascii="Times New Roman" w:hAnsi="Times New Roman"/>
          <w:sz w:val="28"/>
          <w:szCs w:val="28"/>
        </w:rPr>
        <w:t>.</w:t>
      </w:r>
    </w:p>
    <w:p w:rsidR="00956313" w:rsidRPr="00E5295C" w:rsidRDefault="00346B31" w:rsidP="00346B31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E5295C">
        <w:rPr>
          <w:rFonts w:ascii="Times New Roman" w:hAnsi="Times New Roman"/>
          <w:sz w:val="28"/>
          <w:szCs w:val="28"/>
        </w:rPr>
        <w:t>В динамике случаев отравления граждан от потребления наркотиков и психотропных веществ в 202</w:t>
      </w:r>
      <w:r w:rsidR="0053686C" w:rsidRPr="00E5295C">
        <w:rPr>
          <w:rFonts w:ascii="Times New Roman" w:hAnsi="Times New Roman"/>
          <w:sz w:val="28"/>
          <w:szCs w:val="28"/>
        </w:rPr>
        <w:t>2</w:t>
      </w:r>
      <w:r w:rsidRPr="00E5295C">
        <w:rPr>
          <w:rFonts w:ascii="Times New Roman" w:hAnsi="Times New Roman"/>
          <w:sz w:val="28"/>
          <w:szCs w:val="28"/>
        </w:rPr>
        <w:t xml:space="preserve"> г</w:t>
      </w:r>
      <w:r w:rsidR="00E432CE" w:rsidRPr="00E5295C">
        <w:rPr>
          <w:rFonts w:ascii="Times New Roman" w:hAnsi="Times New Roman"/>
          <w:sz w:val="28"/>
          <w:szCs w:val="28"/>
        </w:rPr>
        <w:t>оду</w:t>
      </w:r>
      <w:r w:rsidRPr="00E5295C">
        <w:rPr>
          <w:rFonts w:ascii="Times New Roman" w:hAnsi="Times New Roman"/>
          <w:sz w:val="28"/>
          <w:szCs w:val="28"/>
        </w:rPr>
        <w:t xml:space="preserve"> по сравнению с 202</w:t>
      </w:r>
      <w:r w:rsidR="0053686C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</w:t>
      </w:r>
      <w:r w:rsidR="00E432CE" w:rsidRPr="00E5295C">
        <w:rPr>
          <w:rFonts w:ascii="Times New Roman" w:hAnsi="Times New Roman"/>
          <w:sz w:val="28"/>
          <w:szCs w:val="28"/>
        </w:rPr>
        <w:t>одом</w:t>
      </w:r>
      <w:r w:rsidRPr="00E5295C">
        <w:rPr>
          <w:rFonts w:ascii="Times New Roman" w:hAnsi="Times New Roman"/>
          <w:sz w:val="28"/>
          <w:szCs w:val="28"/>
        </w:rPr>
        <w:t xml:space="preserve"> наблюдается </w:t>
      </w:r>
      <w:r w:rsidR="000872CD" w:rsidRPr="000872CD">
        <w:rPr>
          <w:rFonts w:ascii="Times New Roman" w:hAnsi="Times New Roman"/>
          <w:sz w:val="28"/>
          <w:szCs w:val="28"/>
        </w:rPr>
        <w:lastRenderedPageBreak/>
        <w:t>снижение</w:t>
      </w:r>
      <w:r w:rsidRPr="000872CD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ч</w:t>
      </w:r>
      <w:r w:rsidRPr="000872CD">
        <w:rPr>
          <w:rFonts w:ascii="Times New Roman" w:hAnsi="Times New Roman"/>
          <w:spacing w:val="-20"/>
          <w:sz w:val="28"/>
          <w:szCs w:val="28"/>
        </w:rPr>
        <w:t>ис</w:t>
      </w:r>
      <w:r w:rsidRPr="00E5295C">
        <w:rPr>
          <w:rFonts w:ascii="Times New Roman" w:hAnsi="Times New Roman"/>
          <w:sz w:val="28"/>
          <w:szCs w:val="28"/>
        </w:rPr>
        <w:t xml:space="preserve">ла отравлений от потребления героина (с </w:t>
      </w:r>
      <w:r w:rsidR="0053686C" w:rsidRPr="00E5295C">
        <w:rPr>
          <w:rFonts w:ascii="Times New Roman" w:hAnsi="Times New Roman"/>
          <w:sz w:val="28"/>
          <w:szCs w:val="28"/>
        </w:rPr>
        <w:t>850</w:t>
      </w:r>
      <w:r w:rsidRPr="00E5295C">
        <w:rPr>
          <w:rFonts w:ascii="Times New Roman" w:hAnsi="Times New Roman"/>
          <w:sz w:val="28"/>
          <w:szCs w:val="28"/>
        </w:rPr>
        <w:t xml:space="preserve"> в 2</w:t>
      </w:r>
      <w:r w:rsidRPr="000872CD">
        <w:rPr>
          <w:rFonts w:ascii="Times New Roman" w:hAnsi="Times New Roman"/>
          <w:spacing w:val="-20"/>
          <w:sz w:val="28"/>
          <w:szCs w:val="28"/>
        </w:rPr>
        <w:t>0</w:t>
      </w:r>
      <w:r w:rsidRPr="00E5295C">
        <w:rPr>
          <w:rFonts w:ascii="Times New Roman" w:hAnsi="Times New Roman"/>
          <w:sz w:val="28"/>
          <w:szCs w:val="28"/>
        </w:rPr>
        <w:t>2</w:t>
      </w:r>
      <w:r w:rsidR="0053686C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до </w:t>
      </w:r>
      <w:r w:rsidR="00477D9F" w:rsidRPr="00E5295C">
        <w:rPr>
          <w:rFonts w:ascii="Times New Roman" w:hAnsi="Times New Roman"/>
          <w:sz w:val="28"/>
          <w:szCs w:val="28"/>
        </w:rPr>
        <w:t>791</w:t>
      </w:r>
      <w:r w:rsidRPr="00E5295C">
        <w:rPr>
          <w:rFonts w:ascii="Times New Roman" w:hAnsi="Times New Roman"/>
          <w:sz w:val="28"/>
          <w:szCs w:val="28"/>
        </w:rPr>
        <w:t xml:space="preserve"> в 2</w:t>
      </w:r>
      <w:r w:rsidRPr="000872CD">
        <w:rPr>
          <w:rFonts w:ascii="Times New Roman" w:hAnsi="Times New Roman"/>
          <w:spacing w:val="-20"/>
          <w:sz w:val="28"/>
          <w:szCs w:val="28"/>
        </w:rPr>
        <w:t>0</w:t>
      </w:r>
      <w:r w:rsidRPr="00E5295C">
        <w:rPr>
          <w:rFonts w:ascii="Times New Roman" w:hAnsi="Times New Roman"/>
          <w:sz w:val="28"/>
          <w:szCs w:val="28"/>
        </w:rPr>
        <w:t>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Pr="00E5295C">
        <w:rPr>
          <w:rFonts w:ascii="Times New Roman" w:hAnsi="Times New Roman"/>
          <w:sz w:val="28"/>
          <w:szCs w:val="28"/>
        </w:rPr>
        <w:t xml:space="preserve"> г.), метадона (</w:t>
      </w:r>
      <w:r w:rsidR="00EA5954" w:rsidRPr="00E5295C">
        <w:rPr>
          <w:rFonts w:ascii="Times New Roman" w:hAnsi="Times New Roman"/>
          <w:sz w:val="28"/>
          <w:szCs w:val="28"/>
        </w:rPr>
        <w:t>с </w:t>
      </w:r>
      <w:r w:rsidR="00144B04" w:rsidRPr="00E5295C">
        <w:rPr>
          <w:rFonts w:ascii="Times New Roman" w:hAnsi="Times New Roman"/>
          <w:sz w:val="28"/>
          <w:szCs w:val="28"/>
        </w:rPr>
        <w:t>810</w:t>
      </w:r>
      <w:r w:rsidR="00EA5954" w:rsidRPr="00E5295C">
        <w:rPr>
          <w:rFonts w:ascii="Times New Roman" w:hAnsi="Times New Roman"/>
          <w:sz w:val="28"/>
          <w:szCs w:val="28"/>
        </w:rPr>
        <w:t xml:space="preserve"> в </w:t>
      </w:r>
      <w:r w:rsidRPr="00E5295C">
        <w:rPr>
          <w:rFonts w:ascii="Times New Roman" w:hAnsi="Times New Roman"/>
          <w:sz w:val="28"/>
          <w:szCs w:val="28"/>
        </w:rPr>
        <w:t>202</w:t>
      </w:r>
      <w:r w:rsidR="00477D9F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</w:t>
      </w:r>
      <w:r w:rsidR="00EA5954" w:rsidRPr="00E5295C">
        <w:rPr>
          <w:rFonts w:ascii="Times New Roman" w:hAnsi="Times New Roman"/>
          <w:sz w:val="28"/>
          <w:szCs w:val="28"/>
        </w:rPr>
        <w:t>до</w:t>
      </w:r>
      <w:r w:rsidRPr="00E5295C">
        <w:rPr>
          <w:rFonts w:ascii="Times New Roman" w:hAnsi="Times New Roman"/>
          <w:sz w:val="28"/>
          <w:szCs w:val="28"/>
        </w:rPr>
        <w:t xml:space="preserve"> </w:t>
      </w:r>
      <w:r w:rsidR="00144B04" w:rsidRPr="00E5295C">
        <w:rPr>
          <w:rFonts w:ascii="Times New Roman" w:hAnsi="Times New Roman"/>
          <w:sz w:val="28"/>
          <w:szCs w:val="28"/>
        </w:rPr>
        <w:t>160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в 20</w:t>
      </w:r>
      <w:r w:rsidR="00EA5954" w:rsidRPr="00E5295C">
        <w:rPr>
          <w:rFonts w:ascii="Times New Roman" w:hAnsi="Times New Roman"/>
          <w:sz w:val="28"/>
          <w:szCs w:val="28"/>
        </w:rPr>
        <w:t>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="00EA5954" w:rsidRPr="00E5295C">
        <w:rPr>
          <w:rFonts w:ascii="Times New Roman" w:hAnsi="Times New Roman"/>
          <w:sz w:val="28"/>
          <w:szCs w:val="28"/>
        </w:rPr>
        <w:t xml:space="preserve"> г.</w:t>
      </w:r>
      <w:r w:rsidRPr="00E5295C">
        <w:rPr>
          <w:rFonts w:ascii="Times New Roman" w:hAnsi="Times New Roman"/>
          <w:sz w:val="28"/>
          <w:szCs w:val="28"/>
        </w:rPr>
        <w:t>), каннабиса (</w:t>
      </w:r>
      <w:r w:rsidR="00EA5954" w:rsidRPr="00E5295C">
        <w:rPr>
          <w:rFonts w:ascii="Times New Roman" w:hAnsi="Times New Roman"/>
          <w:sz w:val="28"/>
          <w:szCs w:val="28"/>
        </w:rPr>
        <w:t>с 2</w:t>
      </w:r>
      <w:r w:rsidR="00144B04" w:rsidRPr="00E5295C">
        <w:rPr>
          <w:rFonts w:ascii="Times New Roman" w:hAnsi="Times New Roman"/>
          <w:sz w:val="28"/>
          <w:szCs w:val="28"/>
        </w:rPr>
        <w:t>6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в 202</w:t>
      </w:r>
      <w:r w:rsidR="00477D9F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</w:t>
      </w:r>
      <w:r w:rsidR="00EA5954" w:rsidRPr="00E5295C">
        <w:rPr>
          <w:rFonts w:ascii="Times New Roman" w:hAnsi="Times New Roman"/>
          <w:sz w:val="28"/>
          <w:szCs w:val="28"/>
        </w:rPr>
        <w:t>до</w:t>
      </w:r>
      <w:r w:rsidRPr="00E5295C">
        <w:rPr>
          <w:rFonts w:ascii="Times New Roman" w:hAnsi="Times New Roman"/>
          <w:sz w:val="28"/>
          <w:szCs w:val="28"/>
        </w:rPr>
        <w:t xml:space="preserve"> </w:t>
      </w:r>
      <w:r w:rsidR="00144B04" w:rsidRPr="00E5295C">
        <w:rPr>
          <w:rFonts w:ascii="Times New Roman" w:hAnsi="Times New Roman"/>
          <w:sz w:val="28"/>
          <w:szCs w:val="28"/>
        </w:rPr>
        <w:t>19</w:t>
      </w:r>
      <w:r w:rsidR="00EA5954" w:rsidRPr="00E5295C">
        <w:rPr>
          <w:rFonts w:ascii="Times New Roman" w:hAnsi="Times New Roman"/>
          <w:sz w:val="28"/>
          <w:szCs w:val="28"/>
        </w:rPr>
        <w:t xml:space="preserve"> в 202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="00EA5954" w:rsidRPr="00E5295C">
        <w:rPr>
          <w:rFonts w:ascii="Times New Roman" w:hAnsi="Times New Roman"/>
          <w:sz w:val="28"/>
          <w:szCs w:val="28"/>
        </w:rPr>
        <w:t xml:space="preserve"> г.</w:t>
      </w:r>
      <w:r w:rsidRPr="00E5295C">
        <w:rPr>
          <w:rFonts w:ascii="Times New Roman" w:hAnsi="Times New Roman"/>
          <w:sz w:val="28"/>
          <w:szCs w:val="28"/>
        </w:rPr>
        <w:t>), галлюциногенов (</w:t>
      </w:r>
      <w:r w:rsidR="00EA5954" w:rsidRPr="00E5295C">
        <w:rPr>
          <w:rFonts w:ascii="Times New Roman" w:hAnsi="Times New Roman"/>
          <w:sz w:val="28"/>
          <w:szCs w:val="28"/>
        </w:rPr>
        <w:t xml:space="preserve">с </w:t>
      </w:r>
      <w:r w:rsidR="00144B04" w:rsidRPr="00E5295C">
        <w:rPr>
          <w:rFonts w:ascii="Times New Roman" w:hAnsi="Times New Roman"/>
          <w:sz w:val="28"/>
          <w:szCs w:val="28"/>
        </w:rPr>
        <w:t>58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в 202</w:t>
      </w:r>
      <w:r w:rsidR="00477D9F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</w:t>
      </w:r>
      <w:r w:rsidR="00EA5954" w:rsidRPr="00E5295C">
        <w:rPr>
          <w:rFonts w:ascii="Times New Roman" w:hAnsi="Times New Roman"/>
          <w:sz w:val="28"/>
          <w:szCs w:val="28"/>
        </w:rPr>
        <w:t>до</w:t>
      </w:r>
      <w:r w:rsidRPr="00E5295C">
        <w:rPr>
          <w:rFonts w:ascii="Times New Roman" w:hAnsi="Times New Roman"/>
          <w:sz w:val="28"/>
          <w:szCs w:val="28"/>
        </w:rPr>
        <w:t xml:space="preserve"> </w:t>
      </w:r>
      <w:r w:rsidR="00144B04" w:rsidRPr="00E5295C">
        <w:rPr>
          <w:rFonts w:ascii="Times New Roman" w:hAnsi="Times New Roman"/>
          <w:sz w:val="28"/>
          <w:szCs w:val="28"/>
        </w:rPr>
        <w:t>3</w:t>
      </w:r>
      <w:r w:rsidR="00EA5954" w:rsidRPr="00E5295C">
        <w:rPr>
          <w:rFonts w:ascii="Times New Roman" w:hAnsi="Times New Roman"/>
          <w:sz w:val="28"/>
          <w:szCs w:val="28"/>
        </w:rPr>
        <w:t>7</w:t>
      </w:r>
      <w:r w:rsidR="00EC6B80" w:rsidRPr="00E5295C">
        <w:rPr>
          <w:rFonts w:ascii="Times New Roman" w:hAnsi="Times New Roman"/>
          <w:sz w:val="28"/>
          <w:szCs w:val="28"/>
        </w:rPr>
        <w:t xml:space="preserve"> в 202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="00EC6B80" w:rsidRPr="00E5295C">
        <w:rPr>
          <w:rFonts w:ascii="Times New Roman" w:hAnsi="Times New Roman"/>
          <w:sz w:val="28"/>
          <w:szCs w:val="28"/>
        </w:rPr>
        <w:t> </w:t>
      </w:r>
      <w:r w:rsidR="00EA5954" w:rsidRPr="00E5295C">
        <w:rPr>
          <w:rFonts w:ascii="Times New Roman" w:hAnsi="Times New Roman"/>
          <w:sz w:val="28"/>
          <w:szCs w:val="28"/>
        </w:rPr>
        <w:t>г.</w:t>
      </w:r>
      <w:r w:rsidR="00477D9F" w:rsidRPr="00E5295C">
        <w:rPr>
          <w:rFonts w:ascii="Times New Roman" w:hAnsi="Times New Roman"/>
          <w:sz w:val="28"/>
          <w:szCs w:val="28"/>
        </w:rPr>
        <w:t xml:space="preserve">), </w:t>
      </w:r>
      <w:r w:rsidRPr="00E5295C">
        <w:rPr>
          <w:rFonts w:ascii="Times New Roman" w:hAnsi="Times New Roman"/>
          <w:sz w:val="28"/>
          <w:szCs w:val="28"/>
        </w:rPr>
        <w:t>опия (</w:t>
      </w:r>
      <w:r w:rsidR="00EA5954" w:rsidRPr="00E5295C">
        <w:rPr>
          <w:rFonts w:ascii="Times New Roman" w:hAnsi="Times New Roman"/>
          <w:sz w:val="28"/>
          <w:szCs w:val="28"/>
        </w:rPr>
        <w:t xml:space="preserve">с </w:t>
      </w:r>
      <w:r w:rsidR="00E5295C" w:rsidRPr="00E5295C">
        <w:rPr>
          <w:rFonts w:ascii="Times New Roman" w:hAnsi="Times New Roman"/>
          <w:sz w:val="28"/>
          <w:szCs w:val="28"/>
        </w:rPr>
        <w:t>63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в 202</w:t>
      </w:r>
      <w:r w:rsidR="00477D9F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</w:t>
      </w:r>
      <w:r w:rsidR="00EA5954" w:rsidRPr="00E5295C">
        <w:rPr>
          <w:rFonts w:ascii="Times New Roman" w:hAnsi="Times New Roman"/>
          <w:sz w:val="28"/>
          <w:szCs w:val="28"/>
        </w:rPr>
        <w:t xml:space="preserve">до </w:t>
      </w:r>
      <w:r w:rsidR="00E5295C" w:rsidRPr="00E5295C">
        <w:rPr>
          <w:rFonts w:ascii="Times New Roman" w:hAnsi="Times New Roman"/>
          <w:sz w:val="28"/>
          <w:szCs w:val="28"/>
        </w:rPr>
        <w:t>51</w:t>
      </w:r>
      <w:r w:rsidR="00EA5954" w:rsidRPr="00E5295C">
        <w:rPr>
          <w:rFonts w:ascii="Times New Roman" w:hAnsi="Times New Roman"/>
          <w:sz w:val="28"/>
          <w:szCs w:val="28"/>
        </w:rPr>
        <w:t xml:space="preserve"> в 202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="00EA5954" w:rsidRPr="00E5295C">
        <w:rPr>
          <w:rFonts w:ascii="Times New Roman" w:hAnsi="Times New Roman"/>
          <w:sz w:val="28"/>
          <w:szCs w:val="28"/>
        </w:rPr>
        <w:t xml:space="preserve"> г.</w:t>
      </w:r>
      <w:r w:rsidRPr="00E5295C">
        <w:rPr>
          <w:rFonts w:ascii="Times New Roman" w:hAnsi="Times New Roman"/>
          <w:sz w:val="28"/>
          <w:szCs w:val="28"/>
        </w:rPr>
        <w:t>), кодеина и морфина (</w:t>
      </w:r>
      <w:r w:rsidR="00EA5954" w:rsidRPr="00E5295C">
        <w:rPr>
          <w:rFonts w:ascii="Times New Roman" w:hAnsi="Times New Roman"/>
          <w:sz w:val="28"/>
          <w:szCs w:val="28"/>
        </w:rPr>
        <w:t xml:space="preserve">с </w:t>
      </w:r>
      <w:r w:rsidR="00E5295C" w:rsidRPr="00E5295C">
        <w:rPr>
          <w:rFonts w:ascii="Times New Roman" w:hAnsi="Times New Roman"/>
          <w:sz w:val="28"/>
          <w:szCs w:val="28"/>
        </w:rPr>
        <w:t>422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в 202</w:t>
      </w:r>
      <w:r w:rsidR="00477D9F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</w:t>
      </w:r>
      <w:r w:rsidR="00EA5954" w:rsidRPr="00E5295C">
        <w:rPr>
          <w:rFonts w:ascii="Times New Roman" w:hAnsi="Times New Roman"/>
          <w:sz w:val="28"/>
          <w:szCs w:val="28"/>
        </w:rPr>
        <w:t xml:space="preserve">до </w:t>
      </w:r>
      <w:r w:rsidR="00E5295C" w:rsidRPr="00E5295C">
        <w:rPr>
          <w:rFonts w:ascii="Times New Roman" w:hAnsi="Times New Roman"/>
          <w:sz w:val="28"/>
          <w:szCs w:val="28"/>
        </w:rPr>
        <w:t>127</w:t>
      </w:r>
      <w:r w:rsidR="00EA5954" w:rsidRPr="00E5295C">
        <w:rPr>
          <w:rFonts w:ascii="Times New Roman" w:hAnsi="Times New Roman"/>
          <w:sz w:val="28"/>
          <w:szCs w:val="28"/>
        </w:rPr>
        <w:t xml:space="preserve"> в 202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="00EA5954" w:rsidRPr="00E5295C">
        <w:rPr>
          <w:rFonts w:ascii="Times New Roman" w:hAnsi="Times New Roman"/>
          <w:sz w:val="28"/>
          <w:szCs w:val="28"/>
        </w:rPr>
        <w:t xml:space="preserve"> г.</w:t>
      </w:r>
      <w:r w:rsidRPr="00E5295C">
        <w:rPr>
          <w:rFonts w:ascii="Times New Roman" w:hAnsi="Times New Roman"/>
          <w:sz w:val="28"/>
          <w:szCs w:val="28"/>
        </w:rPr>
        <w:t>), кокаина (</w:t>
      </w:r>
      <w:r w:rsidR="00EA5954" w:rsidRPr="00E5295C">
        <w:rPr>
          <w:rFonts w:ascii="Times New Roman" w:hAnsi="Times New Roman"/>
          <w:sz w:val="28"/>
          <w:szCs w:val="28"/>
        </w:rPr>
        <w:t xml:space="preserve">с </w:t>
      </w:r>
      <w:r w:rsidR="00E5295C" w:rsidRPr="00E5295C">
        <w:rPr>
          <w:rFonts w:ascii="Times New Roman" w:hAnsi="Times New Roman"/>
          <w:sz w:val="28"/>
          <w:szCs w:val="28"/>
        </w:rPr>
        <w:t>7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Pr="00E5295C">
        <w:rPr>
          <w:rFonts w:ascii="Times New Roman" w:hAnsi="Times New Roman"/>
          <w:sz w:val="28"/>
          <w:szCs w:val="28"/>
        </w:rPr>
        <w:t>в 202</w:t>
      </w:r>
      <w:r w:rsidR="00477D9F" w:rsidRPr="00E5295C">
        <w:rPr>
          <w:rFonts w:ascii="Times New Roman" w:hAnsi="Times New Roman"/>
          <w:sz w:val="28"/>
          <w:szCs w:val="28"/>
        </w:rPr>
        <w:t>1</w:t>
      </w:r>
      <w:r w:rsidRPr="00E5295C">
        <w:rPr>
          <w:rFonts w:ascii="Times New Roman" w:hAnsi="Times New Roman"/>
          <w:sz w:val="28"/>
          <w:szCs w:val="28"/>
        </w:rPr>
        <w:t xml:space="preserve"> г. </w:t>
      </w:r>
      <w:r w:rsidR="00EA5954" w:rsidRPr="00E5295C">
        <w:rPr>
          <w:rFonts w:ascii="Times New Roman" w:hAnsi="Times New Roman"/>
          <w:sz w:val="28"/>
          <w:szCs w:val="28"/>
        </w:rPr>
        <w:t>до</w:t>
      </w:r>
      <w:r w:rsidRPr="00E5295C">
        <w:rPr>
          <w:rFonts w:ascii="Times New Roman" w:hAnsi="Times New Roman"/>
          <w:sz w:val="28"/>
          <w:szCs w:val="28"/>
        </w:rPr>
        <w:t xml:space="preserve"> </w:t>
      </w:r>
      <w:r w:rsidR="00E5295C" w:rsidRPr="00E5295C">
        <w:rPr>
          <w:rFonts w:ascii="Times New Roman" w:hAnsi="Times New Roman"/>
          <w:sz w:val="28"/>
          <w:szCs w:val="28"/>
        </w:rPr>
        <w:t>2</w:t>
      </w:r>
      <w:r w:rsidR="00EA5954" w:rsidRPr="00E5295C">
        <w:rPr>
          <w:rFonts w:ascii="Times New Roman" w:hAnsi="Times New Roman"/>
          <w:sz w:val="28"/>
          <w:szCs w:val="28"/>
        </w:rPr>
        <w:t xml:space="preserve"> </w:t>
      </w:r>
      <w:r w:rsidR="000872CD">
        <w:rPr>
          <w:rFonts w:ascii="Times New Roman" w:hAnsi="Times New Roman"/>
          <w:sz w:val="28"/>
          <w:szCs w:val="28"/>
        </w:rPr>
        <w:br/>
      </w:r>
      <w:r w:rsidRPr="00E5295C">
        <w:rPr>
          <w:rFonts w:ascii="Times New Roman" w:hAnsi="Times New Roman"/>
          <w:sz w:val="28"/>
          <w:szCs w:val="28"/>
        </w:rPr>
        <w:t xml:space="preserve">в </w:t>
      </w:r>
      <w:r w:rsidR="00EA5954" w:rsidRPr="00E5295C">
        <w:rPr>
          <w:rFonts w:ascii="Times New Roman" w:hAnsi="Times New Roman"/>
          <w:sz w:val="28"/>
          <w:szCs w:val="28"/>
        </w:rPr>
        <w:t>202</w:t>
      </w:r>
      <w:r w:rsidR="00477D9F" w:rsidRPr="00E5295C">
        <w:rPr>
          <w:rFonts w:ascii="Times New Roman" w:hAnsi="Times New Roman"/>
          <w:sz w:val="28"/>
          <w:szCs w:val="28"/>
        </w:rPr>
        <w:t>2</w:t>
      </w:r>
      <w:r w:rsidR="00EA5954" w:rsidRPr="00E5295C">
        <w:rPr>
          <w:rFonts w:ascii="Times New Roman" w:hAnsi="Times New Roman"/>
          <w:sz w:val="28"/>
          <w:szCs w:val="28"/>
        </w:rPr>
        <w:t xml:space="preserve"> г.</w:t>
      </w:r>
      <w:r w:rsidRPr="00E5295C">
        <w:rPr>
          <w:rFonts w:ascii="Times New Roman" w:hAnsi="Times New Roman"/>
          <w:sz w:val="28"/>
          <w:szCs w:val="28"/>
        </w:rPr>
        <w:t>).</w:t>
      </w:r>
    </w:p>
    <w:p w:rsidR="00EA5954" w:rsidRPr="006A3868" w:rsidRDefault="00E349FC" w:rsidP="00EA5954">
      <w:pPr>
        <w:spacing w:after="0" w:line="242" w:lineRule="auto"/>
        <w:ind w:left="20" w:firstLine="547"/>
        <w:jc w:val="both"/>
        <w:rPr>
          <w:rFonts w:ascii="Times New Roman" w:hAnsi="Times New Roman"/>
          <w:color w:val="FF0000"/>
          <w:sz w:val="28"/>
          <w:szCs w:val="28"/>
        </w:rPr>
      </w:pPr>
      <w:r w:rsidRPr="001367D1">
        <w:rPr>
          <w:rFonts w:ascii="Times New Roman" w:hAnsi="Times New Roman"/>
          <w:sz w:val="28"/>
          <w:szCs w:val="28"/>
        </w:rPr>
        <w:t>Показатель</w:t>
      </w:r>
      <w:r w:rsidR="00EA5954" w:rsidRPr="001367D1">
        <w:rPr>
          <w:rFonts w:ascii="Times New Roman" w:hAnsi="Times New Roman"/>
          <w:sz w:val="28"/>
          <w:szCs w:val="28"/>
        </w:rPr>
        <w:t xml:space="preserve"> </w:t>
      </w:r>
      <w:r w:rsidR="00677D39" w:rsidRPr="001367D1">
        <w:rPr>
          <w:rFonts w:ascii="Times New Roman" w:hAnsi="Times New Roman"/>
          <w:sz w:val="28"/>
          <w:szCs w:val="28"/>
        </w:rPr>
        <w:t xml:space="preserve">уровня </w:t>
      </w:r>
      <w:r w:rsidR="00EA5954" w:rsidRPr="001367D1">
        <w:rPr>
          <w:rFonts w:ascii="Times New Roman" w:hAnsi="Times New Roman"/>
          <w:sz w:val="28"/>
          <w:szCs w:val="28"/>
        </w:rPr>
        <w:t>острых отравлений наркотик</w:t>
      </w:r>
      <w:r w:rsidRPr="001367D1">
        <w:rPr>
          <w:rFonts w:ascii="Times New Roman" w:hAnsi="Times New Roman"/>
          <w:sz w:val="28"/>
          <w:szCs w:val="28"/>
        </w:rPr>
        <w:t>ами</w:t>
      </w:r>
      <w:r w:rsidR="00EA5954" w:rsidRPr="001367D1">
        <w:rPr>
          <w:rFonts w:ascii="Times New Roman" w:hAnsi="Times New Roman"/>
          <w:sz w:val="28"/>
          <w:szCs w:val="28"/>
        </w:rPr>
        <w:t xml:space="preserve"> в городе Москве</w:t>
      </w:r>
      <w:r w:rsidR="009D0B53" w:rsidRPr="001367D1">
        <w:rPr>
          <w:rFonts w:ascii="Times New Roman" w:hAnsi="Times New Roman"/>
          <w:sz w:val="28"/>
          <w:szCs w:val="28"/>
        </w:rPr>
        <w:t>,</w:t>
      </w:r>
      <w:r w:rsidR="009D0B53" w:rsidRPr="001367D1">
        <w:rPr>
          <w:rStyle w:val="FontStyle12"/>
          <w:sz w:val="28"/>
          <w:szCs w:val="28"/>
        </w:rPr>
        <w:t xml:space="preserve"> исходя из среднегодовой численности населения города и из расчёта на 100 тыс. человек,</w:t>
      </w:r>
      <w:r w:rsidR="00EA5954" w:rsidRPr="001367D1">
        <w:rPr>
          <w:rFonts w:ascii="Times New Roman" w:hAnsi="Times New Roman"/>
          <w:sz w:val="28"/>
          <w:szCs w:val="28"/>
        </w:rPr>
        <w:t xml:space="preserve"> в 202</w:t>
      </w:r>
      <w:r w:rsidR="001367D1" w:rsidRPr="001367D1">
        <w:rPr>
          <w:rFonts w:ascii="Times New Roman" w:hAnsi="Times New Roman"/>
          <w:sz w:val="28"/>
          <w:szCs w:val="28"/>
        </w:rPr>
        <w:t>2</w:t>
      </w:r>
      <w:r w:rsidR="00EA5954" w:rsidRPr="001367D1">
        <w:rPr>
          <w:rFonts w:ascii="Times New Roman" w:hAnsi="Times New Roman"/>
          <w:sz w:val="28"/>
          <w:szCs w:val="28"/>
        </w:rPr>
        <w:t xml:space="preserve"> году составил </w:t>
      </w:r>
      <w:r w:rsidR="001367D1" w:rsidRPr="001367D1">
        <w:rPr>
          <w:rFonts w:ascii="Times New Roman" w:hAnsi="Times New Roman"/>
          <w:sz w:val="28"/>
          <w:szCs w:val="28"/>
        </w:rPr>
        <w:t>11,8</w:t>
      </w:r>
      <w:r w:rsidR="00EA5954" w:rsidRPr="001367D1">
        <w:rPr>
          <w:rFonts w:ascii="Times New Roman" w:hAnsi="Times New Roman"/>
          <w:sz w:val="28"/>
          <w:szCs w:val="28"/>
        </w:rPr>
        <w:t xml:space="preserve"> </w:t>
      </w:r>
      <w:r w:rsidR="00EA5954" w:rsidRPr="00E37FEB">
        <w:rPr>
          <w:rFonts w:ascii="Times New Roman" w:hAnsi="Times New Roman"/>
          <w:sz w:val="28"/>
          <w:szCs w:val="28"/>
        </w:rPr>
        <w:t>(в 202</w:t>
      </w:r>
      <w:r w:rsidR="00E6574D" w:rsidRPr="00E37FEB">
        <w:rPr>
          <w:rFonts w:ascii="Times New Roman" w:hAnsi="Times New Roman"/>
          <w:sz w:val="28"/>
          <w:szCs w:val="28"/>
        </w:rPr>
        <w:t>1</w:t>
      </w:r>
      <w:r w:rsidR="00EA5954" w:rsidRPr="00E37FEB">
        <w:rPr>
          <w:rFonts w:ascii="Times New Roman" w:hAnsi="Times New Roman"/>
          <w:sz w:val="28"/>
          <w:szCs w:val="28"/>
        </w:rPr>
        <w:t xml:space="preserve"> г. </w:t>
      </w:r>
      <w:r w:rsidR="00E37FEB" w:rsidRPr="00E37FEB">
        <w:rPr>
          <w:rFonts w:ascii="Times New Roman" w:hAnsi="Times New Roman"/>
          <w:sz w:val="28"/>
          <w:szCs w:val="28"/>
        </w:rPr>
        <w:softHyphen/>
      </w:r>
      <w:r w:rsidR="00E37FEB" w:rsidRPr="00E37FEB">
        <w:rPr>
          <w:rFonts w:ascii="Times New Roman" w:hAnsi="Times New Roman"/>
          <w:sz w:val="28"/>
          <w:szCs w:val="28"/>
        </w:rPr>
        <w:softHyphen/>
        <w:t>– 19,2</w:t>
      </w:r>
      <w:r w:rsidR="00EA5954" w:rsidRPr="00E37FEB">
        <w:rPr>
          <w:rFonts w:ascii="Times New Roman" w:hAnsi="Times New Roman"/>
          <w:sz w:val="28"/>
          <w:szCs w:val="28"/>
        </w:rPr>
        <w:t>)</w:t>
      </w:r>
      <w:r w:rsidR="00EA5954" w:rsidRPr="00806AF0">
        <w:rPr>
          <w:rFonts w:ascii="Times New Roman" w:hAnsi="Times New Roman"/>
          <w:sz w:val="28"/>
          <w:szCs w:val="28"/>
        </w:rPr>
        <w:t>.</w:t>
      </w:r>
      <w:r w:rsidR="00EA5954"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A5954" w:rsidRPr="007F603A" w:rsidRDefault="00EA5954" w:rsidP="00EA5954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7F603A">
        <w:rPr>
          <w:rFonts w:ascii="Times New Roman" w:hAnsi="Times New Roman"/>
          <w:sz w:val="28"/>
          <w:szCs w:val="28"/>
        </w:rPr>
        <w:t xml:space="preserve">В соответствии с Методикой ГАК </w:t>
      </w:r>
      <w:r w:rsidR="00644556" w:rsidRPr="007F603A">
        <w:rPr>
          <w:rFonts w:ascii="Times New Roman" w:hAnsi="Times New Roman"/>
          <w:sz w:val="28"/>
          <w:szCs w:val="28"/>
        </w:rPr>
        <w:t xml:space="preserve">состояние </w:t>
      </w:r>
      <w:r w:rsidRPr="007F603A">
        <w:rPr>
          <w:rFonts w:ascii="Times New Roman" w:hAnsi="Times New Roman"/>
          <w:sz w:val="28"/>
          <w:szCs w:val="28"/>
        </w:rPr>
        <w:t>указанн</w:t>
      </w:r>
      <w:r w:rsidR="00644556" w:rsidRPr="007F603A">
        <w:rPr>
          <w:rFonts w:ascii="Times New Roman" w:hAnsi="Times New Roman"/>
          <w:sz w:val="28"/>
          <w:szCs w:val="28"/>
        </w:rPr>
        <w:t>ого</w:t>
      </w:r>
      <w:r w:rsidRPr="007F603A">
        <w:rPr>
          <w:rFonts w:ascii="Times New Roman" w:hAnsi="Times New Roman"/>
          <w:sz w:val="28"/>
          <w:szCs w:val="28"/>
        </w:rPr>
        <w:t xml:space="preserve"> показател</w:t>
      </w:r>
      <w:r w:rsidR="00644556" w:rsidRPr="007F603A">
        <w:rPr>
          <w:rFonts w:ascii="Times New Roman" w:hAnsi="Times New Roman"/>
          <w:sz w:val="28"/>
          <w:szCs w:val="28"/>
        </w:rPr>
        <w:t>я</w:t>
      </w:r>
      <w:r w:rsidRPr="007F603A">
        <w:rPr>
          <w:rFonts w:ascii="Times New Roman" w:hAnsi="Times New Roman"/>
          <w:sz w:val="28"/>
          <w:szCs w:val="28"/>
        </w:rPr>
        <w:t xml:space="preserve"> наркоситуации оценивается как «сложн</w:t>
      </w:r>
      <w:r w:rsidR="00644556" w:rsidRPr="007F603A">
        <w:rPr>
          <w:rFonts w:ascii="Times New Roman" w:hAnsi="Times New Roman"/>
          <w:sz w:val="28"/>
          <w:szCs w:val="28"/>
        </w:rPr>
        <w:t>ое</w:t>
      </w:r>
      <w:r w:rsidRPr="007F603A">
        <w:rPr>
          <w:rFonts w:ascii="Times New Roman" w:hAnsi="Times New Roman"/>
          <w:sz w:val="28"/>
          <w:szCs w:val="28"/>
        </w:rPr>
        <w:t>» (в 202</w:t>
      </w:r>
      <w:r w:rsidR="007F603A" w:rsidRPr="007F603A">
        <w:rPr>
          <w:rFonts w:ascii="Times New Roman" w:hAnsi="Times New Roman"/>
          <w:sz w:val="28"/>
          <w:szCs w:val="28"/>
        </w:rPr>
        <w:t>1</w:t>
      </w:r>
      <w:r w:rsidRPr="007F603A">
        <w:rPr>
          <w:rFonts w:ascii="Times New Roman" w:hAnsi="Times New Roman"/>
          <w:sz w:val="28"/>
          <w:szCs w:val="28"/>
        </w:rPr>
        <w:t xml:space="preserve"> г. – </w:t>
      </w:r>
      <w:r w:rsidR="007F603A" w:rsidRPr="007F603A">
        <w:rPr>
          <w:rFonts w:ascii="Times New Roman" w:hAnsi="Times New Roman"/>
          <w:sz w:val="28"/>
          <w:szCs w:val="28"/>
        </w:rPr>
        <w:t>«сложное»</w:t>
      </w:r>
      <w:r w:rsidRPr="007F603A">
        <w:rPr>
          <w:rFonts w:ascii="Times New Roman" w:hAnsi="Times New Roman"/>
          <w:sz w:val="28"/>
          <w:szCs w:val="28"/>
        </w:rPr>
        <w:t xml:space="preserve">).  </w:t>
      </w:r>
    </w:p>
    <w:p w:rsidR="004A7B10" w:rsidRPr="00A53824" w:rsidRDefault="00E53C55" w:rsidP="004A7B10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651F08">
        <w:rPr>
          <w:rFonts w:ascii="Times New Roman" w:hAnsi="Times New Roman"/>
          <w:sz w:val="28"/>
          <w:szCs w:val="28"/>
        </w:rPr>
        <w:t xml:space="preserve">В разрезе административных округов города Москвы наибольшие значения </w:t>
      </w:r>
      <w:r w:rsidR="00D6120B" w:rsidRPr="00651F08">
        <w:rPr>
          <w:rFonts w:ascii="Times New Roman" w:hAnsi="Times New Roman"/>
          <w:sz w:val="28"/>
          <w:szCs w:val="28"/>
        </w:rPr>
        <w:t>данного показателя</w:t>
      </w:r>
      <w:r w:rsidRPr="00651F08">
        <w:rPr>
          <w:rFonts w:ascii="Times New Roman" w:hAnsi="Times New Roman"/>
          <w:sz w:val="28"/>
          <w:szCs w:val="28"/>
        </w:rPr>
        <w:t xml:space="preserve"> наблюдал</w:t>
      </w:r>
      <w:r w:rsidR="00B9222C" w:rsidRPr="00651F08">
        <w:rPr>
          <w:rFonts w:ascii="Times New Roman" w:hAnsi="Times New Roman"/>
          <w:sz w:val="28"/>
          <w:szCs w:val="28"/>
        </w:rPr>
        <w:t>и</w:t>
      </w:r>
      <w:r w:rsidRPr="00651F08">
        <w:rPr>
          <w:rFonts w:ascii="Times New Roman" w:hAnsi="Times New Roman"/>
          <w:sz w:val="28"/>
          <w:szCs w:val="28"/>
        </w:rPr>
        <w:t xml:space="preserve">сь в </w:t>
      </w:r>
      <w:r w:rsidR="0080658E" w:rsidRPr="00651F08">
        <w:rPr>
          <w:rFonts w:ascii="Times New Roman" w:hAnsi="Times New Roman"/>
          <w:sz w:val="28"/>
          <w:szCs w:val="28"/>
        </w:rPr>
        <w:t>Восточном (21,7; 2021 г. – 31,9), Центральном (</w:t>
      </w:r>
      <w:r w:rsidR="00AE3B61" w:rsidRPr="00651F08">
        <w:rPr>
          <w:rFonts w:ascii="Times New Roman" w:hAnsi="Times New Roman"/>
          <w:sz w:val="28"/>
          <w:szCs w:val="28"/>
        </w:rPr>
        <w:t xml:space="preserve">15,7; </w:t>
      </w:r>
      <w:r w:rsidR="0080658E" w:rsidRPr="00651F08">
        <w:rPr>
          <w:rFonts w:ascii="Times New Roman" w:hAnsi="Times New Roman"/>
          <w:sz w:val="28"/>
          <w:szCs w:val="28"/>
        </w:rPr>
        <w:t>2021 г. – 12,9)</w:t>
      </w:r>
      <w:r w:rsidR="00AE3B61" w:rsidRPr="00651F08">
        <w:rPr>
          <w:rFonts w:ascii="Times New Roman" w:hAnsi="Times New Roman"/>
          <w:sz w:val="28"/>
          <w:szCs w:val="28"/>
        </w:rPr>
        <w:t>, Юго-Восточном (14,6; 2021 г. – 16,1),</w:t>
      </w:r>
      <w:r w:rsidR="00FB5262" w:rsidRPr="00651F08">
        <w:rPr>
          <w:rFonts w:ascii="Times New Roman" w:hAnsi="Times New Roman"/>
          <w:sz w:val="28"/>
          <w:szCs w:val="28"/>
        </w:rPr>
        <w:t xml:space="preserve"> Северо-Восточном (13,6; 2021 г. – </w:t>
      </w:r>
      <w:r w:rsidR="00651F08" w:rsidRPr="00651F08">
        <w:rPr>
          <w:rFonts w:ascii="Times New Roman" w:hAnsi="Times New Roman"/>
          <w:sz w:val="28"/>
          <w:szCs w:val="28"/>
        </w:rPr>
        <w:t xml:space="preserve">18,5) и </w:t>
      </w:r>
      <w:r w:rsidR="00651F08" w:rsidRPr="00A53824">
        <w:rPr>
          <w:rFonts w:ascii="Times New Roman" w:hAnsi="Times New Roman"/>
          <w:sz w:val="28"/>
          <w:szCs w:val="28"/>
        </w:rPr>
        <w:t>Троицком и Новомосковском (12,7; 2021 г. – 26,1) административных округах, а наименьшие – в Северо-Западном (</w:t>
      </w:r>
      <w:r w:rsidR="00086AFE" w:rsidRPr="00A53824">
        <w:rPr>
          <w:rFonts w:ascii="Times New Roman" w:hAnsi="Times New Roman"/>
          <w:sz w:val="28"/>
          <w:szCs w:val="28"/>
        </w:rPr>
        <w:t xml:space="preserve">6,2; </w:t>
      </w:r>
      <w:r w:rsidR="00651F08" w:rsidRPr="00A53824">
        <w:rPr>
          <w:rFonts w:ascii="Times New Roman" w:hAnsi="Times New Roman"/>
          <w:sz w:val="28"/>
          <w:szCs w:val="28"/>
        </w:rPr>
        <w:t>2021 г. – 11,8),</w:t>
      </w:r>
      <w:r w:rsidR="00086AFE" w:rsidRPr="00A53824">
        <w:rPr>
          <w:rFonts w:ascii="Times New Roman" w:hAnsi="Times New Roman"/>
          <w:sz w:val="28"/>
          <w:szCs w:val="28"/>
        </w:rPr>
        <w:t xml:space="preserve"> Южном (7,3; 2021 г. – 13,3), Зеленоградском (7,1; 2021 г. – 28,3), Западном (</w:t>
      </w:r>
      <w:r w:rsidR="004A7B10" w:rsidRPr="00A53824">
        <w:rPr>
          <w:rFonts w:ascii="Times New Roman" w:hAnsi="Times New Roman"/>
          <w:sz w:val="28"/>
          <w:szCs w:val="28"/>
        </w:rPr>
        <w:t xml:space="preserve">8,1; </w:t>
      </w:r>
      <w:r w:rsidR="00086AFE" w:rsidRPr="00A53824">
        <w:rPr>
          <w:rFonts w:ascii="Times New Roman" w:hAnsi="Times New Roman"/>
          <w:sz w:val="28"/>
          <w:szCs w:val="28"/>
        </w:rPr>
        <w:t>2021 г. – 15,7)</w:t>
      </w:r>
      <w:r w:rsidR="004A7B10" w:rsidRPr="00A53824">
        <w:rPr>
          <w:rFonts w:ascii="Times New Roman" w:hAnsi="Times New Roman"/>
          <w:sz w:val="28"/>
          <w:szCs w:val="28"/>
        </w:rPr>
        <w:t>, Северном (9,6; 2021 г. – 15,3) и Юго-Западном (9,8; 2021 г. – 12,1) административных округах.</w:t>
      </w:r>
    </w:p>
    <w:p w:rsidR="00E53C55" w:rsidRPr="006A3868" w:rsidRDefault="00E349FC" w:rsidP="00E53C55">
      <w:pPr>
        <w:spacing w:after="0" w:line="242" w:lineRule="auto"/>
        <w:ind w:left="20" w:firstLine="547"/>
        <w:jc w:val="both"/>
        <w:rPr>
          <w:rFonts w:ascii="Times New Roman" w:hAnsi="Times New Roman"/>
          <w:color w:val="FF0000"/>
          <w:sz w:val="28"/>
          <w:szCs w:val="28"/>
        </w:rPr>
      </w:pPr>
      <w:r w:rsidRPr="00210BAD">
        <w:rPr>
          <w:rFonts w:ascii="Times New Roman" w:hAnsi="Times New Roman"/>
          <w:sz w:val="28"/>
          <w:szCs w:val="28"/>
        </w:rPr>
        <w:t>Показатель</w:t>
      </w:r>
      <w:r w:rsidR="00E53C55" w:rsidRPr="00210BAD">
        <w:rPr>
          <w:rFonts w:ascii="Times New Roman" w:hAnsi="Times New Roman"/>
          <w:sz w:val="28"/>
          <w:szCs w:val="28"/>
        </w:rPr>
        <w:t xml:space="preserve"> </w:t>
      </w:r>
      <w:r w:rsidR="00677D39" w:rsidRPr="00210BAD">
        <w:rPr>
          <w:rFonts w:ascii="Times New Roman" w:hAnsi="Times New Roman"/>
          <w:sz w:val="28"/>
          <w:szCs w:val="28"/>
        </w:rPr>
        <w:t xml:space="preserve">уровня </w:t>
      </w:r>
      <w:r w:rsidR="00E53C55" w:rsidRPr="00210BAD">
        <w:rPr>
          <w:rFonts w:ascii="Times New Roman" w:hAnsi="Times New Roman"/>
          <w:sz w:val="28"/>
          <w:szCs w:val="28"/>
        </w:rPr>
        <w:t xml:space="preserve">острых отравлений </w:t>
      </w:r>
      <w:r w:rsidRPr="00210BAD">
        <w:rPr>
          <w:rFonts w:ascii="Times New Roman" w:hAnsi="Times New Roman"/>
          <w:sz w:val="28"/>
          <w:szCs w:val="28"/>
        </w:rPr>
        <w:t xml:space="preserve">наркотиками </w:t>
      </w:r>
      <w:r w:rsidR="00E53C55" w:rsidRPr="00210BAD">
        <w:rPr>
          <w:rFonts w:ascii="Times New Roman" w:hAnsi="Times New Roman"/>
          <w:sz w:val="28"/>
          <w:szCs w:val="28"/>
        </w:rPr>
        <w:t>среди несовершеннолетних в городе Москве</w:t>
      </w:r>
      <w:r w:rsidR="003C4469" w:rsidRPr="00210BAD">
        <w:rPr>
          <w:rFonts w:ascii="Times New Roman" w:hAnsi="Times New Roman"/>
          <w:sz w:val="28"/>
          <w:szCs w:val="28"/>
        </w:rPr>
        <w:t>,</w:t>
      </w:r>
      <w:r w:rsidR="00E53C55" w:rsidRPr="00210BAD">
        <w:rPr>
          <w:rFonts w:ascii="Times New Roman" w:hAnsi="Times New Roman"/>
          <w:sz w:val="28"/>
          <w:szCs w:val="28"/>
        </w:rPr>
        <w:t xml:space="preserve"> </w:t>
      </w:r>
      <w:r w:rsidR="003C4469" w:rsidRPr="00210BAD">
        <w:rPr>
          <w:rStyle w:val="FontStyle12"/>
          <w:sz w:val="28"/>
          <w:szCs w:val="28"/>
        </w:rPr>
        <w:t xml:space="preserve">исходя из среднегодовой численности населения города </w:t>
      </w:r>
      <w:r w:rsidRPr="00210BAD">
        <w:rPr>
          <w:rStyle w:val="FontStyle12"/>
          <w:sz w:val="28"/>
          <w:szCs w:val="28"/>
        </w:rPr>
        <w:t xml:space="preserve">в возрасте 0–17 лет </w:t>
      </w:r>
      <w:r w:rsidR="003C4469" w:rsidRPr="00210BAD">
        <w:rPr>
          <w:rStyle w:val="FontStyle12"/>
          <w:sz w:val="28"/>
          <w:szCs w:val="28"/>
        </w:rPr>
        <w:t xml:space="preserve">и </w:t>
      </w:r>
      <w:r w:rsidRPr="00210BAD">
        <w:rPr>
          <w:rStyle w:val="FontStyle12"/>
          <w:sz w:val="28"/>
          <w:szCs w:val="28"/>
        </w:rPr>
        <w:t>в</w:t>
      </w:r>
      <w:r w:rsidR="003C4469" w:rsidRPr="00210BAD">
        <w:rPr>
          <w:rStyle w:val="FontStyle12"/>
          <w:sz w:val="28"/>
          <w:szCs w:val="28"/>
        </w:rPr>
        <w:t xml:space="preserve"> расчёт</w:t>
      </w:r>
      <w:r w:rsidRPr="00210BAD">
        <w:rPr>
          <w:rStyle w:val="FontStyle12"/>
          <w:sz w:val="28"/>
          <w:szCs w:val="28"/>
        </w:rPr>
        <w:t>е</w:t>
      </w:r>
      <w:r w:rsidR="003C4469" w:rsidRPr="00210BAD">
        <w:rPr>
          <w:rStyle w:val="FontStyle12"/>
          <w:sz w:val="28"/>
          <w:szCs w:val="28"/>
        </w:rPr>
        <w:t xml:space="preserve"> на 100 тыс. человек</w:t>
      </w:r>
      <w:r w:rsidRPr="00210BAD">
        <w:rPr>
          <w:rFonts w:ascii="Times New Roman" w:hAnsi="Times New Roman"/>
          <w:sz w:val="28"/>
          <w:szCs w:val="28"/>
        </w:rPr>
        <w:t xml:space="preserve">, </w:t>
      </w:r>
      <w:r w:rsidR="00E53C55" w:rsidRPr="00210BAD">
        <w:rPr>
          <w:rFonts w:ascii="Times New Roman" w:hAnsi="Times New Roman"/>
          <w:sz w:val="28"/>
          <w:szCs w:val="28"/>
        </w:rPr>
        <w:t>в 202</w:t>
      </w:r>
      <w:r w:rsidR="00A53824" w:rsidRPr="00210BAD">
        <w:rPr>
          <w:rFonts w:ascii="Times New Roman" w:hAnsi="Times New Roman"/>
          <w:sz w:val="28"/>
          <w:szCs w:val="28"/>
        </w:rPr>
        <w:t>2</w:t>
      </w:r>
      <w:r w:rsidR="00E53C55" w:rsidRPr="00210BAD">
        <w:rPr>
          <w:rFonts w:ascii="Times New Roman" w:hAnsi="Times New Roman"/>
          <w:sz w:val="28"/>
          <w:szCs w:val="28"/>
        </w:rPr>
        <w:t xml:space="preserve"> году составил </w:t>
      </w:r>
      <w:r w:rsidR="00963342" w:rsidRPr="00210BAD">
        <w:rPr>
          <w:rFonts w:ascii="Times New Roman" w:hAnsi="Times New Roman"/>
          <w:sz w:val="28"/>
          <w:szCs w:val="28"/>
        </w:rPr>
        <w:t>0,</w:t>
      </w:r>
      <w:r w:rsidR="00941839">
        <w:rPr>
          <w:rFonts w:ascii="Times New Roman" w:hAnsi="Times New Roman"/>
          <w:sz w:val="28"/>
          <w:szCs w:val="28"/>
        </w:rPr>
        <w:t>9</w:t>
      </w:r>
      <w:r w:rsidR="00E53C55" w:rsidRPr="00210BAD">
        <w:rPr>
          <w:rFonts w:ascii="Times New Roman" w:hAnsi="Times New Roman"/>
          <w:sz w:val="28"/>
          <w:szCs w:val="28"/>
        </w:rPr>
        <w:t xml:space="preserve"> </w:t>
      </w:r>
      <w:r w:rsidR="00E53C55" w:rsidRPr="00A53824">
        <w:rPr>
          <w:rFonts w:ascii="Times New Roman" w:hAnsi="Times New Roman"/>
          <w:sz w:val="28"/>
          <w:szCs w:val="28"/>
        </w:rPr>
        <w:t>(в 202</w:t>
      </w:r>
      <w:r w:rsidR="00A53824" w:rsidRPr="00A53824">
        <w:rPr>
          <w:rFonts w:ascii="Times New Roman" w:hAnsi="Times New Roman"/>
          <w:sz w:val="28"/>
          <w:szCs w:val="28"/>
        </w:rPr>
        <w:t>1</w:t>
      </w:r>
      <w:r w:rsidR="00E53C55" w:rsidRPr="00A53824">
        <w:rPr>
          <w:rFonts w:ascii="Times New Roman" w:hAnsi="Times New Roman"/>
          <w:sz w:val="28"/>
          <w:szCs w:val="28"/>
        </w:rPr>
        <w:t xml:space="preserve"> г. </w:t>
      </w:r>
      <w:r w:rsidR="00A53824" w:rsidRPr="00A53824">
        <w:rPr>
          <w:rFonts w:ascii="Times New Roman" w:hAnsi="Times New Roman"/>
          <w:sz w:val="28"/>
          <w:szCs w:val="28"/>
        </w:rPr>
        <w:t>– 3,1</w:t>
      </w:r>
      <w:r w:rsidR="00E53C55" w:rsidRPr="00941839">
        <w:rPr>
          <w:rFonts w:ascii="Times New Roman" w:hAnsi="Times New Roman"/>
          <w:sz w:val="28"/>
          <w:szCs w:val="28"/>
        </w:rPr>
        <w:t>).</w:t>
      </w:r>
      <w:r w:rsidR="00E53C55"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53C55" w:rsidRPr="00BA3C34" w:rsidRDefault="00D6120B" w:rsidP="00E53C55">
      <w:pPr>
        <w:spacing w:after="0" w:line="242" w:lineRule="auto"/>
        <w:ind w:left="20" w:firstLine="547"/>
        <w:jc w:val="both"/>
        <w:rPr>
          <w:rFonts w:ascii="Times New Roman" w:hAnsi="Times New Roman"/>
          <w:sz w:val="28"/>
          <w:szCs w:val="28"/>
        </w:rPr>
      </w:pPr>
      <w:r w:rsidRPr="00BA3C34">
        <w:rPr>
          <w:rFonts w:ascii="Times New Roman" w:hAnsi="Times New Roman"/>
          <w:sz w:val="28"/>
          <w:szCs w:val="28"/>
        </w:rPr>
        <w:t xml:space="preserve">В соответствии с Методикой ГАК </w:t>
      </w:r>
      <w:r w:rsidR="00644556" w:rsidRPr="00BA3C34">
        <w:rPr>
          <w:rFonts w:ascii="Times New Roman" w:hAnsi="Times New Roman"/>
          <w:sz w:val="28"/>
          <w:szCs w:val="28"/>
        </w:rPr>
        <w:t xml:space="preserve">состояние </w:t>
      </w:r>
      <w:r w:rsidRPr="00BA3C34">
        <w:rPr>
          <w:rFonts w:ascii="Times New Roman" w:hAnsi="Times New Roman"/>
          <w:sz w:val="28"/>
          <w:szCs w:val="28"/>
        </w:rPr>
        <w:t>указанн</w:t>
      </w:r>
      <w:r w:rsidR="00644556" w:rsidRPr="00BA3C34">
        <w:rPr>
          <w:rFonts w:ascii="Times New Roman" w:hAnsi="Times New Roman"/>
          <w:sz w:val="28"/>
          <w:szCs w:val="28"/>
        </w:rPr>
        <w:t>ого</w:t>
      </w:r>
      <w:r w:rsidR="00E53C55" w:rsidRPr="00BA3C34">
        <w:rPr>
          <w:rFonts w:ascii="Times New Roman" w:hAnsi="Times New Roman"/>
          <w:sz w:val="28"/>
          <w:szCs w:val="28"/>
        </w:rPr>
        <w:t xml:space="preserve"> показател</w:t>
      </w:r>
      <w:r w:rsidR="00644556" w:rsidRPr="00BA3C34">
        <w:rPr>
          <w:rFonts w:ascii="Times New Roman" w:hAnsi="Times New Roman"/>
          <w:sz w:val="28"/>
          <w:szCs w:val="28"/>
        </w:rPr>
        <w:t>я</w:t>
      </w:r>
      <w:r w:rsidR="00E53C55" w:rsidRPr="00BA3C34">
        <w:rPr>
          <w:rFonts w:ascii="Times New Roman" w:hAnsi="Times New Roman"/>
          <w:sz w:val="28"/>
          <w:szCs w:val="28"/>
        </w:rPr>
        <w:t xml:space="preserve"> наркоситуации оценивается как «сложн</w:t>
      </w:r>
      <w:r w:rsidR="00644556" w:rsidRPr="00BA3C34">
        <w:rPr>
          <w:rFonts w:ascii="Times New Roman" w:hAnsi="Times New Roman"/>
          <w:sz w:val="28"/>
          <w:szCs w:val="28"/>
        </w:rPr>
        <w:t>ое</w:t>
      </w:r>
      <w:r w:rsidR="00E53C55" w:rsidRPr="00BA3C34">
        <w:rPr>
          <w:rFonts w:ascii="Times New Roman" w:hAnsi="Times New Roman"/>
          <w:sz w:val="28"/>
          <w:szCs w:val="28"/>
        </w:rPr>
        <w:t>» (в 202</w:t>
      </w:r>
      <w:r w:rsidR="00BA3C34" w:rsidRPr="00BA3C34">
        <w:rPr>
          <w:rFonts w:ascii="Times New Roman" w:hAnsi="Times New Roman"/>
          <w:sz w:val="28"/>
          <w:szCs w:val="28"/>
        </w:rPr>
        <w:t>1</w:t>
      </w:r>
      <w:r w:rsidR="00E53C55" w:rsidRPr="00BA3C34">
        <w:rPr>
          <w:rFonts w:ascii="Times New Roman" w:hAnsi="Times New Roman"/>
          <w:sz w:val="28"/>
          <w:szCs w:val="28"/>
        </w:rPr>
        <w:t xml:space="preserve"> г. – </w:t>
      </w:r>
      <w:r w:rsidR="00BA3C34" w:rsidRPr="00BA3C34">
        <w:rPr>
          <w:rFonts w:ascii="Times New Roman" w:hAnsi="Times New Roman"/>
          <w:sz w:val="28"/>
          <w:szCs w:val="28"/>
        </w:rPr>
        <w:t>«сложное»</w:t>
      </w:r>
      <w:r w:rsidR="00E53C55" w:rsidRPr="00BA3C34">
        <w:rPr>
          <w:rFonts w:ascii="Times New Roman" w:hAnsi="Times New Roman"/>
          <w:sz w:val="28"/>
          <w:szCs w:val="28"/>
        </w:rPr>
        <w:t xml:space="preserve">).  </w:t>
      </w:r>
    </w:p>
    <w:p w:rsidR="009A76E1" w:rsidRPr="006A3868" w:rsidRDefault="00E53C55" w:rsidP="009A76E1">
      <w:pPr>
        <w:spacing w:after="0" w:line="242" w:lineRule="auto"/>
        <w:ind w:left="20" w:firstLine="547"/>
        <w:jc w:val="both"/>
        <w:rPr>
          <w:rFonts w:ascii="Times New Roman" w:hAnsi="Times New Roman"/>
          <w:color w:val="FF0000"/>
          <w:sz w:val="28"/>
          <w:szCs w:val="28"/>
        </w:rPr>
      </w:pPr>
      <w:r w:rsidRPr="00104EEF">
        <w:rPr>
          <w:rFonts w:ascii="Times New Roman" w:hAnsi="Times New Roman"/>
          <w:sz w:val="28"/>
          <w:szCs w:val="28"/>
        </w:rPr>
        <w:t xml:space="preserve">В разрезе административных округов города Москвы наибольшие значения </w:t>
      </w:r>
      <w:r w:rsidR="00D6120B" w:rsidRPr="00104EEF">
        <w:rPr>
          <w:rFonts w:ascii="Times New Roman" w:hAnsi="Times New Roman"/>
          <w:sz w:val="28"/>
          <w:szCs w:val="28"/>
        </w:rPr>
        <w:t>данного показателя</w:t>
      </w:r>
      <w:r w:rsidRPr="00104EEF">
        <w:rPr>
          <w:rFonts w:ascii="Times New Roman" w:hAnsi="Times New Roman"/>
          <w:sz w:val="28"/>
          <w:szCs w:val="28"/>
        </w:rPr>
        <w:t xml:space="preserve"> наблюдал</w:t>
      </w:r>
      <w:r w:rsidR="00D6120B" w:rsidRPr="00104EEF">
        <w:rPr>
          <w:rFonts w:ascii="Times New Roman" w:hAnsi="Times New Roman"/>
          <w:sz w:val="28"/>
          <w:szCs w:val="28"/>
        </w:rPr>
        <w:t>и</w:t>
      </w:r>
      <w:r w:rsidRPr="00104EEF">
        <w:rPr>
          <w:rFonts w:ascii="Times New Roman" w:hAnsi="Times New Roman"/>
          <w:sz w:val="28"/>
          <w:szCs w:val="28"/>
        </w:rPr>
        <w:t xml:space="preserve">сь в </w:t>
      </w:r>
      <w:r w:rsidR="00B25D83" w:rsidRPr="00104EEF">
        <w:rPr>
          <w:rFonts w:ascii="Times New Roman" w:hAnsi="Times New Roman"/>
          <w:sz w:val="28"/>
          <w:szCs w:val="28"/>
        </w:rPr>
        <w:t>Южном (</w:t>
      </w:r>
      <w:r w:rsidR="0034680B" w:rsidRPr="00104EEF">
        <w:rPr>
          <w:rFonts w:ascii="Times New Roman" w:hAnsi="Times New Roman"/>
          <w:sz w:val="28"/>
          <w:szCs w:val="28"/>
        </w:rPr>
        <w:t>0,7</w:t>
      </w:r>
      <w:r w:rsidR="00B25D83" w:rsidRPr="00104EEF">
        <w:rPr>
          <w:rFonts w:ascii="Times New Roman" w:hAnsi="Times New Roman"/>
          <w:sz w:val="28"/>
          <w:szCs w:val="28"/>
        </w:rPr>
        <w:t>; 2021 г. – 0,6), Северо-Западном (</w:t>
      </w:r>
      <w:r w:rsidR="0034680B" w:rsidRPr="00104EEF">
        <w:rPr>
          <w:rFonts w:ascii="Times New Roman" w:hAnsi="Times New Roman"/>
          <w:sz w:val="28"/>
          <w:szCs w:val="28"/>
        </w:rPr>
        <w:t>0,6</w:t>
      </w:r>
      <w:r w:rsidR="00B25D83" w:rsidRPr="00104EEF">
        <w:rPr>
          <w:rFonts w:ascii="Times New Roman" w:hAnsi="Times New Roman"/>
          <w:sz w:val="28"/>
          <w:szCs w:val="28"/>
        </w:rPr>
        <w:t>; 2021 г. – 0,5)</w:t>
      </w:r>
      <w:r w:rsidR="0034680B" w:rsidRPr="00104EEF">
        <w:rPr>
          <w:rFonts w:ascii="Times New Roman" w:hAnsi="Times New Roman"/>
          <w:sz w:val="28"/>
          <w:szCs w:val="28"/>
        </w:rPr>
        <w:t>, Западном (</w:t>
      </w:r>
      <w:r w:rsidR="00104EEF" w:rsidRPr="00104EEF">
        <w:rPr>
          <w:rFonts w:ascii="Times New Roman" w:hAnsi="Times New Roman"/>
          <w:sz w:val="28"/>
          <w:szCs w:val="28"/>
        </w:rPr>
        <w:t>0,4</w:t>
      </w:r>
      <w:r w:rsidR="0034680B" w:rsidRPr="00104EEF">
        <w:rPr>
          <w:rFonts w:ascii="Times New Roman" w:hAnsi="Times New Roman"/>
          <w:sz w:val="28"/>
          <w:szCs w:val="28"/>
        </w:rPr>
        <w:t>; 2021 г. – 0,4) и Юго-Восточном (</w:t>
      </w:r>
      <w:r w:rsidR="00104EEF" w:rsidRPr="00104EEF">
        <w:rPr>
          <w:rFonts w:ascii="Times New Roman" w:hAnsi="Times New Roman"/>
          <w:sz w:val="28"/>
          <w:szCs w:val="28"/>
        </w:rPr>
        <w:t>0,7</w:t>
      </w:r>
      <w:r w:rsidR="0034680B" w:rsidRPr="00104EEF">
        <w:rPr>
          <w:rFonts w:ascii="Times New Roman" w:hAnsi="Times New Roman"/>
          <w:sz w:val="28"/>
          <w:szCs w:val="28"/>
        </w:rPr>
        <w:t xml:space="preserve">; 2021 г. – 0,7) </w:t>
      </w:r>
      <w:r w:rsidR="0034680B" w:rsidRPr="00D95614">
        <w:rPr>
          <w:rFonts w:ascii="Times New Roman" w:hAnsi="Times New Roman"/>
          <w:sz w:val="28"/>
          <w:szCs w:val="28"/>
        </w:rPr>
        <w:t>административных округах</w:t>
      </w:r>
      <w:r w:rsidR="00104EEF" w:rsidRPr="00D95614">
        <w:rPr>
          <w:rFonts w:ascii="Times New Roman" w:hAnsi="Times New Roman"/>
          <w:sz w:val="28"/>
          <w:szCs w:val="28"/>
        </w:rPr>
        <w:t>, а наименьшие – в Центральном (0; 2021 г. – 0), Северном (0; 2021 г. – 0,9), Северо-Восточном (0; 2021 г. – 0),</w:t>
      </w:r>
      <w:r w:rsidR="00D95614" w:rsidRPr="00D95614">
        <w:rPr>
          <w:rFonts w:ascii="Times New Roman" w:hAnsi="Times New Roman"/>
          <w:sz w:val="28"/>
          <w:szCs w:val="28"/>
        </w:rPr>
        <w:t xml:space="preserve"> Восточном (0; 2021 г. – 1,6), Юго-Западном (0; 2021 г. – 0,7), Зеленоградском (0; 2021 г. – 0) </w:t>
      </w:r>
      <w:r w:rsidR="009A76E1" w:rsidRPr="00D95614">
        <w:rPr>
          <w:rFonts w:ascii="Times New Roman" w:hAnsi="Times New Roman"/>
          <w:sz w:val="28"/>
          <w:szCs w:val="28"/>
        </w:rPr>
        <w:t xml:space="preserve">и Троицком и Новомосковском </w:t>
      </w:r>
      <w:r w:rsidR="00D95614" w:rsidRPr="00D95614">
        <w:rPr>
          <w:rFonts w:ascii="Times New Roman" w:hAnsi="Times New Roman"/>
          <w:sz w:val="28"/>
          <w:szCs w:val="28"/>
        </w:rPr>
        <w:t xml:space="preserve">(0; 2021 г. – 0) </w:t>
      </w:r>
      <w:r w:rsidR="009A76E1" w:rsidRPr="00D95614">
        <w:rPr>
          <w:rFonts w:ascii="Times New Roman" w:hAnsi="Times New Roman"/>
          <w:sz w:val="28"/>
          <w:szCs w:val="28"/>
        </w:rPr>
        <w:t>административных округах.</w:t>
      </w:r>
    </w:p>
    <w:p w:rsidR="007C34FF" w:rsidRPr="009608A7" w:rsidRDefault="00D040D2" w:rsidP="007C34FF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r w:rsidRPr="009608A7">
        <w:rPr>
          <w:rStyle w:val="FontStyle12"/>
          <w:sz w:val="28"/>
          <w:szCs w:val="28"/>
        </w:rPr>
        <w:t>На высоком уровне остаётся степень</w:t>
      </w:r>
      <w:r w:rsidR="00DD27AF" w:rsidRPr="009608A7">
        <w:rPr>
          <w:rStyle w:val="FontStyle12"/>
          <w:sz w:val="28"/>
          <w:szCs w:val="28"/>
        </w:rPr>
        <w:t xml:space="preserve"> доступности наркотиков на тер</w:t>
      </w:r>
      <w:bookmarkStart w:id="1" w:name="_Hlk35080982"/>
      <w:r w:rsidR="007C34FF" w:rsidRPr="009608A7">
        <w:rPr>
          <w:rStyle w:val="FontStyle12"/>
          <w:sz w:val="28"/>
          <w:szCs w:val="28"/>
        </w:rPr>
        <w:t>ритории города Москвы.</w:t>
      </w:r>
    </w:p>
    <w:p w:rsidR="002519E6" w:rsidRPr="006A3868" w:rsidRDefault="00D040D2" w:rsidP="007C34FF">
      <w:pPr>
        <w:pStyle w:val="Style3"/>
        <w:spacing w:line="242" w:lineRule="auto"/>
        <w:ind w:firstLine="567"/>
        <w:rPr>
          <w:rStyle w:val="FontStyle12"/>
          <w:color w:val="FF0000"/>
          <w:sz w:val="28"/>
          <w:szCs w:val="28"/>
        </w:rPr>
      </w:pPr>
      <w:r w:rsidRPr="009608A7">
        <w:rPr>
          <w:rStyle w:val="FontStyle12"/>
          <w:sz w:val="28"/>
          <w:szCs w:val="28"/>
        </w:rPr>
        <w:t>Так, с</w:t>
      </w:r>
      <w:r w:rsidR="00DD27AF" w:rsidRPr="009608A7">
        <w:rPr>
          <w:rStyle w:val="FontStyle12"/>
          <w:sz w:val="28"/>
          <w:szCs w:val="28"/>
        </w:rPr>
        <w:t>огласно проведенному в 20</w:t>
      </w:r>
      <w:r w:rsidR="006367C5" w:rsidRPr="009608A7">
        <w:rPr>
          <w:rStyle w:val="FontStyle12"/>
          <w:sz w:val="28"/>
          <w:szCs w:val="28"/>
        </w:rPr>
        <w:t>2</w:t>
      </w:r>
      <w:r w:rsidR="009608A7" w:rsidRPr="009608A7">
        <w:rPr>
          <w:rStyle w:val="FontStyle12"/>
          <w:sz w:val="28"/>
          <w:szCs w:val="28"/>
        </w:rPr>
        <w:t>2</w:t>
      </w:r>
      <w:r w:rsidR="00DD27AF" w:rsidRPr="009608A7">
        <w:rPr>
          <w:rStyle w:val="FontStyle12"/>
          <w:sz w:val="28"/>
          <w:szCs w:val="28"/>
        </w:rPr>
        <w:t xml:space="preserve"> году </w:t>
      </w:r>
      <w:r w:rsidR="00A94C1C" w:rsidRPr="009608A7">
        <w:rPr>
          <w:rStyle w:val="FontStyle12"/>
          <w:sz w:val="28"/>
          <w:szCs w:val="28"/>
        </w:rPr>
        <w:t xml:space="preserve">во всех административных округах города Москвы в рамках мониторинга наркоситуации </w:t>
      </w:r>
      <w:r w:rsidR="00DD27AF" w:rsidRPr="009608A7">
        <w:rPr>
          <w:rStyle w:val="FontStyle12"/>
          <w:sz w:val="28"/>
          <w:szCs w:val="28"/>
        </w:rPr>
        <w:t>социологическому исследованию</w:t>
      </w:r>
      <w:r w:rsidR="00A94C1C" w:rsidRPr="009608A7">
        <w:rPr>
          <w:rStyle w:val="FontStyle12"/>
          <w:sz w:val="28"/>
          <w:szCs w:val="28"/>
        </w:rPr>
        <w:t>,</w:t>
      </w:r>
      <w:r w:rsidR="002519E6" w:rsidRPr="009608A7">
        <w:rPr>
          <w:rStyle w:val="FontStyle12"/>
          <w:sz w:val="28"/>
          <w:szCs w:val="28"/>
        </w:rPr>
        <w:t xml:space="preserve"> </w:t>
      </w:r>
      <w:r w:rsidR="00DD27AF" w:rsidRPr="00ED573D">
        <w:rPr>
          <w:rStyle w:val="FontStyle12"/>
          <w:sz w:val="28"/>
          <w:szCs w:val="28"/>
        </w:rPr>
        <w:t xml:space="preserve">из </w:t>
      </w:r>
      <w:r w:rsidR="00E71EE1" w:rsidRPr="00ED573D">
        <w:rPr>
          <w:rStyle w:val="FontStyle12"/>
          <w:sz w:val="28"/>
          <w:szCs w:val="28"/>
        </w:rPr>
        <w:t>13</w:t>
      </w:r>
      <w:r w:rsidR="006367C5" w:rsidRPr="00ED573D">
        <w:rPr>
          <w:rStyle w:val="FontStyle12"/>
          <w:sz w:val="28"/>
          <w:szCs w:val="28"/>
        </w:rPr>
        <w:t> </w:t>
      </w:r>
      <w:r w:rsidR="009608A7" w:rsidRPr="00ED573D">
        <w:rPr>
          <w:rStyle w:val="FontStyle12"/>
          <w:sz w:val="28"/>
          <w:szCs w:val="28"/>
        </w:rPr>
        <w:t>546</w:t>
      </w:r>
      <w:r w:rsidR="00DD27AF" w:rsidRPr="00ED573D">
        <w:rPr>
          <w:rStyle w:val="FontStyle12"/>
          <w:sz w:val="28"/>
          <w:szCs w:val="28"/>
        </w:rPr>
        <w:t xml:space="preserve"> </w:t>
      </w:r>
      <w:r w:rsidR="00A94C1C" w:rsidRPr="00ED573D">
        <w:rPr>
          <w:rStyle w:val="FontStyle12"/>
          <w:sz w:val="28"/>
          <w:szCs w:val="28"/>
        </w:rPr>
        <w:t xml:space="preserve">опрошенных </w:t>
      </w:r>
      <w:r w:rsidR="00DD27AF" w:rsidRPr="00ED573D">
        <w:rPr>
          <w:rStyle w:val="FontStyle12"/>
          <w:sz w:val="28"/>
          <w:szCs w:val="28"/>
        </w:rPr>
        <w:t>респондентов</w:t>
      </w:r>
      <w:r w:rsidR="002519E6" w:rsidRPr="00ED573D">
        <w:t xml:space="preserve"> </w:t>
      </w:r>
      <w:r w:rsidR="00AC7F47" w:rsidRPr="00ED573D">
        <w:rPr>
          <w:rStyle w:val="FontStyle12"/>
          <w:sz w:val="28"/>
          <w:szCs w:val="28"/>
        </w:rPr>
        <w:t>29</w:t>
      </w:r>
      <w:r w:rsidR="002519E6" w:rsidRPr="00ED573D">
        <w:rPr>
          <w:rStyle w:val="FontStyle12"/>
          <w:sz w:val="28"/>
          <w:szCs w:val="28"/>
        </w:rPr>
        <w:t xml:space="preserve">% полагают, что достать наркотики сравнительно легко, а </w:t>
      </w:r>
      <w:r w:rsidR="00ED573D" w:rsidRPr="00ED573D">
        <w:rPr>
          <w:rStyle w:val="FontStyle12"/>
          <w:sz w:val="28"/>
          <w:szCs w:val="28"/>
        </w:rPr>
        <w:t>14</w:t>
      </w:r>
      <w:r w:rsidR="002519E6" w:rsidRPr="00ED573D">
        <w:rPr>
          <w:rStyle w:val="FontStyle12"/>
          <w:sz w:val="28"/>
          <w:szCs w:val="28"/>
        </w:rPr>
        <w:t xml:space="preserve">% – очень легко. Только </w:t>
      </w:r>
      <w:r w:rsidR="00ED573D" w:rsidRPr="00ED573D">
        <w:rPr>
          <w:rStyle w:val="FontStyle12"/>
          <w:sz w:val="28"/>
          <w:szCs w:val="28"/>
        </w:rPr>
        <w:t>9</w:t>
      </w:r>
      <w:r w:rsidR="002519E6" w:rsidRPr="00ED573D">
        <w:rPr>
          <w:rStyle w:val="FontStyle12"/>
          <w:sz w:val="28"/>
          <w:szCs w:val="28"/>
        </w:rPr>
        <w:t xml:space="preserve">% горожан сказали, что наркотики достать трудно, а </w:t>
      </w:r>
      <w:r w:rsidR="004562BE" w:rsidRPr="00ED573D">
        <w:rPr>
          <w:rStyle w:val="FontStyle12"/>
          <w:sz w:val="28"/>
          <w:szCs w:val="28"/>
        </w:rPr>
        <w:t>5</w:t>
      </w:r>
      <w:r w:rsidR="002519E6" w:rsidRPr="00ED573D">
        <w:rPr>
          <w:rStyle w:val="FontStyle12"/>
          <w:sz w:val="28"/>
          <w:szCs w:val="28"/>
        </w:rPr>
        <w:t xml:space="preserve">% – очень трудно. </w:t>
      </w:r>
    </w:p>
    <w:p w:rsidR="001B237F" w:rsidRPr="00F81FEE" w:rsidRDefault="0028792A" w:rsidP="007C34FF">
      <w:pPr>
        <w:pStyle w:val="Style3"/>
        <w:spacing w:line="242" w:lineRule="auto"/>
        <w:ind w:firstLine="567"/>
        <w:rPr>
          <w:rStyle w:val="FontStyle12"/>
          <w:sz w:val="28"/>
          <w:szCs w:val="28"/>
        </w:rPr>
      </w:pPr>
      <w:r w:rsidRPr="0028792A">
        <w:rPr>
          <w:rStyle w:val="FontStyle12"/>
          <w:sz w:val="28"/>
          <w:szCs w:val="28"/>
        </w:rPr>
        <w:t>Треть</w:t>
      </w:r>
      <w:r w:rsidR="002519E6" w:rsidRPr="0028792A">
        <w:rPr>
          <w:rStyle w:val="FontStyle12"/>
          <w:sz w:val="28"/>
          <w:szCs w:val="28"/>
        </w:rPr>
        <w:t xml:space="preserve"> опрошенных</w:t>
      </w:r>
      <w:r w:rsidR="001B237F" w:rsidRPr="0028792A">
        <w:rPr>
          <w:rStyle w:val="FontStyle12"/>
          <w:sz w:val="28"/>
          <w:szCs w:val="28"/>
        </w:rPr>
        <w:t xml:space="preserve"> лиц</w:t>
      </w:r>
      <w:r w:rsidR="00B9222C" w:rsidRPr="0028792A">
        <w:rPr>
          <w:rStyle w:val="FontStyle12"/>
          <w:sz w:val="28"/>
          <w:szCs w:val="28"/>
        </w:rPr>
        <w:t>,</w:t>
      </w:r>
      <w:r w:rsidR="003613CA" w:rsidRPr="0028792A">
        <w:rPr>
          <w:rStyle w:val="FontStyle12"/>
          <w:sz w:val="28"/>
          <w:szCs w:val="28"/>
        </w:rPr>
        <w:t xml:space="preserve"> или </w:t>
      </w:r>
      <w:r w:rsidRPr="0028792A">
        <w:rPr>
          <w:rStyle w:val="FontStyle12"/>
          <w:sz w:val="28"/>
          <w:szCs w:val="28"/>
        </w:rPr>
        <w:t>35</w:t>
      </w:r>
      <w:r w:rsidR="003613CA" w:rsidRPr="0028792A">
        <w:rPr>
          <w:rStyle w:val="FontStyle12"/>
          <w:sz w:val="28"/>
          <w:szCs w:val="28"/>
        </w:rPr>
        <w:t>%</w:t>
      </w:r>
      <w:r w:rsidR="002519E6" w:rsidRPr="0028792A">
        <w:rPr>
          <w:rStyle w:val="FontStyle12"/>
          <w:sz w:val="28"/>
          <w:szCs w:val="28"/>
        </w:rPr>
        <w:t xml:space="preserve"> из </w:t>
      </w:r>
      <w:r w:rsidR="001B237F" w:rsidRPr="0028792A">
        <w:rPr>
          <w:rStyle w:val="FontStyle12"/>
          <w:sz w:val="28"/>
          <w:szCs w:val="28"/>
        </w:rPr>
        <w:t>числа</w:t>
      </w:r>
      <w:r w:rsidR="002519E6" w:rsidRPr="0028792A">
        <w:rPr>
          <w:rStyle w:val="FontStyle12"/>
          <w:sz w:val="28"/>
          <w:szCs w:val="28"/>
        </w:rPr>
        <w:t xml:space="preserve"> употреблявших наркотики</w:t>
      </w:r>
      <w:r w:rsidR="00B9222C" w:rsidRPr="0028792A">
        <w:rPr>
          <w:rStyle w:val="FontStyle12"/>
          <w:sz w:val="28"/>
          <w:szCs w:val="28"/>
        </w:rPr>
        <w:t>,</w:t>
      </w:r>
      <w:r w:rsidR="002519E6" w:rsidRPr="0028792A">
        <w:rPr>
          <w:rStyle w:val="FontStyle12"/>
          <w:sz w:val="28"/>
          <w:szCs w:val="28"/>
        </w:rPr>
        <w:t xml:space="preserve"> </w:t>
      </w:r>
      <w:r w:rsidR="001B237F" w:rsidRPr="0028792A">
        <w:rPr>
          <w:rStyle w:val="FontStyle12"/>
          <w:sz w:val="28"/>
          <w:szCs w:val="28"/>
        </w:rPr>
        <w:t xml:space="preserve">отметили, что </w:t>
      </w:r>
      <w:r w:rsidR="002519E6" w:rsidRPr="0028792A">
        <w:rPr>
          <w:rStyle w:val="FontStyle12"/>
          <w:sz w:val="28"/>
          <w:szCs w:val="28"/>
        </w:rPr>
        <w:t>попробовал</w:t>
      </w:r>
      <w:r w:rsidR="001B237F" w:rsidRPr="0028792A">
        <w:rPr>
          <w:rStyle w:val="FontStyle12"/>
          <w:sz w:val="28"/>
          <w:szCs w:val="28"/>
        </w:rPr>
        <w:t>и</w:t>
      </w:r>
      <w:r w:rsidR="002519E6" w:rsidRPr="0028792A">
        <w:rPr>
          <w:rStyle w:val="FontStyle12"/>
          <w:sz w:val="28"/>
          <w:szCs w:val="28"/>
        </w:rPr>
        <w:t xml:space="preserve"> наркотик в возрасте </w:t>
      </w:r>
      <w:r w:rsidR="00C9138C" w:rsidRPr="0028792A">
        <w:rPr>
          <w:rStyle w:val="FontStyle12"/>
          <w:sz w:val="28"/>
          <w:szCs w:val="28"/>
        </w:rPr>
        <w:t>1</w:t>
      </w:r>
      <w:r w:rsidR="003613CA" w:rsidRPr="0028792A">
        <w:rPr>
          <w:rStyle w:val="FontStyle12"/>
          <w:sz w:val="28"/>
          <w:szCs w:val="28"/>
        </w:rPr>
        <w:t>8</w:t>
      </w:r>
      <w:r w:rsidR="00BE5517" w:rsidRPr="0028792A">
        <w:rPr>
          <w:rStyle w:val="FontStyle12"/>
          <w:sz w:val="28"/>
          <w:szCs w:val="28"/>
        </w:rPr>
        <w:t>–</w:t>
      </w:r>
      <w:r w:rsidR="003613CA" w:rsidRPr="0028792A">
        <w:rPr>
          <w:rStyle w:val="FontStyle12"/>
          <w:sz w:val="28"/>
          <w:szCs w:val="28"/>
        </w:rPr>
        <w:t>20 лет</w:t>
      </w:r>
      <w:r w:rsidR="002519E6" w:rsidRPr="0028792A">
        <w:rPr>
          <w:rStyle w:val="FontStyle12"/>
          <w:sz w:val="28"/>
          <w:szCs w:val="28"/>
        </w:rPr>
        <w:t>,</w:t>
      </w:r>
      <w:r w:rsidR="001B237F" w:rsidRPr="006A3868">
        <w:rPr>
          <w:rStyle w:val="FontStyle12"/>
          <w:color w:val="FF0000"/>
          <w:sz w:val="28"/>
          <w:szCs w:val="28"/>
        </w:rPr>
        <w:t xml:space="preserve"> </w:t>
      </w:r>
      <w:r w:rsidR="001B237F" w:rsidRPr="00CE380F">
        <w:rPr>
          <w:rStyle w:val="FontStyle12"/>
          <w:sz w:val="28"/>
          <w:szCs w:val="28"/>
        </w:rPr>
        <w:t xml:space="preserve">а еще </w:t>
      </w:r>
      <w:r w:rsidR="003613CA" w:rsidRPr="00CE380F">
        <w:rPr>
          <w:rStyle w:val="FontStyle12"/>
          <w:sz w:val="28"/>
          <w:szCs w:val="28"/>
        </w:rPr>
        <w:t>1</w:t>
      </w:r>
      <w:r w:rsidR="00CE380F" w:rsidRPr="00CE380F">
        <w:rPr>
          <w:rStyle w:val="FontStyle12"/>
          <w:sz w:val="28"/>
          <w:szCs w:val="28"/>
        </w:rPr>
        <w:t>6</w:t>
      </w:r>
      <w:r w:rsidR="002519E6" w:rsidRPr="00CE380F">
        <w:rPr>
          <w:rStyle w:val="FontStyle12"/>
          <w:sz w:val="28"/>
          <w:szCs w:val="28"/>
        </w:rPr>
        <w:t xml:space="preserve">% </w:t>
      </w:r>
      <w:r w:rsidR="001B237F" w:rsidRPr="00CE380F">
        <w:rPr>
          <w:rStyle w:val="FontStyle12"/>
          <w:sz w:val="28"/>
          <w:szCs w:val="28"/>
        </w:rPr>
        <w:t xml:space="preserve">– </w:t>
      </w:r>
      <w:r w:rsidR="002519E6" w:rsidRPr="00CE380F">
        <w:rPr>
          <w:rStyle w:val="FontStyle12"/>
          <w:sz w:val="28"/>
          <w:szCs w:val="28"/>
        </w:rPr>
        <w:t xml:space="preserve">в возрасте </w:t>
      </w:r>
      <w:r w:rsidR="003613CA" w:rsidRPr="00CE380F">
        <w:rPr>
          <w:rStyle w:val="FontStyle12"/>
          <w:sz w:val="28"/>
          <w:szCs w:val="28"/>
        </w:rPr>
        <w:t>21</w:t>
      </w:r>
      <w:r w:rsidR="00BE5517" w:rsidRPr="00CE380F">
        <w:rPr>
          <w:rStyle w:val="FontStyle12"/>
          <w:sz w:val="28"/>
          <w:szCs w:val="28"/>
        </w:rPr>
        <w:t>–</w:t>
      </w:r>
      <w:r w:rsidR="00C9138C" w:rsidRPr="00CE380F">
        <w:rPr>
          <w:rStyle w:val="FontStyle12"/>
          <w:sz w:val="28"/>
          <w:szCs w:val="28"/>
        </w:rPr>
        <w:t>25</w:t>
      </w:r>
      <w:r w:rsidR="002519E6" w:rsidRPr="00CE380F">
        <w:rPr>
          <w:rStyle w:val="FontStyle12"/>
          <w:sz w:val="28"/>
          <w:szCs w:val="28"/>
        </w:rPr>
        <w:t xml:space="preserve"> лет</w:t>
      </w:r>
      <w:r w:rsidR="003613CA" w:rsidRPr="00CE380F">
        <w:rPr>
          <w:rStyle w:val="FontStyle12"/>
          <w:sz w:val="28"/>
          <w:szCs w:val="28"/>
        </w:rPr>
        <w:t xml:space="preserve"> и </w:t>
      </w:r>
      <w:r w:rsidR="00CE380F" w:rsidRPr="00CE380F">
        <w:rPr>
          <w:rStyle w:val="FontStyle12"/>
          <w:sz w:val="28"/>
          <w:szCs w:val="28"/>
        </w:rPr>
        <w:t>9</w:t>
      </w:r>
      <w:r w:rsidR="00B9222C" w:rsidRPr="00CE380F">
        <w:rPr>
          <w:rStyle w:val="FontStyle12"/>
          <w:sz w:val="28"/>
          <w:szCs w:val="28"/>
        </w:rPr>
        <w:t>% –</w:t>
      </w:r>
      <w:r w:rsidR="003613CA" w:rsidRPr="00CE380F">
        <w:rPr>
          <w:rStyle w:val="FontStyle12"/>
          <w:sz w:val="28"/>
          <w:szCs w:val="28"/>
        </w:rPr>
        <w:t xml:space="preserve"> в возрасте 26–30 лет</w:t>
      </w:r>
      <w:r w:rsidR="002519E6" w:rsidRPr="00CE380F">
        <w:rPr>
          <w:rStyle w:val="FontStyle12"/>
          <w:sz w:val="28"/>
          <w:szCs w:val="28"/>
        </w:rPr>
        <w:t xml:space="preserve">. </w:t>
      </w:r>
      <w:r w:rsidR="002519E6" w:rsidRPr="00F81FEE">
        <w:rPr>
          <w:rStyle w:val="FontStyle12"/>
          <w:sz w:val="28"/>
          <w:szCs w:val="28"/>
        </w:rPr>
        <w:t xml:space="preserve">Обращает на себя внимание большое количество респондентов, употребивших наркотик в первый раз в </w:t>
      </w:r>
      <w:r w:rsidR="00C9138C" w:rsidRPr="00F81FEE">
        <w:rPr>
          <w:rStyle w:val="FontStyle12"/>
          <w:sz w:val="28"/>
          <w:szCs w:val="28"/>
        </w:rPr>
        <w:t xml:space="preserve">возрасте </w:t>
      </w:r>
      <w:r w:rsidR="003613CA" w:rsidRPr="00F81FEE">
        <w:rPr>
          <w:rStyle w:val="FontStyle12"/>
          <w:sz w:val="28"/>
          <w:szCs w:val="28"/>
        </w:rPr>
        <w:t>до 16</w:t>
      </w:r>
      <w:r w:rsidR="002519E6" w:rsidRPr="00F81FEE">
        <w:rPr>
          <w:rStyle w:val="FontStyle12"/>
          <w:sz w:val="28"/>
          <w:szCs w:val="28"/>
        </w:rPr>
        <w:t xml:space="preserve"> лет</w:t>
      </w:r>
      <w:r w:rsidR="003613CA" w:rsidRPr="00F81FEE">
        <w:rPr>
          <w:rStyle w:val="FontStyle12"/>
          <w:sz w:val="28"/>
          <w:szCs w:val="28"/>
        </w:rPr>
        <w:t xml:space="preserve"> (</w:t>
      </w:r>
      <w:r w:rsidR="00F81FEE" w:rsidRPr="00F81FEE">
        <w:rPr>
          <w:rStyle w:val="FontStyle12"/>
          <w:sz w:val="28"/>
          <w:szCs w:val="28"/>
        </w:rPr>
        <w:t>16</w:t>
      </w:r>
      <w:r w:rsidR="00C9138C" w:rsidRPr="00F81FEE">
        <w:rPr>
          <w:rStyle w:val="FontStyle12"/>
          <w:sz w:val="28"/>
          <w:szCs w:val="28"/>
        </w:rPr>
        <w:t>%)</w:t>
      </w:r>
      <w:r w:rsidR="002519E6" w:rsidRPr="00F81FEE">
        <w:rPr>
          <w:rStyle w:val="FontStyle12"/>
          <w:sz w:val="28"/>
          <w:szCs w:val="28"/>
        </w:rPr>
        <w:t xml:space="preserve">, а </w:t>
      </w:r>
      <w:r w:rsidR="003613CA" w:rsidRPr="00F81FEE">
        <w:rPr>
          <w:rStyle w:val="FontStyle12"/>
          <w:sz w:val="28"/>
          <w:szCs w:val="28"/>
        </w:rPr>
        <w:t>1</w:t>
      </w:r>
      <w:r w:rsidR="00F81FEE" w:rsidRPr="00F81FEE">
        <w:rPr>
          <w:rStyle w:val="FontStyle12"/>
          <w:sz w:val="28"/>
          <w:szCs w:val="28"/>
        </w:rPr>
        <w:t>8</w:t>
      </w:r>
      <w:r w:rsidR="002519E6" w:rsidRPr="00F81FEE">
        <w:rPr>
          <w:rStyle w:val="FontStyle12"/>
          <w:sz w:val="28"/>
          <w:szCs w:val="28"/>
        </w:rPr>
        <w:t xml:space="preserve">% </w:t>
      </w:r>
      <w:r w:rsidR="00F81FEE">
        <w:rPr>
          <w:rStyle w:val="FontStyle12"/>
          <w:sz w:val="28"/>
          <w:szCs w:val="28"/>
        </w:rPr>
        <w:t>–</w:t>
      </w:r>
      <w:r w:rsidR="002519E6" w:rsidRPr="00F81FEE">
        <w:rPr>
          <w:rStyle w:val="FontStyle12"/>
          <w:sz w:val="28"/>
          <w:szCs w:val="28"/>
        </w:rPr>
        <w:t xml:space="preserve"> заявили, что </w:t>
      </w:r>
      <w:r w:rsidR="003613CA" w:rsidRPr="00F81FEE">
        <w:rPr>
          <w:rStyle w:val="FontStyle12"/>
          <w:sz w:val="28"/>
          <w:szCs w:val="28"/>
        </w:rPr>
        <w:t xml:space="preserve">впервые </w:t>
      </w:r>
      <w:r w:rsidR="002519E6" w:rsidRPr="00F81FEE">
        <w:rPr>
          <w:rStyle w:val="FontStyle12"/>
          <w:sz w:val="28"/>
          <w:szCs w:val="28"/>
        </w:rPr>
        <w:t xml:space="preserve">попробовали наркотики в возрасте </w:t>
      </w:r>
      <w:r w:rsidR="003613CA" w:rsidRPr="00F81FEE">
        <w:rPr>
          <w:rStyle w:val="FontStyle12"/>
          <w:sz w:val="28"/>
          <w:szCs w:val="28"/>
        </w:rPr>
        <w:t>16–17</w:t>
      </w:r>
      <w:r w:rsidR="00B9222C" w:rsidRPr="00F81FEE">
        <w:rPr>
          <w:rStyle w:val="FontStyle12"/>
          <w:sz w:val="28"/>
          <w:szCs w:val="28"/>
        </w:rPr>
        <w:t xml:space="preserve"> </w:t>
      </w:r>
      <w:r w:rsidR="002519E6" w:rsidRPr="00F81FEE">
        <w:rPr>
          <w:rStyle w:val="FontStyle12"/>
          <w:sz w:val="28"/>
          <w:szCs w:val="28"/>
        </w:rPr>
        <w:t xml:space="preserve">лет. </w:t>
      </w:r>
    </w:p>
    <w:bookmarkEnd w:id="1"/>
    <w:p w:rsidR="002519E6" w:rsidRPr="00E7504C" w:rsidRDefault="008A0801" w:rsidP="002519E6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E7504C">
        <w:rPr>
          <w:rStyle w:val="FontStyle12"/>
          <w:sz w:val="28"/>
          <w:szCs w:val="28"/>
        </w:rPr>
        <w:t>Б</w:t>
      </w:r>
      <w:r w:rsidR="00966D05" w:rsidRPr="00E7504C">
        <w:rPr>
          <w:rStyle w:val="FontStyle12"/>
          <w:sz w:val="28"/>
          <w:szCs w:val="28"/>
        </w:rPr>
        <w:t>ольшинство</w:t>
      </w:r>
      <w:r w:rsidR="002519E6" w:rsidRPr="00E7504C">
        <w:rPr>
          <w:rStyle w:val="FontStyle12"/>
          <w:sz w:val="28"/>
          <w:szCs w:val="28"/>
        </w:rPr>
        <w:t xml:space="preserve"> респондентов </w:t>
      </w:r>
      <w:r w:rsidR="001B237F" w:rsidRPr="00E7504C">
        <w:rPr>
          <w:rStyle w:val="FontStyle12"/>
          <w:sz w:val="28"/>
          <w:szCs w:val="28"/>
        </w:rPr>
        <w:t xml:space="preserve">заявили, что </w:t>
      </w:r>
      <w:r w:rsidR="002519E6" w:rsidRPr="00E7504C">
        <w:rPr>
          <w:rStyle w:val="FontStyle12"/>
          <w:sz w:val="28"/>
          <w:szCs w:val="28"/>
        </w:rPr>
        <w:t>употребля</w:t>
      </w:r>
      <w:r w:rsidR="001B237F" w:rsidRPr="00E7504C">
        <w:rPr>
          <w:rStyle w:val="FontStyle12"/>
          <w:sz w:val="28"/>
          <w:szCs w:val="28"/>
        </w:rPr>
        <w:t>ли</w:t>
      </w:r>
      <w:r w:rsidR="002519E6" w:rsidRPr="00E7504C">
        <w:rPr>
          <w:rStyle w:val="FontStyle12"/>
          <w:sz w:val="28"/>
          <w:szCs w:val="28"/>
        </w:rPr>
        <w:t xml:space="preserve"> конкре</w:t>
      </w:r>
      <w:r w:rsidR="00A94C1C" w:rsidRPr="00E7504C">
        <w:rPr>
          <w:rStyle w:val="FontStyle12"/>
          <w:sz w:val="28"/>
          <w:szCs w:val="28"/>
        </w:rPr>
        <w:t xml:space="preserve">тный вид наркотика </w:t>
      </w:r>
      <w:r w:rsidRPr="00E7504C">
        <w:rPr>
          <w:rStyle w:val="FontStyle12"/>
          <w:sz w:val="28"/>
          <w:szCs w:val="28"/>
        </w:rPr>
        <w:t>потому, что он «менее вреден для здоровья» (</w:t>
      </w:r>
      <w:r w:rsidR="00F81FEE" w:rsidRPr="00E7504C">
        <w:rPr>
          <w:rStyle w:val="FontStyle12"/>
          <w:sz w:val="28"/>
          <w:szCs w:val="28"/>
        </w:rPr>
        <w:t>29</w:t>
      </w:r>
      <w:r w:rsidRPr="00E7504C">
        <w:rPr>
          <w:rStyle w:val="FontStyle12"/>
          <w:sz w:val="28"/>
          <w:szCs w:val="28"/>
        </w:rPr>
        <w:t xml:space="preserve">%), </w:t>
      </w:r>
      <w:r w:rsidR="00A94C1C" w:rsidRPr="00E7504C">
        <w:rPr>
          <w:rStyle w:val="FontStyle12"/>
          <w:sz w:val="28"/>
          <w:szCs w:val="28"/>
        </w:rPr>
        <w:t>за компанию (</w:t>
      </w:r>
      <w:r w:rsidR="00E7504C" w:rsidRPr="00E7504C">
        <w:rPr>
          <w:rStyle w:val="FontStyle12"/>
          <w:sz w:val="28"/>
          <w:szCs w:val="28"/>
        </w:rPr>
        <w:t>30</w:t>
      </w:r>
      <w:r w:rsidR="00A94C1C" w:rsidRPr="00E7504C">
        <w:rPr>
          <w:rStyle w:val="FontStyle12"/>
          <w:sz w:val="28"/>
          <w:szCs w:val="28"/>
        </w:rPr>
        <w:t xml:space="preserve">%) </w:t>
      </w:r>
      <w:r w:rsidR="006367C5" w:rsidRPr="00E7504C">
        <w:rPr>
          <w:rStyle w:val="FontStyle12"/>
          <w:sz w:val="28"/>
          <w:szCs w:val="28"/>
        </w:rPr>
        <w:t xml:space="preserve">либо </w:t>
      </w:r>
      <w:r w:rsidR="00B9222C" w:rsidRPr="00E7504C">
        <w:rPr>
          <w:rStyle w:val="FontStyle12"/>
          <w:sz w:val="28"/>
          <w:szCs w:val="28"/>
        </w:rPr>
        <w:t xml:space="preserve">потому, что </w:t>
      </w:r>
      <w:r w:rsidR="00A94C1C" w:rsidRPr="00E7504C">
        <w:rPr>
          <w:rStyle w:val="FontStyle12"/>
          <w:sz w:val="28"/>
          <w:szCs w:val="28"/>
        </w:rPr>
        <w:t>его «легче достать» (</w:t>
      </w:r>
      <w:r w:rsidR="00E7504C" w:rsidRPr="00E7504C">
        <w:rPr>
          <w:rStyle w:val="FontStyle12"/>
          <w:sz w:val="28"/>
          <w:szCs w:val="28"/>
        </w:rPr>
        <w:t>39</w:t>
      </w:r>
      <w:r w:rsidR="002519E6" w:rsidRPr="00E7504C">
        <w:rPr>
          <w:rStyle w:val="FontStyle12"/>
          <w:sz w:val="28"/>
          <w:szCs w:val="28"/>
        </w:rPr>
        <w:t>%</w:t>
      </w:r>
      <w:r w:rsidR="00A94C1C" w:rsidRPr="00E7504C">
        <w:rPr>
          <w:rStyle w:val="FontStyle12"/>
          <w:sz w:val="28"/>
          <w:szCs w:val="28"/>
        </w:rPr>
        <w:t>)</w:t>
      </w:r>
      <w:r w:rsidR="002519E6" w:rsidRPr="00E7504C">
        <w:rPr>
          <w:rStyle w:val="FontStyle12"/>
          <w:sz w:val="28"/>
          <w:szCs w:val="28"/>
        </w:rPr>
        <w:t>.</w:t>
      </w:r>
    </w:p>
    <w:p w:rsidR="006367C5" w:rsidRPr="006E033B" w:rsidRDefault="00730EDD" w:rsidP="002519E6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6E033B">
        <w:rPr>
          <w:rStyle w:val="FontStyle12"/>
          <w:sz w:val="28"/>
          <w:szCs w:val="28"/>
        </w:rPr>
        <w:lastRenderedPageBreak/>
        <w:t>Согласно данным исследования</w:t>
      </w:r>
      <w:r w:rsidR="00171DDB" w:rsidRPr="006E033B">
        <w:rPr>
          <w:rStyle w:val="FontStyle12"/>
          <w:sz w:val="28"/>
          <w:szCs w:val="28"/>
        </w:rPr>
        <w:t>,</w:t>
      </w:r>
      <w:r w:rsidR="00A94C1C" w:rsidRPr="006E033B">
        <w:rPr>
          <w:rStyle w:val="FontStyle12"/>
          <w:sz w:val="28"/>
          <w:szCs w:val="28"/>
        </w:rPr>
        <w:t xml:space="preserve"> м</w:t>
      </w:r>
      <w:r w:rsidR="002519E6" w:rsidRPr="006E033B">
        <w:rPr>
          <w:rStyle w:val="FontStyle12"/>
          <w:sz w:val="28"/>
          <w:szCs w:val="28"/>
        </w:rPr>
        <w:t xml:space="preserve">еста, где москвичи пробуют наркотики </w:t>
      </w:r>
      <w:r w:rsidRPr="006E033B">
        <w:rPr>
          <w:rStyle w:val="FontStyle12"/>
          <w:sz w:val="28"/>
          <w:szCs w:val="28"/>
        </w:rPr>
        <w:br/>
      </w:r>
      <w:r w:rsidR="002519E6" w:rsidRPr="006E033B">
        <w:rPr>
          <w:rStyle w:val="FontStyle12"/>
          <w:sz w:val="28"/>
          <w:szCs w:val="28"/>
        </w:rPr>
        <w:t xml:space="preserve">в первый раз, абсолютно разные и зависят, </w:t>
      </w:r>
      <w:r w:rsidR="00A94C1C" w:rsidRPr="006E033B">
        <w:rPr>
          <w:rStyle w:val="FontStyle12"/>
          <w:sz w:val="28"/>
          <w:szCs w:val="28"/>
        </w:rPr>
        <w:t>скорее всего</w:t>
      </w:r>
      <w:r w:rsidR="002519E6" w:rsidRPr="006E033B">
        <w:rPr>
          <w:rStyle w:val="FontStyle12"/>
          <w:sz w:val="28"/>
          <w:szCs w:val="28"/>
        </w:rPr>
        <w:t xml:space="preserve">, от конкретной компании. Чаще всего первый контакт с </w:t>
      </w:r>
      <w:r w:rsidR="00A94C1C" w:rsidRPr="006E033B">
        <w:rPr>
          <w:rStyle w:val="FontStyle12"/>
          <w:sz w:val="28"/>
          <w:szCs w:val="28"/>
        </w:rPr>
        <w:t>наркотическими</w:t>
      </w:r>
      <w:r w:rsidR="002519E6" w:rsidRPr="006E033B">
        <w:rPr>
          <w:rStyle w:val="FontStyle12"/>
          <w:sz w:val="28"/>
          <w:szCs w:val="28"/>
        </w:rPr>
        <w:t xml:space="preserve"> веществами происходит</w:t>
      </w:r>
      <w:r w:rsidR="00467DF1" w:rsidRPr="006E033B">
        <w:rPr>
          <w:rStyle w:val="FontStyle12"/>
          <w:sz w:val="28"/>
          <w:szCs w:val="28"/>
        </w:rPr>
        <w:t xml:space="preserve"> в гостях у друзей или знакомых (28%), </w:t>
      </w:r>
      <w:r w:rsidR="00D028BA" w:rsidRPr="006E033B">
        <w:rPr>
          <w:rStyle w:val="FontStyle12"/>
          <w:sz w:val="28"/>
          <w:szCs w:val="28"/>
        </w:rPr>
        <w:t xml:space="preserve">на природе или за городом (20%), </w:t>
      </w:r>
      <w:r w:rsidR="002519E6" w:rsidRPr="006E033B">
        <w:rPr>
          <w:rStyle w:val="FontStyle12"/>
          <w:sz w:val="28"/>
          <w:szCs w:val="28"/>
        </w:rPr>
        <w:t>на улице или во дворе (</w:t>
      </w:r>
      <w:r w:rsidR="00D028BA" w:rsidRPr="006E033B">
        <w:rPr>
          <w:rStyle w:val="FontStyle12"/>
          <w:sz w:val="28"/>
          <w:szCs w:val="28"/>
        </w:rPr>
        <w:t>14</w:t>
      </w:r>
      <w:r w:rsidR="002519E6" w:rsidRPr="006E033B">
        <w:rPr>
          <w:rStyle w:val="FontStyle12"/>
          <w:sz w:val="28"/>
          <w:szCs w:val="28"/>
        </w:rPr>
        <w:t>%). Чуть менее распространены такие варианты</w:t>
      </w:r>
      <w:r w:rsidR="00171DDB" w:rsidRPr="006E033B">
        <w:rPr>
          <w:rStyle w:val="FontStyle12"/>
          <w:sz w:val="28"/>
          <w:szCs w:val="28"/>
        </w:rPr>
        <w:t>,</w:t>
      </w:r>
      <w:r w:rsidR="006E033B">
        <w:rPr>
          <w:rStyle w:val="FontStyle12"/>
          <w:sz w:val="28"/>
          <w:szCs w:val="28"/>
        </w:rPr>
        <w:t xml:space="preserve"> как </w:t>
      </w:r>
      <w:r w:rsidR="006367C5" w:rsidRPr="006E033B">
        <w:rPr>
          <w:rStyle w:val="FontStyle12"/>
          <w:sz w:val="28"/>
          <w:szCs w:val="28"/>
        </w:rPr>
        <w:t>«</w:t>
      </w:r>
      <w:r w:rsidR="00D028BA" w:rsidRPr="006E033B">
        <w:rPr>
          <w:rStyle w:val="FontStyle12"/>
          <w:sz w:val="28"/>
          <w:szCs w:val="28"/>
        </w:rPr>
        <w:t>в клубах, на дискотеках</w:t>
      </w:r>
      <w:r w:rsidR="006E033B" w:rsidRPr="006E033B">
        <w:rPr>
          <w:rStyle w:val="FontStyle12"/>
          <w:sz w:val="28"/>
          <w:szCs w:val="28"/>
        </w:rPr>
        <w:t>» (10</w:t>
      </w:r>
      <w:r w:rsidR="002519E6" w:rsidRPr="006E033B">
        <w:rPr>
          <w:rStyle w:val="FontStyle12"/>
          <w:sz w:val="28"/>
          <w:szCs w:val="28"/>
        </w:rPr>
        <w:t>%)</w:t>
      </w:r>
      <w:r w:rsidR="006E033B" w:rsidRPr="006E033B">
        <w:rPr>
          <w:rStyle w:val="FontStyle12"/>
          <w:sz w:val="28"/>
          <w:szCs w:val="28"/>
        </w:rPr>
        <w:t xml:space="preserve"> и «дома» (10%)</w:t>
      </w:r>
      <w:r w:rsidR="002519E6" w:rsidRPr="006E033B">
        <w:rPr>
          <w:rStyle w:val="FontStyle12"/>
          <w:sz w:val="28"/>
          <w:szCs w:val="28"/>
        </w:rPr>
        <w:t xml:space="preserve">. </w:t>
      </w:r>
    </w:p>
    <w:p w:rsidR="00960957" w:rsidRPr="00AC7F47" w:rsidRDefault="002C08A5" w:rsidP="0095247B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AC7F47">
        <w:rPr>
          <w:rStyle w:val="FontStyle12"/>
          <w:sz w:val="28"/>
          <w:szCs w:val="28"/>
        </w:rPr>
        <w:t>Согласно данным социологического исследования</w:t>
      </w:r>
      <w:r w:rsidR="00BE5517" w:rsidRPr="00AC7F47">
        <w:rPr>
          <w:rStyle w:val="FontStyle12"/>
          <w:sz w:val="28"/>
          <w:szCs w:val="28"/>
        </w:rPr>
        <w:t>,</w:t>
      </w:r>
      <w:r w:rsidRPr="00AC7F47">
        <w:rPr>
          <w:rStyle w:val="FontStyle12"/>
          <w:sz w:val="28"/>
          <w:szCs w:val="28"/>
        </w:rPr>
        <w:t xml:space="preserve"> </w:t>
      </w:r>
      <w:r w:rsidR="00922DB7" w:rsidRPr="00AC7F47">
        <w:rPr>
          <w:rStyle w:val="FontStyle12"/>
          <w:sz w:val="28"/>
          <w:szCs w:val="28"/>
        </w:rPr>
        <w:t xml:space="preserve">основные причины распространения наркомании жители столицы видят прежде всего </w:t>
      </w:r>
      <w:r w:rsidR="00960957" w:rsidRPr="00AC7F47">
        <w:rPr>
          <w:rStyle w:val="FontStyle12"/>
          <w:sz w:val="28"/>
          <w:szCs w:val="28"/>
        </w:rPr>
        <w:t>в неудовлетворенности жизнью</w:t>
      </w:r>
      <w:r w:rsidR="008A0801" w:rsidRPr="00AC7F47">
        <w:rPr>
          <w:rStyle w:val="FontStyle12"/>
          <w:sz w:val="28"/>
          <w:szCs w:val="28"/>
        </w:rPr>
        <w:t xml:space="preserve"> и социальном неблагополучии (68</w:t>
      </w:r>
      <w:r w:rsidR="00960957" w:rsidRPr="00AC7F47">
        <w:rPr>
          <w:rStyle w:val="FontStyle12"/>
          <w:sz w:val="28"/>
          <w:szCs w:val="28"/>
        </w:rPr>
        <w:t xml:space="preserve">%), </w:t>
      </w:r>
      <w:r w:rsidR="00922DB7" w:rsidRPr="00AC7F47">
        <w:rPr>
          <w:rStyle w:val="FontStyle12"/>
          <w:sz w:val="28"/>
          <w:szCs w:val="28"/>
        </w:rPr>
        <w:t>влияни</w:t>
      </w:r>
      <w:r w:rsidR="00960957" w:rsidRPr="00AC7F47">
        <w:rPr>
          <w:rStyle w:val="FontStyle12"/>
          <w:sz w:val="28"/>
          <w:szCs w:val="28"/>
        </w:rPr>
        <w:t>и</w:t>
      </w:r>
      <w:r w:rsidR="00922DB7" w:rsidRPr="00AC7F47">
        <w:rPr>
          <w:rStyle w:val="FontStyle12"/>
          <w:sz w:val="28"/>
          <w:szCs w:val="28"/>
        </w:rPr>
        <w:t xml:space="preserve"> наркобизнеса и доступност</w:t>
      </w:r>
      <w:r w:rsidR="00171DDB" w:rsidRPr="00AC7F47">
        <w:rPr>
          <w:rStyle w:val="FontStyle12"/>
          <w:sz w:val="28"/>
          <w:szCs w:val="28"/>
        </w:rPr>
        <w:t>и</w:t>
      </w:r>
      <w:r w:rsidR="00922DB7" w:rsidRPr="00AC7F47">
        <w:rPr>
          <w:rStyle w:val="FontStyle12"/>
          <w:sz w:val="28"/>
          <w:szCs w:val="28"/>
        </w:rPr>
        <w:t xml:space="preserve"> наркотиков </w:t>
      </w:r>
      <w:r w:rsidR="008A0801" w:rsidRPr="00AC7F47">
        <w:rPr>
          <w:rStyle w:val="FontStyle12"/>
          <w:sz w:val="28"/>
          <w:szCs w:val="28"/>
        </w:rPr>
        <w:t>(6</w:t>
      </w:r>
      <w:r w:rsidR="00D52F54" w:rsidRPr="00AC7F47">
        <w:rPr>
          <w:rStyle w:val="FontStyle12"/>
          <w:sz w:val="28"/>
          <w:szCs w:val="28"/>
        </w:rPr>
        <w:t>7</w:t>
      </w:r>
      <w:r w:rsidR="00922DB7" w:rsidRPr="00AC7F47">
        <w:rPr>
          <w:rStyle w:val="FontStyle12"/>
          <w:sz w:val="28"/>
          <w:szCs w:val="28"/>
        </w:rPr>
        <w:t>%</w:t>
      </w:r>
      <w:r w:rsidR="00960957" w:rsidRPr="00AC7F47">
        <w:rPr>
          <w:rStyle w:val="FontStyle12"/>
          <w:sz w:val="28"/>
          <w:szCs w:val="28"/>
        </w:rPr>
        <w:t>)</w:t>
      </w:r>
      <w:r w:rsidR="00922DB7" w:rsidRPr="00AC7F47">
        <w:rPr>
          <w:rStyle w:val="FontStyle12"/>
          <w:sz w:val="28"/>
          <w:szCs w:val="28"/>
        </w:rPr>
        <w:t xml:space="preserve">, </w:t>
      </w:r>
      <w:r w:rsidR="00D52F54" w:rsidRPr="00AC7F47">
        <w:rPr>
          <w:rStyle w:val="FontStyle12"/>
          <w:sz w:val="28"/>
          <w:szCs w:val="28"/>
        </w:rPr>
        <w:t xml:space="preserve">в безработице и экономических проблемах (62%), </w:t>
      </w:r>
      <w:r w:rsidR="00960957" w:rsidRPr="00AC7F47">
        <w:rPr>
          <w:rStyle w:val="FontStyle12"/>
          <w:sz w:val="28"/>
          <w:szCs w:val="28"/>
        </w:rPr>
        <w:t xml:space="preserve">в </w:t>
      </w:r>
      <w:r w:rsidR="00922DB7" w:rsidRPr="00AC7F47">
        <w:rPr>
          <w:rStyle w:val="FontStyle12"/>
          <w:sz w:val="28"/>
          <w:szCs w:val="28"/>
        </w:rPr>
        <w:t>моральн</w:t>
      </w:r>
      <w:r w:rsidR="00960957" w:rsidRPr="00AC7F47">
        <w:rPr>
          <w:rStyle w:val="FontStyle12"/>
          <w:sz w:val="28"/>
          <w:szCs w:val="28"/>
        </w:rPr>
        <w:t>ой</w:t>
      </w:r>
      <w:r w:rsidR="00922DB7" w:rsidRPr="00AC7F47">
        <w:rPr>
          <w:rStyle w:val="FontStyle12"/>
          <w:sz w:val="28"/>
          <w:szCs w:val="28"/>
        </w:rPr>
        <w:t xml:space="preserve"> деградаци</w:t>
      </w:r>
      <w:r w:rsidR="00960957" w:rsidRPr="00AC7F47">
        <w:rPr>
          <w:rStyle w:val="FontStyle12"/>
          <w:sz w:val="28"/>
          <w:szCs w:val="28"/>
        </w:rPr>
        <w:t>и</w:t>
      </w:r>
      <w:r w:rsidR="00922DB7" w:rsidRPr="00AC7F47">
        <w:rPr>
          <w:rStyle w:val="FontStyle12"/>
          <w:sz w:val="28"/>
          <w:szCs w:val="28"/>
        </w:rPr>
        <w:t xml:space="preserve"> общества</w:t>
      </w:r>
      <w:r w:rsidR="00BE5517" w:rsidRPr="00AC7F47">
        <w:rPr>
          <w:rStyle w:val="FontStyle12"/>
          <w:sz w:val="28"/>
          <w:szCs w:val="28"/>
        </w:rPr>
        <w:t xml:space="preserve"> </w:t>
      </w:r>
      <w:r w:rsidR="00960957" w:rsidRPr="00AC7F47">
        <w:rPr>
          <w:rStyle w:val="FontStyle12"/>
          <w:sz w:val="28"/>
          <w:szCs w:val="28"/>
        </w:rPr>
        <w:t>(5</w:t>
      </w:r>
      <w:r w:rsidR="00D52F54" w:rsidRPr="00AC7F47">
        <w:rPr>
          <w:rStyle w:val="FontStyle12"/>
          <w:sz w:val="28"/>
          <w:szCs w:val="28"/>
        </w:rPr>
        <w:t>9</w:t>
      </w:r>
      <w:r w:rsidR="00922DB7" w:rsidRPr="00AC7F47">
        <w:rPr>
          <w:rStyle w:val="FontStyle12"/>
          <w:sz w:val="28"/>
          <w:szCs w:val="28"/>
        </w:rPr>
        <w:t>%</w:t>
      </w:r>
      <w:r w:rsidR="00D52F54" w:rsidRPr="00AC7F47">
        <w:rPr>
          <w:rStyle w:val="FontStyle12"/>
          <w:sz w:val="28"/>
          <w:szCs w:val="28"/>
        </w:rPr>
        <w:t>)</w:t>
      </w:r>
      <w:r w:rsidR="00960957" w:rsidRPr="00AC7F47">
        <w:rPr>
          <w:rStyle w:val="FontStyle12"/>
          <w:sz w:val="28"/>
          <w:szCs w:val="28"/>
        </w:rPr>
        <w:t>.</w:t>
      </w:r>
    </w:p>
    <w:p w:rsidR="00EC6B80" w:rsidRDefault="00EC6B80" w:rsidP="0095247B">
      <w:pPr>
        <w:pStyle w:val="13"/>
        <w:spacing w:line="235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F7F59" w:rsidRPr="009F129B" w:rsidRDefault="000E30D6" w:rsidP="0095247B">
      <w:pPr>
        <w:pStyle w:val="13"/>
        <w:spacing w:line="235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129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3. </w:t>
      </w:r>
      <w:r w:rsidR="006F7F59" w:rsidRPr="009F129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Оценка состояния и доступности</w:t>
      </w:r>
      <w:r w:rsidR="006F7F59" w:rsidRPr="009F129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6F7F59" w:rsidRPr="009F129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наркологической медицинской помощи, реабилитации и ресоциализации лиц, допускающих потребление наркотиков в немедицинских целях. </w:t>
      </w:r>
    </w:p>
    <w:p w:rsidR="003F17BF" w:rsidRPr="001A720D" w:rsidRDefault="003F17BF" w:rsidP="0095247B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1A720D">
        <w:rPr>
          <w:rStyle w:val="FontStyle12"/>
          <w:sz w:val="28"/>
          <w:szCs w:val="28"/>
        </w:rPr>
        <w:t xml:space="preserve">Наркологическая помощь больным наркоманией оказывается Государственным бюджетным учреждением здравоохранения города Москвы «Московский научно-практический центр наркологии Департамента здравоохранения города Москвы» (далее – ГБУЗ «МНПЦ наркологии ДЗМ»), в состав которого входят: </w:t>
      </w:r>
      <w:r w:rsidR="000B56C7" w:rsidRPr="001A720D">
        <w:rPr>
          <w:rStyle w:val="FontStyle12"/>
          <w:sz w:val="28"/>
          <w:szCs w:val="28"/>
        </w:rPr>
        <w:br/>
      </w:r>
      <w:r w:rsidRPr="001A720D">
        <w:rPr>
          <w:rStyle w:val="FontStyle12"/>
          <w:sz w:val="28"/>
          <w:szCs w:val="28"/>
        </w:rPr>
        <w:t>1</w:t>
      </w:r>
      <w:r w:rsidR="00171DDB" w:rsidRPr="001A720D">
        <w:rPr>
          <w:rStyle w:val="FontStyle12"/>
          <w:sz w:val="28"/>
          <w:szCs w:val="28"/>
        </w:rPr>
        <w:t>1 наркологических диспансеров, Ц</w:t>
      </w:r>
      <w:r w:rsidRPr="001A720D">
        <w:rPr>
          <w:rStyle w:val="FontStyle12"/>
          <w:sz w:val="28"/>
          <w:szCs w:val="28"/>
        </w:rPr>
        <w:t xml:space="preserve">ентр профилактики зависимого поведения, </w:t>
      </w:r>
      <w:r w:rsidR="00171DDB" w:rsidRPr="001A720D">
        <w:rPr>
          <w:rStyle w:val="FontStyle12"/>
          <w:sz w:val="28"/>
          <w:szCs w:val="28"/>
        </w:rPr>
        <w:t xml:space="preserve">Центр профилактики социально </w:t>
      </w:r>
      <w:r w:rsidR="008C028D" w:rsidRPr="001A720D">
        <w:rPr>
          <w:rStyle w:val="FontStyle12"/>
          <w:sz w:val="28"/>
          <w:szCs w:val="28"/>
        </w:rPr>
        <w:t xml:space="preserve">значимых заболеваний, </w:t>
      </w:r>
      <w:r w:rsidRPr="001A720D">
        <w:rPr>
          <w:rStyle w:val="FontStyle12"/>
          <w:sz w:val="28"/>
          <w:szCs w:val="28"/>
        </w:rPr>
        <w:t>кли</w:t>
      </w:r>
      <w:r w:rsidR="00171DDB" w:rsidRPr="001A720D">
        <w:rPr>
          <w:rStyle w:val="FontStyle12"/>
          <w:sz w:val="28"/>
          <w:szCs w:val="28"/>
        </w:rPr>
        <w:t>нические стационарные филиалы, Реабилитационный центр, Д</w:t>
      </w:r>
      <w:r w:rsidRPr="001A720D">
        <w:rPr>
          <w:rStyle w:val="FontStyle12"/>
          <w:sz w:val="28"/>
          <w:szCs w:val="28"/>
        </w:rPr>
        <w:t xml:space="preserve">етский </w:t>
      </w:r>
      <w:r w:rsidR="00171DDB" w:rsidRPr="001A720D">
        <w:rPr>
          <w:rStyle w:val="FontStyle12"/>
          <w:sz w:val="28"/>
          <w:szCs w:val="28"/>
        </w:rPr>
        <w:t>наркологический</w:t>
      </w:r>
      <w:r w:rsidRPr="001A720D">
        <w:rPr>
          <w:rStyle w:val="FontStyle12"/>
          <w:sz w:val="28"/>
          <w:szCs w:val="28"/>
        </w:rPr>
        <w:t xml:space="preserve"> центр. </w:t>
      </w:r>
    </w:p>
    <w:p w:rsidR="003F17BF" w:rsidRPr="001A720D" w:rsidRDefault="003F17BF" w:rsidP="0095247B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1A720D">
        <w:rPr>
          <w:rStyle w:val="FontStyle12"/>
          <w:sz w:val="28"/>
          <w:szCs w:val="28"/>
        </w:rPr>
        <w:t xml:space="preserve">Общая коечная мощность учреждения составляет 1405 коек, в том числе: психиатрических – 30, </w:t>
      </w:r>
      <w:r w:rsidR="008C028D" w:rsidRPr="001A720D">
        <w:rPr>
          <w:rStyle w:val="FontStyle12"/>
          <w:sz w:val="28"/>
          <w:szCs w:val="28"/>
        </w:rPr>
        <w:t xml:space="preserve">наркологических – 1375 (из них: для ВИЧ-инфицированных больных – 90, для оказания неотложной наркологической помощи – 105, реабилитационных – </w:t>
      </w:r>
      <w:r w:rsidR="00956313" w:rsidRPr="001A720D">
        <w:rPr>
          <w:rStyle w:val="FontStyle12"/>
          <w:sz w:val="28"/>
          <w:szCs w:val="28"/>
        </w:rPr>
        <w:t>225</w:t>
      </w:r>
      <w:r w:rsidR="008C028D" w:rsidRPr="001A720D">
        <w:rPr>
          <w:rStyle w:val="FontStyle12"/>
          <w:sz w:val="28"/>
          <w:szCs w:val="28"/>
        </w:rPr>
        <w:t>)</w:t>
      </w:r>
      <w:r w:rsidRPr="001A720D">
        <w:rPr>
          <w:rStyle w:val="FontStyle12"/>
          <w:sz w:val="28"/>
          <w:szCs w:val="28"/>
        </w:rPr>
        <w:t>. Кроме того, имеется 18 реанимационных коек и 300 коек дневного стационара.</w:t>
      </w:r>
    </w:p>
    <w:p w:rsidR="00331CD5" w:rsidRPr="00331CD5" w:rsidRDefault="00331CD5" w:rsidP="000C41E4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331CD5">
        <w:rPr>
          <w:rStyle w:val="FontStyle12"/>
          <w:sz w:val="28"/>
          <w:szCs w:val="28"/>
        </w:rPr>
        <w:t>В 2022 году общее количество больных, прошедших стационарное лечение с диагнозом наркомания, со</w:t>
      </w:r>
      <w:r>
        <w:rPr>
          <w:rStyle w:val="FontStyle12"/>
          <w:sz w:val="28"/>
          <w:szCs w:val="28"/>
        </w:rPr>
        <w:t>ставило 9354 человек</w:t>
      </w:r>
      <w:r w:rsidR="00867FE9">
        <w:rPr>
          <w:rStyle w:val="FontStyle12"/>
          <w:sz w:val="28"/>
          <w:szCs w:val="28"/>
        </w:rPr>
        <w:t>а</w:t>
      </w:r>
      <w:r>
        <w:rPr>
          <w:rStyle w:val="FontStyle12"/>
          <w:sz w:val="28"/>
          <w:szCs w:val="28"/>
        </w:rPr>
        <w:t>, из них – 260 несовершеннолетних (в 2021 </w:t>
      </w:r>
      <w:r w:rsidRPr="00331CD5">
        <w:rPr>
          <w:rStyle w:val="FontStyle12"/>
          <w:sz w:val="28"/>
          <w:szCs w:val="28"/>
        </w:rPr>
        <w:t xml:space="preserve">г. – 8931 человек, из них – 256 несовершеннолетних). Число пролеченных пациентов с диагнозом употребления наркотических веществ с вредными последствиями увеличилось на 33,9% и составило 150 человек, из них несовершеннолетних </w:t>
      </w:r>
      <w:r>
        <w:rPr>
          <w:rStyle w:val="FontStyle12"/>
          <w:sz w:val="28"/>
          <w:szCs w:val="28"/>
        </w:rPr>
        <w:t>– 18 человек (</w:t>
      </w:r>
      <w:r w:rsidR="00CA1043">
        <w:rPr>
          <w:rStyle w:val="FontStyle12"/>
          <w:sz w:val="28"/>
          <w:szCs w:val="28"/>
        </w:rPr>
        <w:t xml:space="preserve">в </w:t>
      </w:r>
      <w:r>
        <w:rPr>
          <w:rStyle w:val="FontStyle12"/>
          <w:sz w:val="28"/>
          <w:szCs w:val="28"/>
        </w:rPr>
        <w:t xml:space="preserve">2021 г. – 112 человек, из них </w:t>
      </w:r>
      <w:r w:rsidRPr="00331CD5">
        <w:rPr>
          <w:rStyle w:val="FontStyle12"/>
          <w:sz w:val="28"/>
          <w:szCs w:val="28"/>
        </w:rPr>
        <w:t xml:space="preserve">несовершеннолетних – 12). </w:t>
      </w:r>
      <w:r w:rsidR="000C41E4">
        <w:rPr>
          <w:rStyle w:val="FontStyle12"/>
          <w:sz w:val="28"/>
          <w:szCs w:val="28"/>
        </w:rPr>
        <w:t>П</w:t>
      </w:r>
      <w:r w:rsidRPr="00331CD5">
        <w:rPr>
          <w:rStyle w:val="FontStyle12"/>
          <w:sz w:val="28"/>
          <w:szCs w:val="28"/>
        </w:rPr>
        <w:t xml:space="preserve">рослеживается снижение числа пролеченных больных наркоманией в условиях дневных стационаров на 25,6% (с 2301 в 2021 г. до 1710 в 2022 г.). </w:t>
      </w:r>
    </w:p>
    <w:p w:rsidR="00331CD5" w:rsidRPr="00331CD5" w:rsidRDefault="00331CD5" w:rsidP="00331CD5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331CD5">
        <w:rPr>
          <w:rStyle w:val="FontStyle12"/>
          <w:sz w:val="28"/>
          <w:szCs w:val="28"/>
        </w:rPr>
        <w:t xml:space="preserve">За указанный период стационарную реабилитацию прошли 1160 больных наркоманией, из них успешно </w:t>
      </w:r>
      <w:r w:rsidR="00867FE9">
        <w:rPr>
          <w:rStyle w:val="FontStyle12"/>
          <w:sz w:val="28"/>
          <w:szCs w:val="28"/>
        </w:rPr>
        <w:t xml:space="preserve">её </w:t>
      </w:r>
      <w:r w:rsidRPr="00331CD5">
        <w:rPr>
          <w:rStyle w:val="FontStyle12"/>
          <w:sz w:val="28"/>
          <w:szCs w:val="28"/>
        </w:rPr>
        <w:t xml:space="preserve">завершили – 1068 человек (в 2021 г. – 1147 человек, из них </w:t>
      </w:r>
      <w:r w:rsidR="00867FE9">
        <w:rPr>
          <w:rStyle w:val="FontStyle12"/>
          <w:sz w:val="28"/>
          <w:szCs w:val="28"/>
        </w:rPr>
        <w:t xml:space="preserve">её </w:t>
      </w:r>
      <w:r w:rsidRPr="00331CD5">
        <w:rPr>
          <w:rStyle w:val="FontStyle12"/>
          <w:sz w:val="28"/>
          <w:szCs w:val="28"/>
        </w:rPr>
        <w:t xml:space="preserve">успешно завершили – 1028 человек). </w:t>
      </w:r>
    </w:p>
    <w:p w:rsidR="008C028D" w:rsidRPr="00331CD5" w:rsidRDefault="00331CD5" w:rsidP="00331CD5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331CD5">
        <w:rPr>
          <w:rStyle w:val="FontStyle12"/>
          <w:sz w:val="28"/>
          <w:szCs w:val="28"/>
        </w:rPr>
        <w:t xml:space="preserve">В амбулаторных условиях реабилитацию прошли 1422 больных наркоманией, из них </w:t>
      </w:r>
      <w:r w:rsidR="00867FE9">
        <w:rPr>
          <w:rStyle w:val="FontStyle12"/>
          <w:sz w:val="28"/>
          <w:szCs w:val="28"/>
        </w:rPr>
        <w:t xml:space="preserve">её </w:t>
      </w:r>
      <w:r w:rsidRPr="00331CD5">
        <w:rPr>
          <w:rStyle w:val="FontStyle12"/>
          <w:sz w:val="28"/>
          <w:szCs w:val="28"/>
        </w:rPr>
        <w:t>успешно завершили – 994 человек</w:t>
      </w:r>
      <w:r w:rsidR="00867FE9">
        <w:rPr>
          <w:rStyle w:val="FontStyle12"/>
          <w:sz w:val="28"/>
          <w:szCs w:val="28"/>
        </w:rPr>
        <w:t>а</w:t>
      </w:r>
      <w:r w:rsidRPr="00331CD5">
        <w:rPr>
          <w:rStyle w:val="FontStyle12"/>
          <w:sz w:val="28"/>
          <w:szCs w:val="28"/>
        </w:rPr>
        <w:t xml:space="preserve"> (в 2021 г. – 1437 человек, из них </w:t>
      </w:r>
      <w:r w:rsidR="00867FE9">
        <w:rPr>
          <w:rStyle w:val="FontStyle12"/>
          <w:sz w:val="28"/>
          <w:szCs w:val="28"/>
        </w:rPr>
        <w:t xml:space="preserve">её </w:t>
      </w:r>
      <w:r w:rsidRPr="00331CD5">
        <w:rPr>
          <w:rStyle w:val="FontStyle12"/>
          <w:sz w:val="28"/>
          <w:szCs w:val="28"/>
        </w:rPr>
        <w:t xml:space="preserve">успешно завершили – 1006 человек).  </w:t>
      </w:r>
      <w:r w:rsidR="008C028D" w:rsidRPr="00331CD5">
        <w:rPr>
          <w:rStyle w:val="FontStyle12"/>
          <w:sz w:val="28"/>
          <w:szCs w:val="28"/>
        </w:rPr>
        <w:t xml:space="preserve">  </w:t>
      </w:r>
    </w:p>
    <w:p w:rsidR="00372526" w:rsidRPr="00B26216" w:rsidRDefault="003F17BF" w:rsidP="008C028D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B26216">
        <w:rPr>
          <w:rStyle w:val="FontStyle12"/>
          <w:sz w:val="28"/>
          <w:szCs w:val="28"/>
        </w:rPr>
        <w:t>В целях мотивации к лечению и реабилитации наркозависимых в диспансерах организ</w:t>
      </w:r>
      <w:r w:rsidR="001C16DF" w:rsidRPr="00B26216">
        <w:rPr>
          <w:rStyle w:val="FontStyle12"/>
          <w:sz w:val="28"/>
          <w:szCs w:val="28"/>
        </w:rPr>
        <w:t>ованы</w:t>
      </w:r>
      <w:r w:rsidRPr="00B26216">
        <w:rPr>
          <w:rStyle w:val="FontStyle12"/>
          <w:sz w:val="28"/>
          <w:szCs w:val="28"/>
        </w:rPr>
        <w:t xml:space="preserve"> мотивационные кабинеты. Активно действует постстационарная амбулаторная программа «Возвращение», направленная на привлечение </w:t>
      </w:r>
      <w:r w:rsidR="005424BA" w:rsidRPr="00B26216">
        <w:rPr>
          <w:rStyle w:val="FontStyle12"/>
          <w:sz w:val="28"/>
          <w:szCs w:val="28"/>
        </w:rPr>
        <w:br/>
      </w:r>
      <w:r w:rsidRPr="00B26216">
        <w:rPr>
          <w:rStyle w:val="FontStyle12"/>
          <w:sz w:val="28"/>
          <w:szCs w:val="28"/>
        </w:rPr>
        <w:lastRenderedPageBreak/>
        <w:t xml:space="preserve">в амбулаторные программы больных после курса стационарной реабилитации. </w:t>
      </w:r>
    </w:p>
    <w:p w:rsidR="00637AA5" w:rsidRPr="00D90505" w:rsidRDefault="003F17BF" w:rsidP="005424BA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D90505">
        <w:rPr>
          <w:rStyle w:val="FontStyle12"/>
          <w:sz w:val="28"/>
          <w:szCs w:val="28"/>
        </w:rPr>
        <w:t xml:space="preserve">В </w:t>
      </w:r>
      <w:r w:rsidR="001C16DF" w:rsidRPr="00D90505">
        <w:rPr>
          <w:rStyle w:val="FontStyle12"/>
          <w:sz w:val="28"/>
          <w:szCs w:val="28"/>
        </w:rPr>
        <w:t>данной программе</w:t>
      </w:r>
      <w:r w:rsidRPr="00D90505">
        <w:rPr>
          <w:rStyle w:val="FontStyle12"/>
          <w:sz w:val="28"/>
          <w:szCs w:val="28"/>
        </w:rPr>
        <w:t xml:space="preserve"> в 20</w:t>
      </w:r>
      <w:r w:rsidR="00D951B7" w:rsidRPr="00D90505">
        <w:rPr>
          <w:rStyle w:val="FontStyle12"/>
          <w:sz w:val="28"/>
          <w:szCs w:val="28"/>
        </w:rPr>
        <w:t>2</w:t>
      </w:r>
      <w:r w:rsidR="00B26216" w:rsidRPr="00D90505">
        <w:rPr>
          <w:rStyle w:val="FontStyle12"/>
          <w:sz w:val="28"/>
          <w:szCs w:val="28"/>
        </w:rPr>
        <w:t>2</w:t>
      </w:r>
      <w:r w:rsidR="001C16DF" w:rsidRPr="00D90505">
        <w:rPr>
          <w:rStyle w:val="FontStyle12"/>
          <w:sz w:val="28"/>
          <w:szCs w:val="28"/>
        </w:rPr>
        <w:t xml:space="preserve"> </w:t>
      </w:r>
      <w:r w:rsidRPr="00D90505">
        <w:rPr>
          <w:rStyle w:val="FontStyle12"/>
          <w:sz w:val="28"/>
          <w:szCs w:val="28"/>
        </w:rPr>
        <w:t>г</w:t>
      </w:r>
      <w:r w:rsidR="001C16DF" w:rsidRPr="00D90505">
        <w:rPr>
          <w:rStyle w:val="FontStyle12"/>
          <w:sz w:val="28"/>
          <w:szCs w:val="28"/>
        </w:rPr>
        <w:t>оду</w:t>
      </w:r>
      <w:r w:rsidRPr="00D90505">
        <w:rPr>
          <w:rStyle w:val="FontStyle12"/>
          <w:sz w:val="28"/>
          <w:szCs w:val="28"/>
        </w:rPr>
        <w:t xml:space="preserve"> участвовали </w:t>
      </w:r>
      <w:r w:rsidR="00B26216" w:rsidRPr="00D90505">
        <w:rPr>
          <w:rStyle w:val="FontStyle12"/>
          <w:sz w:val="28"/>
          <w:szCs w:val="28"/>
        </w:rPr>
        <w:t>292</w:t>
      </w:r>
      <w:r w:rsidRPr="00D90505">
        <w:rPr>
          <w:rStyle w:val="FontStyle12"/>
          <w:sz w:val="28"/>
          <w:szCs w:val="28"/>
        </w:rPr>
        <w:t xml:space="preserve"> больных, из них наркозависимых </w:t>
      </w:r>
      <w:r w:rsidR="001C16DF" w:rsidRPr="00D90505">
        <w:rPr>
          <w:rStyle w:val="FontStyle12"/>
          <w:sz w:val="28"/>
          <w:szCs w:val="28"/>
        </w:rPr>
        <w:t>–</w:t>
      </w:r>
      <w:r w:rsidR="0057283B" w:rsidRPr="00D90505">
        <w:rPr>
          <w:rStyle w:val="FontStyle12"/>
          <w:sz w:val="28"/>
          <w:szCs w:val="28"/>
        </w:rPr>
        <w:t xml:space="preserve"> </w:t>
      </w:r>
      <w:r w:rsidR="00B26216" w:rsidRPr="00D90505">
        <w:rPr>
          <w:rStyle w:val="FontStyle12"/>
          <w:sz w:val="28"/>
          <w:szCs w:val="28"/>
        </w:rPr>
        <w:t>41,7</w:t>
      </w:r>
      <w:r w:rsidR="0057283B" w:rsidRPr="00D90505">
        <w:rPr>
          <w:rStyle w:val="FontStyle12"/>
          <w:sz w:val="28"/>
          <w:szCs w:val="28"/>
        </w:rPr>
        <w:t>% (</w:t>
      </w:r>
      <w:r w:rsidR="00CA1043">
        <w:rPr>
          <w:rStyle w:val="FontStyle12"/>
          <w:sz w:val="28"/>
          <w:szCs w:val="28"/>
        </w:rPr>
        <w:t xml:space="preserve">в </w:t>
      </w:r>
      <w:r w:rsidR="0057283B" w:rsidRPr="00D90505">
        <w:rPr>
          <w:rStyle w:val="FontStyle12"/>
          <w:sz w:val="28"/>
          <w:szCs w:val="28"/>
        </w:rPr>
        <w:t>202</w:t>
      </w:r>
      <w:r w:rsidR="00B26216" w:rsidRPr="00D90505">
        <w:rPr>
          <w:rStyle w:val="FontStyle12"/>
          <w:sz w:val="28"/>
          <w:szCs w:val="28"/>
        </w:rPr>
        <w:t>1</w:t>
      </w:r>
      <w:r w:rsidR="001C16DF" w:rsidRPr="00D90505">
        <w:rPr>
          <w:rStyle w:val="FontStyle12"/>
          <w:sz w:val="28"/>
          <w:szCs w:val="28"/>
        </w:rPr>
        <w:t xml:space="preserve"> </w:t>
      </w:r>
      <w:r w:rsidRPr="00D90505">
        <w:rPr>
          <w:rStyle w:val="FontStyle12"/>
          <w:sz w:val="28"/>
          <w:szCs w:val="28"/>
        </w:rPr>
        <w:t xml:space="preserve">г. </w:t>
      </w:r>
      <w:r w:rsidR="001C16DF" w:rsidRPr="00D90505">
        <w:rPr>
          <w:rStyle w:val="FontStyle12"/>
          <w:sz w:val="28"/>
          <w:szCs w:val="28"/>
        </w:rPr>
        <w:t>–</w:t>
      </w:r>
      <w:r w:rsidRPr="00D90505">
        <w:rPr>
          <w:rStyle w:val="FontStyle12"/>
          <w:sz w:val="28"/>
          <w:szCs w:val="28"/>
        </w:rPr>
        <w:t xml:space="preserve"> </w:t>
      </w:r>
      <w:r w:rsidR="00B26216" w:rsidRPr="00D90505">
        <w:rPr>
          <w:rStyle w:val="FontStyle12"/>
          <w:sz w:val="28"/>
          <w:szCs w:val="28"/>
        </w:rPr>
        <w:t>305</w:t>
      </w:r>
      <w:r w:rsidRPr="00D90505">
        <w:rPr>
          <w:rStyle w:val="FontStyle12"/>
          <w:sz w:val="28"/>
          <w:szCs w:val="28"/>
        </w:rPr>
        <w:t>, из них наркозависим</w:t>
      </w:r>
      <w:r w:rsidR="001C16DF" w:rsidRPr="00D90505">
        <w:rPr>
          <w:rStyle w:val="FontStyle12"/>
          <w:sz w:val="28"/>
          <w:szCs w:val="28"/>
        </w:rPr>
        <w:t>ых</w:t>
      </w:r>
      <w:r w:rsidRPr="00D90505">
        <w:rPr>
          <w:rStyle w:val="FontStyle12"/>
          <w:sz w:val="28"/>
          <w:szCs w:val="28"/>
        </w:rPr>
        <w:t xml:space="preserve"> – </w:t>
      </w:r>
      <w:r w:rsidR="00B26216" w:rsidRPr="00D90505">
        <w:rPr>
          <w:rStyle w:val="FontStyle12"/>
          <w:sz w:val="28"/>
          <w:szCs w:val="28"/>
        </w:rPr>
        <w:t>52,1</w:t>
      </w:r>
      <w:r w:rsidRPr="00D90505">
        <w:rPr>
          <w:rStyle w:val="FontStyle12"/>
          <w:sz w:val="28"/>
          <w:szCs w:val="28"/>
        </w:rPr>
        <w:t xml:space="preserve">%). </w:t>
      </w:r>
    </w:p>
    <w:p w:rsidR="00D77623" w:rsidRPr="00D77623" w:rsidRDefault="00402E25" w:rsidP="00D77623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D77623">
        <w:rPr>
          <w:rStyle w:val="FontStyle12"/>
          <w:sz w:val="28"/>
          <w:szCs w:val="28"/>
        </w:rPr>
        <w:t>П</w:t>
      </w:r>
      <w:r w:rsidR="00AB187F" w:rsidRPr="00D77623">
        <w:rPr>
          <w:rStyle w:val="FontStyle12"/>
          <w:sz w:val="28"/>
          <w:szCs w:val="28"/>
        </w:rPr>
        <w:t>о сведениям Депа</w:t>
      </w:r>
      <w:r w:rsidR="001861EA" w:rsidRPr="00D77623">
        <w:rPr>
          <w:rStyle w:val="FontStyle12"/>
          <w:sz w:val="28"/>
          <w:szCs w:val="28"/>
        </w:rPr>
        <w:t xml:space="preserve">ртамента здравоохранения города </w:t>
      </w:r>
      <w:r w:rsidR="00AB187F" w:rsidRPr="00D77623">
        <w:rPr>
          <w:rStyle w:val="FontStyle12"/>
          <w:sz w:val="28"/>
          <w:szCs w:val="28"/>
        </w:rPr>
        <w:t>Москвы</w:t>
      </w:r>
      <w:r w:rsidR="00372526" w:rsidRPr="00D77623">
        <w:rPr>
          <w:rStyle w:val="FontStyle12"/>
          <w:sz w:val="28"/>
          <w:szCs w:val="28"/>
        </w:rPr>
        <w:t>,</w:t>
      </w:r>
      <w:r w:rsidR="00AB187F" w:rsidRPr="00D77623">
        <w:rPr>
          <w:rStyle w:val="FontStyle12"/>
          <w:sz w:val="28"/>
          <w:szCs w:val="28"/>
        </w:rPr>
        <w:t xml:space="preserve"> </w:t>
      </w:r>
      <w:r w:rsidR="00D77623" w:rsidRPr="00D77623">
        <w:rPr>
          <w:rStyle w:val="FontStyle12"/>
          <w:sz w:val="28"/>
          <w:szCs w:val="28"/>
        </w:rPr>
        <w:t>в 2022 году в сравнении с 2021 годом отмечается увеличение общего числа зарегистрированных больных с синдромом зависимости от наркотиков (+4</w:t>
      </w:r>
      <w:r w:rsidR="005D4E7B">
        <w:rPr>
          <w:rStyle w:val="FontStyle12"/>
          <w:sz w:val="28"/>
          <w:szCs w:val="28"/>
        </w:rPr>
        <w:t>%</w:t>
      </w:r>
      <w:r w:rsidR="00D77623" w:rsidRPr="00D77623">
        <w:rPr>
          <w:rStyle w:val="FontStyle12"/>
          <w:sz w:val="28"/>
          <w:szCs w:val="28"/>
        </w:rPr>
        <w:t>; с 22</w:t>
      </w:r>
      <w:r w:rsidR="00E753FF">
        <w:rPr>
          <w:rStyle w:val="FontStyle12"/>
          <w:sz w:val="28"/>
          <w:szCs w:val="28"/>
        </w:rPr>
        <w:t xml:space="preserve"> 393 в 2021 г. до 23 286 в 2022 </w:t>
      </w:r>
      <w:r w:rsidR="00D77623" w:rsidRPr="00D77623">
        <w:rPr>
          <w:rStyle w:val="FontStyle12"/>
          <w:sz w:val="28"/>
          <w:szCs w:val="28"/>
        </w:rPr>
        <w:t>г.). Из них: употребляющие наркотические средства опиоидной группы – 10</w:t>
      </w:r>
      <w:r w:rsidR="005662A4">
        <w:rPr>
          <w:rStyle w:val="FontStyle12"/>
          <w:sz w:val="28"/>
          <w:szCs w:val="28"/>
        </w:rPr>
        <w:t> </w:t>
      </w:r>
      <w:r w:rsidR="00D77623" w:rsidRPr="00D77623">
        <w:rPr>
          <w:rStyle w:val="FontStyle12"/>
          <w:sz w:val="28"/>
          <w:szCs w:val="28"/>
        </w:rPr>
        <w:t>964 (в 2021 г. – 11</w:t>
      </w:r>
      <w:r w:rsidR="00E753FF">
        <w:rPr>
          <w:rStyle w:val="FontStyle12"/>
          <w:sz w:val="28"/>
          <w:szCs w:val="28"/>
        </w:rPr>
        <w:t> </w:t>
      </w:r>
      <w:r w:rsidR="00D77623" w:rsidRPr="00D77623">
        <w:rPr>
          <w:rStyle w:val="FontStyle12"/>
          <w:sz w:val="28"/>
          <w:szCs w:val="28"/>
        </w:rPr>
        <w:t xml:space="preserve">567), каннабиноидов – 747 (в </w:t>
      </w:r>
      <w:r w:rsidR="00E753FF">
        <w:rPr>
          <w:rStyle w:val="FontStyle12"/>
          <w:sz w:val="28"/>
          <w:szCs w:val="28"/>
        </w:rPr>
        <w:t>2021 г. – 790), кокаина – 16 (в </w:t>
      </w:r>
      <w:r w:rsidR="00D77623" w:rsidRPr="00D77623">
        <w:rPr>
          <w:rStyle w:val="FontStyle12"/>
          <w:sz w:val="28"/>
          <w:szCs w:val="28"/>
        </w:rPr>
        <w:t>2021 г. – 14), психостимуляторы – 1146 (в 2021 г. – 1233), употребляющие другие наркотические вещества – 10</w:t>
      </w:r>
      <w:r w:rsidR="00E753FF">
        <w:rPr>
          <w:rStyle w:val="FontStyle12"/>
          <w:sz w:val="28"/>
          <w:szCs w:val="28"/>
        </w:rPr>
        <w:t> </w:t>
      </w:r>
      <w:r w:rsidR="00D77623" w:rsidRPr="00D77623">
        <w:rPr>
          <w:rStyle w:val="FontStyle12"/>
          <w:sz w:val="28"/>
          <w:szCs w:val="28"/>
        </w:rPr>
        <w:t xml:space="preserve">413 (в 2021 г. – 8789) человек. </w:t>
      </w:r>
    </w:p>
    <w:p w:rsidR="00AB187F" w:rsidRPr="00D77623" w:rsidRDefault="00D77623" w:rsidP="00D77623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D77623">
        <w:rPr>
          <w:rStyle w:val="FontStyle12"/>
          <w:sz w:val="28"/>
          <w:szCs w:val="28"/>
        </w:rPr>
        <w:t>Наибольшую группу больных с синдромом наркотической зависимости составляют наркозависимые от опиоидных наркотиков. При этом их доля в общей структуре снизилась до 47,0% (в 2021 г. – 51,7%).</w:t>
      </w:r>
    </w:p>
    <w:p w:rsidR="006F3342" w:rsidRPr="006F3342" w:rsidRDefault="006F3342" w:rsidP="006F3342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6F3342">
        <w:rPr>
          <w:rStyle w:val="FontStyle12"/>
          <w:sz w:val="28"/>
          <w:szCs w:val="28"/>
        </w:rPr>
        <w:t xml:space="preserve">Количество зарегистрированных пациентов с диагнозом «употребление наркотиков с вредными последствиями» в 2022 году увеличилось на 7,4%, а количество несовершеннолетних с данным диагнозом снизилось на 23%. Так, в 2022 году было зарегистрировано </w:t>
      </w:r>
      <w:r w:rsidR="00E753FF" w:rsidRPr="006F3342">
        <w:rPr>
          <w:rStyle w:val="FontStyle12"/>
          <w:sz w:val="28"/>
          <w:szCs w:val="28"/>
        </w:rPr>
        <w:t xml:space="preserve">2645 </w:t>
      </w:r>
      <w:r w:rsidRPr="006F3342">
        <w:rPr>
          <w:rStyle w:val="FontStyle12"/>
          <w:sz w:val="28"/>
          <w:szCs w:val="28"/>
        </w:rPr>
        <w:t>таких больных, из них 41</w:t>
      </w:r>
      <w:r w:rsidR="00CA1043">
        <w:rPr>
          <w:rStyle w:val="FontStyle12"/>
          <w:sz w:val="28"/>
          <w:szCs w:val="28"/>
        </w:rPr>
        <w:t>3 несовершеннолетних (в </w:t>
      </w:r>
      <w:r w:rsidRPr="006F3342">
        <w:rPr>
          <w:rStyle w:val="FontStyle12"/>
          <w:sz w:val="28"/>
          <w:szCs w:val="28"/>
        </w:rPr>
        <w:t>2021 г. – 2463, из них несовершеннолетних – 537).</w:t>
      </w:r>
    </w:p>
    <w:p w:rsidR="009D4254" w:rsidRPr="006F3342" w:rsidRDefault="006F3342" w:rsidP="006F3342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6F3342">
        <w:rPr>
          <w:rStyle w:val="FontStyle12"/>
          <w:sz w:val="28"/>
          <w:szCs w:val="28"/>
        </w:rPr>
        <w:t>Под диспансерное наблюдение с впервые установленным диагнозом «наркомания» взято 1273 человек</w:t>
      </w:r>
      <w:r w:rsidR="00E753FF">
        <w:rPr>
          <w:rStyle w:val="FontStyle12"/>
          <w:sz w:val="28"/>
          <w:szCs w:val="28"/>
        </w:rPr>
        <w:t>а</w:t>
      </w:r>
      <w:r w:rsidRPr="006F3342">
        <w:rPr>
          <w:rStyle w:val="FontStyle12"/>
          <w:sz w:val="28"/>
          <w:szCs w:val="28"/>
        </w:rPr>
        <w:t xml:space="preserve"> (в 2021 г. – 1153)</w:t>
      </w:r>
      <w:r w:rsidR="00002F3D" w:rsidRPr="006F3342">
        <w:rPr>
          <w:rStyle w:val="FontStyle12"/>
          <w:sz w:val="28"/>
          <w:szCs w:val="28"/>
        </w:rPr>
        <w:t>, а</w:t>
      </w:r>
      <w:r w:rsidR="009D4254" w:rsidRPr="006F3342">
        <w:rPr>
          <w:rStyle w:val="FontStyle12"/>
          <w:sz w:val="28"/>
          <w:szCs w:val="28"/>
        </w:rPr>
        <w:t xml:space="preserve"> с </w:t>
      </w:r>
      <w:r w:rsidR="00B9222C" w:rsidRPr="006F3342">
        <w:rPr>
          <w:rStyle w:val="FontStyle12"/>
          <w:sz w:val="28"/>
          <w:szCs w:val="28"/>
        </w:rPr>
        <w:t xml:space="preserve">впервые </w:t>
      </w:r>
      <w:r w:rsidR="00002F3D" w:rsidRPr="006F3342">
        <w:rPr>
          <w:rStyle w:val="FontStyle12"/>
          <w:sz w:val="28"/>
          <w:szCs w:val="28"/>
        </w:rPr>
        <w:t xml:space="preserve"> установленным </w:t>
      </w:r>
      <w:r w:rsidR="009D4254" w:rsidRPr="006F3342">
        <w:rPr>
          <w:rStyle w:val="FontStyle12"/>
          <w:sz w:val="28"/>
          <w:szCs w:val="28"/>
        </w:rPr>
        <w:t>диагнозом «</w:t>
      </w:r>
      <w:r w:rsidR="00002F3D" w:rsidRPr="006F3342">
        <w:rPr>
          <w:rStyle w:val="FontStyle12"/>
          <w:sz w:val="28"/>
          <w:szCs w:val="28"/>
        </w:rPr>
        <w:t>пагубное (с вредными последствиями) употребление наркотиков</w:t>
      </w:r>
      <w:r w:rsidR="009D4254" w:rsidRPr="006F3342">
        <w:rPr>
          <w:rStyle w:val="FontStyle12"/>
          <w:sz w:val="28"/>
          <w:szCs w:val="28"/>
        </w:rPr>
        <w:t xml:space="preserve">» </w:t>
      </w:r>
      <w:r w:rsidR="00002F3D" w:rsidRPr="006F3342">
        <w:rPr>
          <w:rStyle w:val="FontStyle12"/>
          <w:sz w:val="28"/>
          <w:szCs w:val="28"/>
        </w:rPr>
        <w:t xml:space="preserve">– </w:t>
      </w:r>
      <w:r w:rsidRPr="006F3342">
        <w:rPr>
          <w:rStyle w:val="FontStyle12"/>
          <w:sz w:val="28"/>
          <w:szCs w:val="28"/>
        </w:rPr>
        <w:t>539</w:t>
      </w:r>
      <w:r w:rsidR="0096426E">
        <w:rPr>
          <w:rStyle w:val="FontStyle12"/>
          <w:sz w:val="28"/>
          <w:szCs w:val="28"/>
        </w:rPr>
        <w:t> </w:t>
      </w:r>
      <w:r w:rsidR="00002F3D" w:rsidRPr="006F3342">
        <w:rPr>
          <w:rStyle w:val="FontStyle12"/>
          <w:sz w:val="28"/>
          <w:szCs w:val="28"/>
        </w:rPr>
        <w:t>чел</w:t>
      </w:r>
      <w:r w:rsidR="00E753FF">
        <w:rPr>
          <w:rStyle w:val="FontStyle12"/>
          <w:sz w:val="28"/>
          <w:szCs w:val="28"/>
        </w:rPr>
        <w:t>овек</w:t>
      </w:r>
      <w:r w:rsidR="00002F3D" w:rsidRPr="006F3342">
        <w:rPr>
          <w:rStyle w:val="FontStyle12"/>
          <w:sz w:val="28"/>
          <w:szCs w:val="28"/>
        </w:rPr>
        <w:t xml:space="preserve"> (</w:t>
      </w:r>
      <w:r w:rsidR="00CA1043">
        <w:rPr>
          <w:rStyle w:val="FontStyle12"/>
          <w:sz w:val="28"/>
          <w:szCs w:val="28"/>
        </w:rPr>
        <w:t xml:space="preserve">в </w:t>
      </w:r>
      <w:r w:rsidR="00002F3D" w:rsidRPr="006F3342">
        <w:rPr>
          <w:rStyle w:val="FontStyle12"/>
          <w:sz w:val="28"/>
          <w:szCs w:val="28"/>
        </w:rPr>
        <w:t>202</w:t>
      </w:r>
      <w:r w:rsidRPr="006F3342">
        <w:rPr>
          <w:rStyle w:val="FontStyle12"/>
          <w:sz w:val="28"/>
          <w:szCs w:val="28"/>
        </w:rPr>
        <w:t>1</w:t>
      </w:r>
      <w:r w:rsidR="00002F3D" w:rsidRPr="006F3342">
        <w:rPr>
          <w:rStyle w:val="FontStyle12"/>
          <w:sz w:val="28"/>
          <w:szCs w:val="28"/>
        </w:rPr>
        <w:t xml:space="preserve"> г. – </w:t>
      </w:r>
      <w:r w:rsidRPr="006F3342">
        <w:rPr>
          <w:rStyle w:val="FontStyle12"/>
          <w:sz w:val="28"/>
          <w:szCs w:val="28"/>
        </w:rPr>
        <w:t>630</w:t>
      </w:r>
      <w:r w:rsidR="00002F3D" w:rsidRPr="006F3342">
        <w:rPr>
          <w:rStyle w:val="FontStyle12"/>
          <w:sz w:val="28"/>
          <w:szCs w:val="28"/>
        </w:rPr>
        <w:t>).</w:t>
      </w:r>
    </w:p>
    <w:p w:rsidR="006662EF" w:rsidRPr="00D02972" w:rsidRDefault="00677D39" w:rsidP="005424BA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D02972">
        <w:rPr>
          <w:rStyle w:val="FontStyle12"/>
          <w:sz w:val="28"/>
          <w:szCs w:val="28"/>
        </w:rPr>
        <w:t>П</w:t>
      </w:r>
      <w:r w:rsidR="00AB187F" w:rsidRPr="00D02972">
        <w:rPr>
          <w:rStyle w:val="FontStyle12"/>
          <w:sz w:val="28"/>
          <w:szCs w:val="28"/>
        </w:rPr>
        <w:t xml:space="preserve">оказатель </w:t>
      </w:r>
      <w:r w:rsidR="00002F3D" w:rsidRPr="00D02972">
        <w:rPr>
          <w:rStyle w:val="FontStyle12"/>
          <w:sz w:val="28"/>
          <w:szCs w:val="28"/>
        </w:rPr>
        <w:t xml:space="preserve">уровня </w:t>
      </w:r>
      <w:r w:rsidR="00AB187F" w:rsidRPr="00D02972">
        <w:rPr>
          <w:rStyle w:val="FontStyle12"/>
          <w:sz w:val="28"/>
          <w:szCs w:val="28"/>
        </w:rPr>
        <w:t>первичной заболеваемости нарко</w:t>
      </w:r>
      <w:r w:rsidR="00002F3D" w:rsidRPr="00D02972">
        <w:rPr>
          <w:rStyle w:val="FontStyle12"/>
          <w:sz w:val="28"/>
          <w:szCs w:val="28"/>
        </w:rPr>
        <w:t>логическими расстройствами, связанными с употреблением наркотиков,</w:t>
      </w:r>
      <w:r w:rsidR="00AB187F" w:rsidRPr="00D02972">
        <w:rPr>
          <w:rStyle w:val="FontStyle12"/>
          <w:sz w:val="28"/>
          <w:szCs w:val="28"/>
        </w:rPr>
        <w:t xml:space="preserve"> </w:t>
      </w:r>
      <w:r w:rsidR="00002F3D" w:rsidRPr="00D02972">
        <w:rPr>
          <w:rStyle w:val="FontStyle12"/>
          <w:sz w:val="28"/>
          <w:szCs w:val="28"/>
        </w:rPr>
        <w:t>в городе Москве</w:t>
      </w:r>
      <w:r w:rsidR="00EC6B80" w:rsidRPr="00D02972">
        <w:rPr>
          <w:rStyle w:val="FontStyle12"/>
          <w:sz w:val="28"/>
          <w:szCs w:val="28"/>
        </w:rPr>
        <w:t>, исходя из среднегодовой численности населения города и в расчёте на 100 тыс. человек</w:t>
      </w:r>
      <w:r w:rsidR="00EC6B80" w:rsidRPr="00D02972">
        <w:rPr>
          <w:sz w:val="28"/>
          <w:szCs w:val="28"/>
        </w:rPr>
        <w:t>,</w:t>
      </w:r>
      <w:r w:rsidR="00002F3D" w:rsidRPr="00D02972">
        <w:rPr>
          <w:rStyle w:val="FontStyle12"/>
          <w:sz w:val="28"/>
          <w:szCs w:val="28"/>
        </w:rPr>
        <w:t xml:space="preserve"> </w:t>
      </w:r>
      <w:r w:rsidR="009E211C" w:rsidRPr="00D02972">
        <w:rPr>
          <w:rStyle w:val="FontStyle12"/>
          <w:sz w:val="28"/>
          <w:szCs w:val="28"/>
        </w:rPr>
        <w:t xml:space="preserve">составил </w:t>
      </w:r>
      <w:r w:rsidR="00002F3D" w:rsidRPr="00D02972">
        <w:rPr>
          <w:rStyle w:val="FontStyle12"/>
          <w:sz w:val="28"/>
          <w:szCs w:val="28"/>
        </w:rPr>
        <w:t>14,</w:t>
      </w:r>
      <w:r w:rsidR="00D02972" w:rsidRPr="00D02972">
        <w:rPr>
          <w:rStyle w:val="FontStyle12"/>
          <w:sz w:val="28"/>
          <w:szCs w:val="28"/>
        </w:rPr>
        <w:t>3</w:t>
      </w:r>
      <w:r w:rsidR="009E211C" w:rsidRPr="00D02972">
        <w:rPr>
          <w:rStyle w:val="FontStyle12"/>
          <w:sz w:val="28"/>
          <w:szCs w:val="28"/>
        </w:rPr>
        <w:t xml:space="preserve"> </w:t>
      </w:r>
      <w:r w:rsidR="00AB187F" w:rsidRPr="00D02972">
        <w:rPr>
          <w:rStyle w:val="FontStyle12"/>
          <w:sz w:val="28"/>
          <w:szCs w:val="28"/>
        </w:rPr>
        <w:t>(</w:t>
      </w:r>
      <w:r w:rsidR="00CA1043">
        <w:rPr>
          <w:rStyle w:val="FontStyle12"/>
          <w:sz w:val="28"/>
          <w:szCs w:val="28"/>
        </w:rPr>
        <w:t xml:space="preserve">в </w:t>
      </w:r>
      <w:r w:rsidR="00AB187F" w:rsidRPr="00D02972">
        <w:rPr>
          <w:rStyle w:val="FontStyle12"/>
          <w:sz w:val="28"/>
          <w:szCs w:val="28"/>
        </w:rPr>
        <w:t>20</w:t>
      </w:r>
      <w:r w:rsidR="009D4254" w:rsidRPr="00D02972">
        <w:rPr>
          <w:rStyle w:val="FontStyle12"/>
          <w:sz w:val="28"/>
          <w:szCs w:val="28"/>
        </w:rPr>
        <w:t>2</w:t>
      </w:r>
      <w:r w:rsidR="00D02972">
        <w:rPr>
          <w:rStyle w:val="FontStyle12"/>
          <w:sz w:val="28"/>
          <w:szCs w:val="28"/>
        </w:rPr>
        <w:t>1</w:t>
      </w:r>
      <w:r w:rsidR="009E211C" w:rsidRPr="00D02972">
        <w:rPr>
          <w:rStyle w:val="FontStyle12"/>
          <w:sz w:val="28"/>
          <w:szCs w:val="28"/>
        </w:rPr>
        <w:t xml:space="preserve"> </w:t>
      </w:r>
      <w:r w:rsidR="00AB187F" w:rsidRPr="00D02972">
        <w:rPr>
          <w:rStyle w:val="FontStyle12"/>
          <w:sz w:val="28"/>
          <w:szCs w:val="28"/>
        </w:rPr>
        <w:t xml:space="preserve">г. </w:t>
      </w:r>
      <w:r w:rsidR="00D02972" w:rsidRPr="00D02972">
        <w:rPr>
          <w:rStyle w:val="FontStyle12"/>
          <w:sz w:val="28"/>
          <w:szCs w:val="28"/>
        </w:rPr>
        <w:t>– 14,0</w:t>
      </w:r>
      <w:r w:rsidR="009E211C" w:rsidRPr="00D02972">
        <w:rPr>
          <w:rStyle w:val="FontStyle12"/>
          <w:sz w:val="28"/>
          <w:szCs w:val="28"/>
        </w:rPr>
        <w:t>)</w:t>
      </w:r>
      <w:r w:rsidR="00AB187F" w:rsidRPr="00D02972">
        <w:rPr>
          <w:rStyle w:val="FontStyle12"/>
          <w:sz w:val="28"/>
          <w:szCs w:val="28"/>
        </w:rPr>
        <w:t xml:space="preserve">. </w:t>
      </w:r>
    </w:p>
    <w:p w:rsidR="006662EF" w:rsidRPr="0046686F" w:rsidRDefault="006662EF" w:rsidP="005424BA">
      <w:pPr>
        <w:pStyle w:val="Style3"/>
        <w:spacing w:line="235" w:lineRule="auto"/>
        <w:ind w:firstLine="567"/>
        <w:rPr>
          <w:rStyle w:val="FontStyle12"/>
          <w:sz w:val="28"/>
          <w:szCs w:val="28"/>
        </w:rPr>
      </w:pPr>
      <w:r w:rsidRPr="0046686F">
        <w:rPr>
          <w:rStyle w:val="FontStyle12"/>
          <w:sz w:val="28"/>
          <w:szCs w:val="28"/>
        </w:rPr>
        <w:t xml:space="preserve">В соответствии с Методикой ГАК </w:t>
      </w:r>
      <w:r w:rsidR="00171DDB" w:rsidRPr="0046686F">
        <w:rPr>
          <w:rStyle w:val="FontStyle12"/>
          <w:sz w:val="28"/>
          <w:szCs w:val="28"/>
        </w:rPr>
        <w:t xml:space="preserve">состояние </w:t>
      </w:r>
      <w:r w:rsidR="00EC6B80" w:rsidRPr="0046686F">
        <w:rPr>
          <w:rStyle w:val="FontStyle12"/>
          <w:sz w:val="28"/>
          <w:szCs w:val="28"/>
        </w:rPr>
        <w:t xml:space="preserve">указанного </w:t>
      </w:r>
      <w:r w:rsidRPr="0046686F">
        <w:rPr>
          <w:rStyle w:val="FontStyle12"/>
          <w:sz w:val="28"/>
          <w:szCs w:val="28"/>
        </w:rPr>
        <w:t>показател</w:t>
      </w:r>
      <w:r w:rsidR="00171DDB" w:rsidRPr="0046686F">
        <w:rPr>
          <w:rStyle w:val="FontStyle12"/>
          <w:sz w:val="28"/>
          <w:szCs w:val="28"/>
        </w:rPr>
        <w:t>я</w:t>
      </w:r>
      <w:r w:rsidR="00644556" w:rsidRPr="0046686F">
        <w:rPr>
          <w:sz w:val="28"/>
          <w:szCs w:val="28"/>
        </w:rPr>
        <w:t xml:space="preserve"> наркоситуации</w:t>
      </w:r>
      <w:r w:rsidRPr="0046686F">
        <w:rPr>
          <w:rStyle w:val="FontStyle12"/>
          <w:sz w:val="28"/>
          <w:szCs w:val="28"/>
        </w:rPr>
        <w:t xml:space="preserve"> оценивается как «</w:t>
      </w:r>
      <w:r w:rsidR="00002F3D" w:rsidRPr="0046686F">
        <w:rPr>
          <w:rStyle w:val="FontStyle12"/>
          <w:sz w:val="28"/>
          <w:szCs w:val="28"/>
        </w:rPr>
        <w:t>сложное</w:t>
      </w:r>
      <w:r w:rsidRPr="0046686F">
        <w:rPr>
          <w:rStyle w:val="FontStyle12"/>
          <w:sz w:val="28"/>
          <w:szCs w:val="28"/>
        </w:rPr>
        <w:t>»</w:t>
      </w:r>
      <w:r w:rsidR="00697294" w:rsidRPr="0046686F">
        <w:rPr>
          <w:rStyle w:val="FontStyle12"/>
          <w:sz w:val="28"/>
          <w:szCs w:val="28"/>
        </w:rPr>
        <w:t xml:space="preserve"> (</w:t>
      </w:r>
      <w:r w:rsidR="0046686F" w:rsidRPr="0046686F">
        <w:rPr>
          <w:rStyle w:val="FontStyle12"/>
          <w:sz w:val="28"/>
          <w:szCs w:val="28"/>
        </w:rPr>
        <w:t xml:space="preserve">в </w:t>
      </w:r>
      <w:r w:rsidR="00002F3D" w:rsidRPr="0046686F">
        <w:rPr>
          <w:rStyle w:val="FontStyle12"/>
          <w:sz w:val="28"/>
          <w:szCs w:val="28"/>
        </w:rPr>
        <w:t>202</w:t>
      </w:r>
      <w:r w:rsidR="0046686F" w:rsidRPr="0046686F">
        <w:rPr>
          <w:rStyle w:val="FontStyle12"/>
          <w:sz w:val="28"/>
          <w:szCs w:val="28"/>
        </w:rPr>
        <w:t>1</w:t>
      </w:r>
      <w:r w:rsidR="00002F3D" w:rsidRPr="0046686F">
        <w:rPr>
          <w:rStyle w:val="FontStyle12"/>
          <w:sz w:val="28"/>
          <w:szCs w:val="28"/>
        </w:rPr>
        <w:t xml:space="preserve"> г. </w:t>
      </w:r>
      <w:r w:rsidR="00002F3D" w:rsidRPr="0046686F">
        <w:rPr>
          <w:rStyle w:val="FontStyle12"/>
          <w:sz w:val="28"/>
          <w:szCs w:val="28"/>
        </w:rPr>
        <w:softHyphen/>
        <w:t xml:space="preserve">– </w:t>
      </w:r>
      <w:r w:rsidR="00CA1043" w:rsidRPr="0046686F">
        <w:rPr>
          <w:rStyle w:val="FontStyle12"/>
          <w:sz w:val="28"/>
          <w:szCs w:val="28"/>
        </w:rPr>
        <w:t>«сложное»</w:t>
      </w:r>
      <w:r w:rsidR="00697294" w:rsidRPr="0046686F">
        <w:rPr>
          <w:rStyle w:val="FontStyle12"/>
          <w:sz w:val="28"/>
          <w:szCs w:val="28"/>
        </w:rPr>
        <w:t>)</w:t>
      </w:r>
      <w:r w:rsidRPr="0046686F">
        <w:rPr>
          <w:rStyle w:val="FontStyle12"/>
          <w:sz w:val="28"/>
          <w:szCs w:val="28"/>
        </w:rPr>
        <w:t xml:space="preserve">.  </w:t>
      </w:r>
    </w:p>
    <w:p w:rsidR="00BB4652" w:rsidRPr="006A3868" w:rsidRDefault="00697294" w:rsidP="00BB4652">
      <w:pPr>
        <w:pStyle w:val="Style3"/>
        <w:spacing w:line="240" w:lineRule="auto"/>
        <w:ind w:firstLine="567"/>
        <w:rPr>
          <w:rStyle w:val="FontStyle12"/>
          <w:color w:val="FF0000"/>
          <w:sz w:val="28"/>
          <w:szCs w:val="28"/>
        </w:rPr>
      </w:pPr>
      <w:r w:rsidRPr="000C1A93">
        <w:rPr>
          <w:rStyle w:val="FontStyle12"/>
          <w:sz w:val="28"/>
          <w:szCs w:val="28"/>
        </w:rPr>
        <w:t>В разрезе административных округов города Москвы в 202</w:t>
      </w:r>
      <w:r w:rsidR="0046686F" w:rsidRPr="000C1A93">
        <w:rPr>
          <w:rStyle w:val="FontStyle12"/>
          <w:sz w:val="28"/>
          <w:szCs w:val="28"/>
        </w:rPr>
        <w:t>2</w:t>
      </w:r>
      <w:r w:rsidR="00002F3D" w:rsidRPr="000C1A93">
        <w:rPr>
          <w:rStyle w:val="FontStyle12"/>
          <w:sz w:val="28"/>
          <w:szCs w:val="28"/>
        </w:rPr>
        <w:t xml:space="preserve"> году</w:t>
      </w:r>
      <w:r w:rsidRPr="000C1A93">
        <w:rPr>
          <w:rStyle w:val="FontStyle12"/>
          <w:sz w:val="28"/>
          <w:szCs w:val="28"/>
        </w:rPr>
        <w:t xml:space="preserve"> </w:t>
      </w:r>
      <w:r w:rsidR="00B9222C" w:rsidRPr="000C1A93">
        <w:rPr>
          <w:rStyle w:val="FontStyle12"/>
          <w:sz w:val="28"/>
          <w:szCs w:val="28"/>
        </w:rPr>
        <w:t>наибольши</w:t>
      </w:r>
      <w:r w:rsidR="00BB4652" w:rsidRPr="000C1A93">
        <w:rPr>
          <w:rStyle w:val="FontStyle12"/>
          <w:sz w:val="28"/>
          <w:szCs w:val="28"/>
        </w:rPr>
        <w:t>е</w:t>
      </w:r>
      <w:r w:rsidR="00B9222C" w:rsidRPr="000C1A93">
        <w:rPr>
          <w:rStyle w:val="FontStyle12"/>
          <w:sz w:val="28"/>
          <w:szCs w:val="28"/>
        </w:rPr>
        <w:t xml:space="preserve"> </w:t>
      </w:r>
      <w:r w:rsidR="00B9222C" w:rsidRPr="00E758F4">
        <w:rPr>
          <w:rStyle w:val="FontStyle12"/>
          <w:sz w:val="28"/>
          <w:szCs w:val="28"/>
        </w:rPr>
        <w:t>значения</w:t>
      </w:r>
      <w:r w:rsidR="00BB4652" w:rsidRPr="00E758F4">
        <w:rPr>
          <w:rStyle w:val="FontStyle12"/>
          <w:sz w:val="28"/>
          <w:szCs w:val="28"/>
        </w:rPr>
        <w:t xml:space="preserve"> </w:t>
      </w:r>
      <w:r w:rsidR="00EC6B80" w:rsidRPr="00E758F4">
        <w:rPr>
          <w:rStyle w:val="FontStyle12"/>
          <w:sz w:val="28"/>
          <w:szCs w:val="28"/>
        </w:rPr>
        <w:t>данного показателя</w:t>
      </w:r>
      <w:r w:rsidR="00BB4652" w:rsidRPr="00E758F4">
        <w:rPr>
          <w:rStyle w:val="FontStyle12"/>
          <w:sz w:val="28"/>
          <w:szCs w:val="28"/>
        </w:rPr>
        <w:t xml:space="preserve"> наблюда</w:t>
      </w:r>
      <w:r w:rsidR="00B9222C" w:rsidRPr="00E758F4">
        <w:rPr>
          <w:rStyle w:val="FontStyle12"/>
          <w:sz w:val="28"/>
          <w:szCs w:val="28"/>
        </w:rPr>
        <w:t>ли</w:t>
      </w:r>
      <w:r w:rsidR="008A3DBD" w:rsidRPr="00E758F4">
        <w:rPr>
          <w:rStyle w:val="FontStyle12"/>
          <w:sz w:val="28"/>
          <w:szCs w:val="28"/>
        </w:rPr>
        <w:t>сь</w:t>
      </w:r>
      <w:r w:rsidR="00BB4652" w:rsidRPr="00E758F4">
        <w:rPr>
          <w:rStyle w:val="FontStyle12"/>
          <w:sz w:val="28"/>
          <w:szCs w:val="28"/>
        </w:rPr>
        <w:t xml:space="preserve"> </w:t>
      </w:r>
      <w:r w:rsidRPr="00E758F4">
        <w:rPr>
          <w:rStyle w:val="FontStyle12"/>
          <w:sz w:val="28"/>
          <w:szCs w:val="28"/>
        </w:rPr>
        <w:t xml:space="preserve">в </w:t>
      </w:r>
      <w:r w:rsidR="00FC2BDB" w:rsidRPr="00E758F4">
        <w:rPr>
          <w:rStyle w:val="FontStyle12"/>
          <w:sz w:val="28"/>
          <w:szCs w:val="28"/>
        </w:rPr>
        <w:t>Зеленоградском (23,8; в 2021 г. – 24,3), Троицком и Новомосковском (22,1; в 2021 г. – 30,3), Юго-Восточном (17,0; в 2021 г. – 16,5),</w:t>
      </w:r>
      <w:r w:rsidR="00E753FF">
        <w:rPr>
          <w:rStyle w:val="FontStyle12"/>
          <w:sz w:val="28"/>
          <w:szCs w:val="28"/>
        </w:rPr>
        <w:t xml:space="preserve"> </w:t>
      </w:r>
      <w:r w:rsidR="002D1C05" w:rsidRPr="00E758F4">
        <w:rPr>
          <w:rStyle w:val="FontStyle12"/>
          <w:sz w:val="28"/>
          <w:szCs w:val="28"/>
        </w:rPr>
        <w:t xml:space="preserve">Северо-Восточном (16,6; в 2021 г. – 12,8), Северном (14,9; в 2021 г. – </w:t>
      </w:r>
      <w:r w:rsidR="00CE7140" w:rsidRPr="00E758F4">
        <w:rPr>
          <w:rStyle w:val="FontStyle12"/>
          <w:sz w:val="28"/>
          <w:szCs w:val="28"/>
        </w:rPr>
        <w:t>11,6) и</w:t>
      </w:r>
      <w:r w:rsidR="002D1C05" w:rsidRPr="00E758F4">
        <w:rPr>
          <w:rStyle w:val="FontStyle12"/>
          <w:sz w:val="28"/>
          <w:szCs w:val="28"/>
        </w:rPr>
        <w:t xml:space="preserve"> Юго-Западном (14,5; в 202</w:t>
      </w:r>
      <w:r w:rsidR="00E753FF">
        <w:rPr>
          <w:rStyle w:val="FontStyle12"/>
          <w:sz w:val="28"/>
          <w:szCs w:val="28"/>
        </w:rPr>
        <w:t>1 г. – 14,2)</w:t>
      </w:r>
      <w:r w:rsidR="00CE7140" w:rsidRPr="00E758F4">
        <w:rPr>
          <w:rStyle w:val="FontStyle12"/>
          <w:sz w:val="28"/>
          <w:szCs w:val="28"/>
        </w:rPr>
        <w:t xml:space="preserve"> административных округах, а наименьшие значения – в Центральном (10,1; в 2021 г. – 8,4), Северо-Западном (11,7; в 2021 г. – 12,7),</w:t>
      </w:r>
      <w:r w:rsidR="00E758F4" w:rsidRPr="00E758F4">
        <w:rPr>
          <w:rStyle w:val="FontStyle12"/>
          <w:sz w:val="28"/>
          <w:szCs w:val="28"/>
        </w:rPr>
        <w:t xml:space="preserve"> Западном (12,4; в 2021 г. – 12,0), Южном (12,1; в 2021 г. – 13,6) и </w:t>
      </w:r>
      <w:r w:rsidR="00BB4652" w:rsidRPr="00E758F4">
        <w:rPr>
          <w:rStyle w:val="FontStyle12"/>
          <w:sz w:val="28"/>
          <w:szCs w:val="28"/>
        </w:rPr>
        <w:t>Восточном (</w:t>
      </w:r>
      <w:r w:rsidR="00E758F4" w:rsidRPr="00E758F4">
        <w:rPr>
          <w:rStyle w:val="FontStyle12"/>
          <w:sz w:val="28"/>
          <w:szCs w:val="28"/>
        </w:rPr>
        <w:t xml:space="preserve">13,8; </w:t>
      </w:r>
      <w:r w:rsidR="0046686F" w:rsidRPr="00E758F4">
        <w:rPr>
          <w:rStyle w:val="FontStyle12"/>
          <w:sz w:val="28"/>
          <w:szCs w:val="28"/>
        </w:rPr>
        <w:t>в 2021 г. –</w:t>
      </w:r>
      <w:r w:rsidR="00E758F4" w:rsidRPr="00E758F4">
        <w:rPr>
          <w:rStyle w:val="FontStyle12"/>
          <w:sz w:val="28"/>
          <w:szCs w:val="28"/>
        </w:rPr>
        <w:t>14,8)</w:t>
      </w:r>
      <w:r w:rsidR="00BB4652" w:rsidRPr="00E758F4">
        <w:rPr>
          <w:rStyle w:val="FontStyle12"/>
          <w:sz w:val="28"/>
          <w:szCs w:val="28"/>
        </w:rPr>
        <w:t xml:space="preserve"> административных округах.</w:t>
      </w:r>
    </w:p>
    <w:p w:rsidR="005128C1" w:rsidRPr="009F129B" w:rsidRDefault="005128C1" w:rsidP="002460AC">
      <w:pPr>
        <w:spacing w:after="0" w:line="245" w:lineRule="auto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4B789B" w:rsidRPr="009F129B" w:rsidRDefault="00D36B8A" w:rsidP="002460AC">
      <w:pPr>
        <w:spacing w:after="0" w:line="245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F129B">
        <w:rPr>
          <w:rFonts w:ascii="Times New Roman" w:hAnsi="Times New Roman"/>
          <w:b/>
          <w:sz w:val="28"/>
          <w:szCs w:val="28"/>
        </w:rPr>
        <w:t>4. 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Анализ, оценка и динамика результатов деятельности в сфере профилактики немедицинского потребления наркотиков (в первую очередь </w:t>
      </w:r>
      <w:r w:rsidR="005424BA" w:rsidRPr="009F129B">
        <w:rPr>
          <w:rFonts w:ascii="Times New Roman" w:hAnsi="Times New Roman"/>
          <w:b/>
          <w:sz w:val="28"/>
          <w:szCs w:val="28"/>
        </w:rPr>
        <w:br/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по линии органов образования и науки, спорта и туризма, культуры). </w:t>
      </w:r>
      <w:r w:rsidR="005424BA" w:rsidRPr="009F129B">
        <w:rPr>
          <w:rFonts w:ascii="Times New Roman" w:hAnsi="Times New Roman"/>
          <w:b/>
          <w:sz w:val="28"/>
          <w:szCs w:val="28"/>
        </w:rPr>
        <w:br/>
      </w:r>
      <w:r w:rsidR="00073F7E" w:rsidRPr="009F129B">
        <w:rPr>
          <w:rFonts w:ascii="Times New Roman" w:hAnsi="Times New Roman"/>
          <w:b/>
          <w:sz w:val="28"/>
          <w:szCs w:val="28"/>
        </w:rPr>
        <w:t xml:space="preserve">Анализ </w:t>
      </w:r>
      <w:r w:rsidR="004B789B" w:rsidRPr="009F129B">
        <w:rPr>
          <w:rFonts w:ascii="Times New Roman" w:hAnsi="Times New Roman"/>
          <w:b/>
          <w:sz w:val="28"/>
          <w:szCs w:val="28"/>
        </w:rPr>
        <w:t>организаци</w:t>
      </w:r>
      <w:r w:rsidR="00073F7E" w:rsidRPr="009F129B">
        <w:rPr>
          <w:rFonts w:ascii="Times New Roman" w:hAnsi="Times New Roman"/>
          <w:b/>
          <w:sz w:val="28"/>
          <w:szCs w:val="28"/>
        </w:rPr>
        <w:t>и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досуга молодежи и несовершеннолетних (в том числе доступност</w:t>
      </w:r>
      <w:r w:rsidR="00073F7E" w:rsidRPr="009F129B">
        <w:rPr>
          <w:rFonts w:ascii="Times New Roman" w:hAnsi="Times New Roman"/>
          <w:b/>
          <w:sz w:val="28"/>
          <w:szCs w:val="28"/>
        </w:rPr>
        <w:t>и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досуга)</w:t>
      </w:r>
      <w:r w:rsidR="00E06586" w:rsidRPr="009F129B">
        <w:rPr>
          <w:rFonts w:ascii="Times New Roman" w:hAnsi="Times New Roman"/>
          <w:b/>
          <w:sz w:val="28"/>
          <w:szCs w:val="28"/>
        </w:rPr>
        <w:t>,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</w:t>
      </w:r>
      <w:r w:rsidR="00073F7E" w:rsidRPr="009F129B">
        <w:rPr>
          <w:rFonts w:ascii="Times New Roman" w:hAnsi="Times New Roman"/>
          <w:b/>
          <w:sz w:val="28"/>
          <w:szCs w:val="28"/>
        </w:rPr>
        <w:t xml:space="preserve">деятельности по </w:t>
      </w:r>
      <w:r w:rsidR="004B789B" w:rsidRPr="009F129B">
        <w:rPr>
          <w:rFonts w:ascii="Times New Roman" w:hAnsi="Times New Roman"/>
          <w:b/>
          <w:sz w:val="28"/>
          <w:szCs w:val="28"/>
        </w:rPr>
        <w:t>ранне</w:t>
      </w:r>
      <w:r w:rsidR="00073F7E" w:rsidRPr="009F129B">
        <w:rPr>
          <w:rFonts w:ascii="Times New Roman" w:hAnsi="Times New Roman"/>
          <w:b/>
          <w:sz w:val="28"/>
          <w:szCs w:val="28"/>
        </w:rPr>
        <w:t>му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выявлени</w:t>
      </w:r>
      <w:r w:rsidR="00073F7E" w:rsidRPr="009F129B">
        <w:rPr>
          <w:rFonts w:ascii="Times New Roman" w:hAnsi="Times New Roman"/>
          <w:b/>
          <w:sz w:val="28"/>
          <w:szCs w:val="28"/>
        </w:rPr>
        <w:t>ю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лиц, злоупотребляющих наркотиками</w:t>
      </w:r>
      <w:r w:rsidR="00E06586" w:rsidRPr="009F129B">
        <w:rPr>
          <w:rFonts w:ascii="Times New Roman" w:hAnsi="Times New Roman"/>
          <w:b/>
          <w:sz w:val="28"/>
          <w:szCs w:val="28"/>
        </w:rPr>
        <w:t>,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работы с группами риска</w:t>
      </w:r>
      <w:r w:rsidR="00E06586" w:rsidRPr="009F129B">
        <w:rPr>
          <w:rFonts w:ascii="Times New Roman" w:hAnsi="Times New Roman"/>
          <w:b/>
          <w:sz w:val="28"/>
          <w:szCs w:val="28"/>
        </w:rPr>
        <w:t>,</w:t>
      </w:r>
      <w:r w:rsidR="004B789B" w:rsidRPr="009F129B">
        <w:rPr>
          <w:rFonts w:ascii="Times New Roman" w:hAnsi="Times New Roman"/>
          <w:b/>
          <w:sz w:val="28"/>
          <w:szCs w:val="28"/>
        </w:rPr>
        <w:t xml:space="preserve"> общей </w:t>
      </w:r>
      <w:r w:rsidR="005424BA" w:rsidRPr="009F129B">
        <w:rPr>
          <w:rFonts w:ascii="Times New Roman" w:hAnsi="Times New Roman"/>
          <w:b/>
          <w:sz w:val="28"/>
          <w:szCs w:val="28"/>
        </w:rPr>
        <w:br/>
      </w:r>
      <w:r w:rsidR="004B789B" w:rsidRPr="009F129B">
        <w:rPr>
          <w:rFonts w:ascii="Times New Roman" w:hAnsi="Times New Roman"/>
          <w:b/>
          <w:sz w:val="28"/>
          <w:szCs w:val="28"/>
        </w:rPr>
        <w:t>и индивидуальной профилактики. Анализ профилактики правонарушений, связанных с незаконным оборотом наркотиков.</w:t>
      </w:r>
    </w:p>
    <w:p w:rsidR="00F47D01" w:rsidRPr="00CD450B" w:rsidRDefault="00F47D01" w:rsidP="002460AC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450B">
        <w:rPr>
          <w:rFonts w:ascii="Times New Roman" w:hAnsi="Times New Roman"/>
          <w:sz w:val="28"/>
          <w:szCs w:val="28"/>
        </w:rPr>
        <w:lastRenderedPageBreak/>
        <w:t>В 20</w:t>
      </w:r>
      <w:r w:rsidR="0018556D" w:rsidRPr="00CD450B">
        <w:rPr>
          <w:rFonts w:ascii="Times New Roman" w:hAnsi="Times New Roman"/>
          <w:sz w:val="28"/>
          <w:szCs w:val="28"/>
        </w:rPr>
        <w:t>2</w:t>
      </w:r>
      <w:r w:rsidR="000F6818" w:rsidRPr="00CD450B">
        <w:rPr>
          <w:rFonts w:ascii="Times New Roman" w:hAnsi="Times New Roman"/>
          <w:sz w:val="28"/>
          <w:szCs w:val="28"/>
        </w:rPr>
        <w:t>2</w:t>
      </w:r>
      <w:r w:rsidRPr="00CD450B">
        <w:rPr>
          <w:rFonts w:ascii="Times New Roman" w:hAnsi="Times New Roman"/>
          <w:sz w:val="28"/>
          <w:szCs w:val="28"/>
        </w:rPr>
        <w:t xml:space="preserve"> году работа субъектов антинаркотической деятельности в городе Москве в сфере профилактики наркомании проводилась по следующим направлениям.</w:t>
      </w:r>
    </w:p>
    <w:p w:rsidR="00F47D01" w:rsidRPr="00CD450B" w:rsidRDefault="00F47D01" w:rsidP="002460AC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450B">
        <w:rPr>
          <w:rFonts w:ascii="Times New Roman" w:hAnsi="Times New Roman"/>
          <w:sz w:val="28"/>
          <w:szCs w:val="28"/>
        </w:rPr>
        <w:t xml:space="preserve">Направление первичной профилактики включало работу с детьми, </w:t>
      </w:r>
      <w:r w:rsidR="00B9222C" w:rsidRPr="00CD450B">
        <w:rPr>
          <w:rFonts w:ascii="Times New Roman" w:hAnsi="Times New Roman"/>
          <w:sz w:val="28"/>
          <w:szCs w:val="28"/>
        </w:rPr>
        <w:t>подростками и молодежью, еще не</w:t>
      </w:r>
      <w:r w:rsidRPr="00CD450B">
        <w:rPr>
          <w:rFonts w:ascii="Times New Roman" w:hAnsi="Times New Roman"/>
          <w:sz w:val="28"/>
          <w:szCs w:val="28"/>
        </w:rPr>
        <w:t>знакомыми с субкультурой и не пробовавшими наркотики.</w:t>
      </w:r>
    </w:p>
    <w:p w:rsidR="00F47D01" w:rsidRPr="00CD450B" w:rsidRDefault="00F47D01" w:rsidP="002460AC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450B">
        <w:rPr>
          <w:rFonts w:ascii="Times New Roman" w:hAnsi="Times New Roman"/>
          <w:sz w:val="28"/>
          <w:szCs w:val="28"/>
        </w:rPr>
        <w:t>Наиболее эффективными мерами в сфере первичной профилактики являлись вовлечение молодежи в занятия физической культурой и спортом, занятия общественно</w:t>
      </w:r>
      <w:r w:rsidR="00073F7E" w:rsidRPr="00CD450B">
        <w:rPr>
          <w:rFonts w:ascii="Times New Roman" w:hAnsi="Times New Roman"/>
          <w:sz w:val="28"/>
          <w:szCs w:val="28"/>
        </w:rPr>
        <w:t xml:space="preserve"> </w:t>
      </w:r>
      <w:r w:rsidRPr="00CD450B">
        <w:rPr>
          <w:rFonts w:ascii="Times New Roman" w:hAnsi="Times New Roman"/>
          <w:sz w:val="28"/>
          <w:szCs w:val="28"/>
        </w:rPr>
        <w:t>полезной и патриотической работой.</w:t>
      </w:r>
    </w:p>
    <w:p w:rsidR="00F47D01" w:rsidRPr="00CD450B" w:rsidRDefault="00F47D01" w:rsidP="002460AC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450B">
        <w:rPr>
          <w:rFonts w:ascii="Times New Roman" w:hAnsi="Times New Roman"/>
          <w:sz w:val="28"/>
          <w:szCs w:val="28"/>
        </w:rPr>
        <w:t xml:space="preserve">В работе с данной категорией принимали участие профильные </w:t>
      </w:r>
      <w:r w:rsidR="000B56C7" w:rsidRPr="00CD450B">
        <w:rPr>
          <w:rFonts w:ascii="Times New Roman" w:hAnsi="Times New Roman"/>
          <w:sz w:val="28"/>
          <w:szCs w:val="28"/>
        </w:rPr>
        <w:t>органы исполнительной власти</w:t>
      </w:r>
      <w:r w:rsidRPr="00CD450B">
        <w:rPr>
          <w:rFonts w:ascii="Times New Roman" w:hAnsi="Times New Roman"/>
          <w:sz w:val="28"/>
          <w:szCs w:val="28"/>
        </w:rPr>
        <w:t xml:space="preserve"> города Москвы, негосударственные некоммерческие организации и иные заинтересованные органы (в том числе правоохранительные). </w:t>
      </w:r>
    </w:p>
    <w:p w:rsidR="001248B0" w:rsidRDefault="00EC1BE0" w:rsidP="002460AC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648EF">
        <w:rPr>
          <w:rFonts w:ascii="Times New Roman" w:hAnsi="Times New Roman"/>
          <w:sz w:val="28"/>
          <w:szCs w:val="28"/>
        </w:rPr>
        <w:t>Так, в 202</w:t>
      </w:r>
      <w:r w:rsidR="00A1756C" w:rsidRPr="001648EF">
        <w:rPr>
          <w:rFonts w:ascii="Times New Roman" w:hAnsi="Times New Roman"/>
          <w:sz w:val="28"/>
          <w:szCs w:val="28"/>
        </w:rPr>
        <w:t>2</w:t>
      </w:r>
      <w:r w:rsidRPr="001648EF">
        <w:rPr>
          <w:rFonts w:ascii="Times New Roman" w:hAnsi="Times New Roman"/>
          <w:sz w:val="28"/>
          <w:szCs w:val="28"/>
        </w:rPr>
        <w:t xml:space="preserve"> году</w:t>
      </w:r>
      <w:r w:rsidR="00A1756C" w:rsidRPr="001648EF">
        <w:rPr>
          <w:rFonts w:ascii="Times New Roman" w:hAnsi="Times New Roman"/>
          <w:sz w:val="28"/>
          <w:szCs w:val="28"/>
        </w:rPr>
        <w:t xml:space="preserve"> в городе было проведено </w:t>
      </w:r>
      <w:r w:rsidR="001248B0" w:rsidRPr="001648EF">
        <w:rPr>
          <w:rFonts w:ascii="Times New Roman" w:hAnsi="Times New Roman"/>
          <w:sz w:val="28"/>
          <w:szCs w:val="28"/>
        </w:rPr>
        <w:t>2934 официальных спортивных соревновани</w:t>
      </w:r>
      <w:r w:rsidR="00862DB1">
        <w:rPr>
          <w:rFonts w:ascii="Times New Roman" w:hAnsi="Times New Roman"/>
          <w:sz w:val="28"/>
          <w:szCs w:val="28"/>
        </w:rPr>
        <w:t>я</w:t>
      </w:r>
      <w:r w:rsidR="00AD4631" w:rsidRPr="001648EF">
        <w:rPr>
          <w:rFonts w:ascii="Times New Roman" w:hAnsi="Times New Roman"/>
          <w:sz w:val="28"/>
          <w:szCs w:val="28"/>
        </w:rPr>
        <w:t xml:space="preserve"> (в 2021 г. </w:t>
      </w:r>
      <w:r w:rsidR="00AE064F" w:rsidRPr="001648EF">
        <w:rPr>
          <w:rFonts w:ascii="Times New Roman" w:hAnsi="Times New Roman"/>
          <w:sz w:val="28"/>
          <w:szCs w:val="28"/>
        </w:rPr>
        <w:t>–</w:t>
      </w:r>
      <w:r w:rsidR="00AD4631" w:rsidRPr="001648EF">
        <w:rPr>
          <w:rFonts w:ascii="Times New Roman" w:hAnsi="Times New Roman"/>
          <w:sz w:val="28"/>
          <w:szCs w:val="28"/>
        </w:rPr>
        <w:t xml:space="preserve"> </w:t>
      </w:r>
      <w:r w:rsidR="00AE064F" w:rsidRPr="001648EF">
        <w:rPr>
          <w:rFonts w:ascii="Times New Roman" w:hAnsi="Times New Roman"/>
          <w:sz w:val="28"/>
          <w:szCs w:val="28"/>
        </w:rPr>
        <w:t>2155</w:t>
      </w:r>
      <w:r w:rsidR="00AD4631" w:rsidRPr="001648EF">
        <w:rPr>
          <w:rFonts w:ascii="Times New Roman" w:hAnsi="Times New Roman"/>
          <w:sz w:val="28"/>
          <w:szCs w:val="28"/>
        </w:rPr>
        <w:t>)</w:t>
      </w:r>
      <w:r w:rsidR="00AE064F" w:rsidRPr="001648EF">
        <w:rPr>
          <w:rFonts w:ascii="Times New Roman" w:hAnsi="Times New Roman"/>
          <w:sz w:val="28"/>
          <w:szCs w:val="28"/>
        </w:rPr>
        <w:t xml:space="preserve">, 825 спортивно-массовых мероприятий (в 2021 г. – 3270), </w:t>
      </w:r>
      <w:r w:rsidR="00997D6F" w:rsidRPr="001648EF">
        <w:rPr>
          <w:rFonts w:ascii="Times New Roman" w:hAnsi="Times New Roman"/>
          <w:sz w:val="28"/>
          <w:szCs w:val="28"/>
        </w:rPr>
        <w:t>а также 9200 культурно-просветительс</w:t>
      </w:r>
      <w:r w:rsidR="00E243AB" w:rsidRPr="001648EF">
        <w:rPr>
          <w:rFonts w:ascii="Times New Roman" w:hAnsi="Times New Roman"/>
          <w:sz w:val="28"/>
          <w:szCs w:val="28"/>
        </w:rPr>
        <w:t>ких,</w:t>
      </w:r>
      <w:r w:rsidR="00997D6F" w:rsidRPr="001648EF">
        <w:rPr>
          <w:rFonts w:ascii="Times New Roman" w:hAnsi="Times New Roman"/>
          <w:sz w:val="28"/>
          <w:szCs w:val="28"/>
        </w:rPr>
        <w:t xml:space="preserve"> театрально-зрелищных мероприятий</w:t>
      </w:r>
      <w:r w:rsidR="00E243AB" w:rsidRPr="001648EF">
        <w:rPr>
          <w:rFonts w:ascii="Times New Roman" w:hAnsi="Times New Roman"/>
          <w:sz w:val="28"/>
          <w:szCs w:val="28"/>
        </w:rPr>
        <w:t xml:space="preserve"> и религиозных мероприятий (в 2021 г. – 13 025). </w:t>
      </w:r>
      <w:r w:rsidR="00443F02" w:rsidRPr="001648EF">
        <w:rPr>
          <w:rFonts w:ascii="Times New Roman" w:hAnsi="Times New Roman"/>
          <w:sz w:val="28"/>
          <w:szCs w:val="28"/>
        </w:rPr>
        <w:t xml:space="preserve">Общий охват участников данных мероприятий составил </w:t>
      </w:r>
      <w:r w:rsidR="0037245D" w:rsidRPr="001648EF">
        <w:rPr>
          <w:rFonts w:ascii="Times New Roman" w:hAnsi="Times New Roman"/>
          <w:sz w:val="28"/>
          <w:szCs w:val="28"/>
        </w:rPr>
        <w:t xml:space="preserve">13,1 млн </w:t>
      </w:r>
      <w:r w:rsidR="001648EF" w:rsidRPr="001648EF">
        <w:rPr>
          <w:rFonts w:ascii="Times New Roman" w:hAnsi="Times New Roman"/>
          <w:sz w:val="28"/>
          <w:szCs w:val="28"/>
        </w:rPr>
        <w:t>человек</w:t>
      </w:r>
      <w:r w:rsidR="0037245D" w:rsidRPr="001648EF">
        <w:rPr>
          <w:rFonts w:ascii="Times New Roman" w:hAnsi="Times New Roman"/>
          <w:sz w:val="28"/>
          <w:szCs w:val="28"/>
        </w:rPr>
        <w:t xml:space="preserve"> (в 2021 г. – </w:t>
      </w:r>
      <w:r w:rsidR="002933E3" w:rsidRPr="001648EF">
        <w:rPr>
          <w:rFonts w:ascii="Times New Roman" w:hAnsi="Times New Roman"/>
          <w:sz w:val="28"/>
          <w:szCs w:val="28"/>
        </w:rPr>
        <w:t>7,9</w:t>
      </w:r>
      <w:r w:rsidR="001648EF" w:rsidRPr="001648EF">
        <w:rPr>
          <w:rFonts w:ascii="Times New Roman" w:hAnsi="Times New Roman"/>
          <w:sz w:val="28"/>
          <w:szCs w:val="28"/>
        </w:rPr>
        <w:t xml:space="preserve"> млн человек</w:t>
      </w:r>
      <w:r w:rsidR="0037245D" w:rsidRPr="001648EF">
        <w:rPr>
          <w:rFonts w:ascii="Times New Roman" w:hAnsi="Times New Roman"/>
          <w:sz w:val="28"/>
          <w:szCs w:val="28"/>
        </w:rPr>
        <w:t>)</w:t>
      </w:r>
      <w:r w:rsidR="001648EF" w:rsidRPr="001648EF">
        <w:rPr>
          <w:rFonts w:ascii="Times New Roman" w:hAnsi="Times New Roman"/>
          <w:sz w:val="28"/>
          <w:szCs w:val="28"/>
        </w:rPr>
        <w:t>.</w:t>
      </w:r>
    </w:p>
    <w:p w:rsidR="00937EFA" w:rsidRPr="00937EFA" w:rsidRDefault="00937EFA" w:rsidP="00937EFA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37EFA">
        <w:rPr>
          <w:rFonts w:ascii="Times New Roman" w:hAnsi="Times New Roman"/>
          <w:sz w:val="28"/>
          <w:szCs w:val="28"/>
        </w:rPr>
        <w:t xml:space="preserve"> спортивных учреждениях города проведено 1223 мероприяти</w:t>
      </w:r>
      <w:r w:rsidR="00862DB1">
        <w:rPr>
          <w:rFonts w:ascii="Times New Roman" w:hAnsi="Times New Roman"/>
          <w:sz w:val="28"/>
          <w:szCs w:val="28"/>
        </w:rPr>
        <w:t>я</w:t>
      </w:r>
      <w:r w:rsidRPr="00937EFA">
        <w:rPr>
          <w:rFonts w:ascii="Times New Roman" w:hAnsi="Times New Roman"/>
          <w:sz w:val="28"/>
          <w:szCs w:val="28"/>
        </w:rPr>
        <w:t xml:space="preserve"> антинаркотической направленности (в 2021 г. – 1380), в которые было вовлечено 107 тыс. чел. (в 2021 г. – 112 тыс. чел.).</w:t>
      </w:r>
    </w:p>
    <w:p w:rsidR="00EC1BE0" w:rsidRPr="00242018" w:rsidRDefault="00EC1BE0" w:rsidP="00EC1BE0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018">
        <w:rPr>
          <w:rFonts w:ascii="Times New Roman" w:hAnsi="Times New Roman"/>
          <w:sz w:val="28"/>
          <w:szCs w:val="28"/>
        </w:rPr>
        <w:t xml:space="preserve">Департаментом средств массовой информации и рекламы города Москвы совместно с телеканалами «ТВ Центр», «Москва 24» и радиостанцией «Москва FM» проводится работа по формированию в обществе, в том числе в молодежной среде, негативного отношения к употреблению наркотиков. </w:t>
      </w:r>
    </w:p>
    <w:p w:rsidR="00EC1BE0" w:rsidRPr="00242018" w:rsidRDefault="00EC1BE0" w:rsidP="00EC1BE0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018">
        <w:rPr>
          <w:rFonts w:ascii="Times New Roman" w:hAnsi="Times New Roman"/>
          <w:sz w:val="28"/>
          <w:szCs w:val="28"/>
        </w:rPr>
        <w:t>За 202</w:t>
      </w:r>
      <w:r w:rsidR="00937EFA" w:rsidRPr="00242018">
        <w:rPr>
          <w:rFonts w:ascii="Times New Roman" w:hAnsi="Times New Roman"/>
          <w:sz w:val="28"/>
          <w:szCs w:val="28"/>
        </w:rPr>
        <w:t>2</w:t>
      </w:r>
      <w:r w:rsidRPr="00242018">
        <w:rPr>
          <w:rFonts w:ascii="Times New Roman" w:hAnsi="Times New Roman"/>
          <w:sz w:val="28"/>
          <w:szCs w:val="28"/>
        </w:rPr>
        <w:t xml:space="preserve"> год на указанных ресурсах вышло примерно 1000 материалов по данной тематике (</w:t>
      </w:r>
      <w:r w:rsidR="00242018" w:rsidRPr="00242018">
        <w:rPr>
          <w:rFonts w:ascii="Times New Roman" w:hAnsi="Times New Roman"/>
          <w:sz w:val="28"/>
          <w:szCs w:val="28"/>
        </w:rPr>
        <w:t xml:space="preserve">в </w:t>
      </w:r>
      <w:r w:rsidRPr="00242018">
        <w:rPr>
          <w:rFonts w:ascii="Times New Roman" w:hAnsi="Times New Roman"/>
          <w:sz w:val="28"/>
          <w:szCs w:val="28"/>
        </w:rPr>
        <w:t>202</w:t>
      </w:r>
      <w:r w:rsidR="00242018" w:rsidRPr="00242018">
        <w:rPr>
          <w:rFonts w:ascii="Times New Roman" w:hAnsi="Times New Roman"/>
          <w:sz w:val="28"/>
          <w:szCs w:val="28"/>
        </w:rPr>
        <w:t>1</w:t>
      </w:r>
      <w:r w:rsidRPr="00242018">
        <w:rPr>
          <w:rFonts w:ascii="Times New Roman" w:hAnsi="Times New Roman"/>
          <w:sz w:val="28"/>
          <w:szCs w:val="28"/>
        </w:rPr>
        <w:t xml:space="preserve"> г. – 800 материалов).</w:t>
      </w:r>
    </w:p>
    <w:p w:rsidR="00EC1BE0" w:rsidRPr="00242018" w:rsidRDefault="00EC1BE0" w:rsidP="00EC1BE0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2018">
        <w:rPr>
          <w:rFonts w:ascii="Times New Roman" w:hAnsi="Times New Roman"/>
          <w:sz w:val="28"/>
          <w:szCs w:val="28"/>
        </w:rPr>
        <w:t>В городских газетах «Вечерняя Москва», «Москва вечерняя» (бесплатно распространяется на территории Московского метрополитена), а также в федеральных изданиях – «Российская газета», «Комсомольская правда», «Московский комсомолец», «Аргументы и факты», окружных газетах, включая интернет-сайты данных изданий, постоянно освещаются проблемы и аспекты борьбы с наркоманией.</w:t>
      </w:r>
    </w:p>
    <w:p w:rsidR="00EC1BE0" w:rsidRPr="008C6B59" w:rsidRDefault="00EC1BE0" w:rsidP="00EC1BE0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6B59">
        <w:rPr>
          <w:rFonts w:ascii="Times New Roman" w:hAnsi="Times New Roman"/>
          <w:sz w:val="28"/>
          <w:szCs w:val="28"/>
        </w:rPr>
        <w:t>За 202</w:t>
      </w:r>
      <w:r w:rsidR="00242018" w:rsidRPr="008C6B59">
        <w:rPr>
          <w:rFonts w:ascii="Times New Roman" w:hAnsi="Times New Roman"/>
          <w:sz w:val="28"/>
          <w:szCs w:val="28"/>
        </w:rPr>
        <w:t>2</w:t>
      </w:r>
      <w:r w:rsidRPr="008C6B59">
        <w:rPr>
          <w:rFonts w:ascii="Times New Roman" w:hAnsi="Times New Roman"/>
          <w:sz w:val="28"/>
          <w:szCs w:val="28"/>
        </w:rPr>
        <w:t xml:space="preserve"> год по указанной тематике вышло более </w:t>
      </w:r>
      <w:r w:rsidR="00242018" w:rsidRPr="008C6B59">
        <w:rPr>
          <w:rFonts w:ascii="Times New Roman" w:hAnsi="Times New Roman"/>
          <w:sz w:val="28"/>
          <w:szCs w:val="28"/>
        </w:rPr>
        <w:t>10</w:t>
      </w:r>
      <w:r w:rsidRPr="008C6B59">
        <w:rPr>
          <w:rFonts w:ascii="Times New Roman" w:hAnsi="Times New Roman"/>
          <w:sz w:val="28"/>
          <w:szCs w:val="28"/>
        </w:rPr>
        <w:t>00 материалов в городских печатных изданиях (</w:t>
      </w:r>
      <w:r w:rsidR="00242018" w:rsidRPr="008C6B59">
        <w:rPr>
          <w:rFonts w:ascii="Times New Roman" w:hAnsi="Times New Roman"/>
          <w:sz w:val="28"/>
          <w:szCs w:val="28"/>
        </w:rPr>
        <w:t xml:space="preserve">в </w:t>
      </w:r>
      <w:r w:rsidRPr="008C6B59">
        <w:rPr>
          <w:rFonts w:ascii="Times New Roman" w:hAnsi="Times New Roman"/>
          <w:sz w:val="28"/>
          <w:szCs w:val="28"/>
        </w:rPr>
        <w:t>202</w:t>
      </w:r>
      <w:r w:rsidR="00B9222C" w:rsidRPr="008C6B59">
        <w:rPr>
          <w:rFonts w:ascii="Times New Roman" w:hAnsi="Times New Roman"/>
          <w:sz w:val="28"/>
          <w:szCs w:val="28"/>
        </w:rPr>
        <w:t>1</w:t>
      </w:r>
      <w:r w:rsidRPr="008C6B59">
        <w:rPr>
          <w:rFonts w:ascii="Times New Roman" w:hAnsi="Times New Roman"/>
          <w:sz w:val="28"/>
          <w:szCs w:val="28"/>
        </w:rPr>
        <w:t xml:space="preserve"> г. – </w:t>
      </w:r>
      <w:r w:rsidR="00242018" w:rsidRPr="008C6B59">
        <w:rPr>
          <w:rFonts w:ascii="Times New Roman" w:hAnsi="Times New Roman"/>
          <w:sz w:val="28"/>
          <w:szCs w:val="28"/>
        </w:rPr>
        <w:t>400</w:t>
      </w:r>
      <w:r w:rsidRPr="008C6B59">
        <w:rPr>
          <w:rFonts w:ascii="Times New Roman" w:hAnsi="Times New Roman"/>
          <w:sz w:val="28"/>
          <w:szCs w:val="28"/>
        </w:rPr>
        <w:t xml:space="preserve"> материалов) и не менее </w:t>
      </w:r>
      <w:r w:rsidR="008C6B59" w:rsidRPr="008C6B59">
        <w:rPr>
          <w:rFonts w:ascii="Times New Roman" w:hAnsi="Times New Roman"/>
          <w:sz w:val="28"/>
          <w:szCs w:val="28"/>
        </w:rPr>
        <w:t>7</w:t>
      </w:r>
      <w:r w:rsidRPr="008C6B59">
        <w:rPr>
          <w:rFonts w:ascii="Times New Roman" w:hAnsi="Times New Roman"/>
          <w:sz w:val="28"/>
          <w:szCs w:val="28"/>
        </w:rPr>
        <w:t>00 – в федеральных изданиях (</w:t>
      </w:r>
      <w:r w:rsidR="00862DB1">
        <w:rPr>
          <w:rFonts w:ascii="Times New Roman" w:hAnsi="Times New Roman"/>
          <w:sz w:val="28"/>
          <w:szCs w:val="28"/>
        </w:rPr>
        <w:t>в</w:t>
      </w:r>
      <w:r w:rsidR="008C6B59" w:rsidRPr="008C6B59">
        <w:rPr>
          <w:rFonts w:ascii="Times New Roman" w:hAnsi="Times New Roman"/>
          <w:sz w:val="28"/>
          <w:szCs w:val="28"/>
        </w:rPr>
        <w:t xml:space="preserve"> </w:t>
      </w:r>
      <w:r w:rsidRPr="008C6B59">
        <w:rPr>
          <w:rFonts w:ascii="Times New Roman" w:hAnsi="Times New Roman"/>
          <w:sz w:val="28"/>
          <w:szCs w:val="28"/>
        </w:rPr>
        <w:t>2021 г. – 1000 материалов).</w:t>
      </w:r>
    </w:p>
    <w:p w:rsidR="00F47D01" w:rsidRPr="00510A30" w:rsidRDefault="00F47D01" w:rsidP="00EC1BE0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 xml:space="preserve">В направлении вторичной профилактики наркомании проведены мероприятия </w:t>
      </w:r>
      <w:r w:rsidR="005424BA" w:rsidRPr="00510A30">
        <w:rPr>
          <w:rFonts w:ascii="Times New Roman" w:hAnsi="Times New Roman"/>
          <w:sz w:val="28"/>
          <w:szCs w:val="28"/>
        </w:rPr>
        <w:br/>
      </w:r>
      <w:r w:rsidRPr="00510A30">
        <w:rPr>
          <w:rFonts w:ascii="Times New Roman" w:hAnsi="Times New Roman"/>
          <w:sz w:val="28"/>
          <w:szCs w:val="28"/>
        </w:rPr>
        <w:t>с детьми, подростками и молодежью, которые уже попробовали наркотики, но у них еще не возникла болезненная зависимость от них (нет наркозаболевания).</w:t>
      </w:r>
    </w:p>
    <w:p w:rsidR="00F47D01" w:rsidRPr="00510A30" w:rsidRDefault="00F47D0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 xml:space="preserve">Выявление такой категории осуществлялось в процессе проводимого </w:t>
      </w:r>
      <w:r w:rsidR="005424BA" w:rsidRPr="00510A30">
        <w:rPr>
          <w:rFonts w:ascii="Times New Roman" w:hAnsi="Times New Roman"/>
          <w:sz w:val="28"/>
          <w:szCs w:val="28"/>
        </w:rPr>
        <w:br/>
      </w:r>
      <w:r w:rsidRPr="00510A30">
        <w:rPr>
          <w:rFonts w:ascii="Times New Roman" w:hAnsi="Times New Roman"/>
          <w:sz w:val="28"/>
          <w:szCs w:val="28"/>
        </w:rPr>
        <w:t xml:space="preserve">в образовательных организациях психологического и медицинского тестирования. </w:t>
      </w:r>
      <w:r w:rsidR="005424BA" w:rsidRPr="00510A30">
        <w:rPr>
          <w:rFonts w:ascii="Times New Roman" w:hAnsi="Times New Roman"/>
          <w:sz w:val="28"/>
          <w:szCs w:val="28"/>
        </w:rPr>
        <w:br/>
      </w:r>
      <w:r w:rsidRPr="00510A30">
        <w:rPr>
          <w:rFonts w:ascii="Times New Roman" w:hAnsi="Times New Roman"/>
          <w:sz w:val="28"/>
          <w:szCs w:val="28"/>
        </w:rPr>
        <w:t>К этой работе подключались представители наркологической службы.</w:t>
      </w:r>
    </w:p>
    <w:p w:rsidR="00F47D01" w:rsidRPr="00510A30" w:rsidRDefault="00F47D0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>Суть данной составляющей профилактики заключается:</w:t>
      </w:r>
    </w:p>
    <w:p w:rsidR="00F47D01" w:rsidRPr="00510A30" w:rsidRDefault="006A7075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>- </w:t>
      </w:r>
      <w:r w:rsidR="00F47D01" w:rsidRPr="00510A30">
        <w:rPr>
          <w:rFonts w:ascii="Times New Roman" w:hAnsi="Times New Roman"/>
          <w:sz w:val="28"/>
          <w:szCs w:val="28"/>
        </w:rPr>
        <w:t>в обучении навыкам отказа от наркотиков в ситуациях, когда их предлагают;</w:t>
      </w:r>
    </w:p>
    <w:p w:rsidR="00F47D01" w:rsidRPr="00510A30" w:rsidRDefault="00F47D0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>-</w:t>
      </w:r>
      <w:r w:rsidR="00A64135" w:rsidRPr="00510A30">
        <w:rPr>
          <w:rFonts w:ascii="Times New Roman" w:hAnsi="Times New Roman"/>
          <w:sz w:val="28"/>
          <w:szCs w:val="28"/>
        </w:rPr>
        <w:t xml:space="preserve"> в </w:t>
      </w:r>
      <w:r w:rsidR="002460AC" w:rsidRPr="00510A30">
        <w:rPr>
          <w:rFonts w:ascii="Times New Roman" w:hAnsi="Times New Roman"/>
          <w:sz w:val="28"/>
          <w:szCs w:val="28"/>
        </w:rPr>
        <w:t>привитии</w:t>
      </w:r>
      <w:r w:rsidRPr="00510A30">
        <w:rPr>
          <w:rFonts w:ascii="Times New Roman" w:hAnsi="Times New Roman"/>
          <w:sz w:val="28"/>
          <w:szCs w:val="28"/>
        </w:rPr>
        <w:t xml:space="preserve"> личных убеждений и негативного отношения к субкультуре потребления наркотиков;</w:t>
      </w:r>
    </w:p>
    <w:p w:rsidR="00F47D01" w:rsidRPr="00510A30" w:rsidRDefault="00F47D0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lastRenderedPageBreak/>
        <w:t>-</w:t>
      </w:r>
      <w:r w:rsidR="00A64135" w:rsidRPr="00510A30">
        <w:rPr>
          <w:rFonts w:ascii="Times New Roman" w:hAnsi="Times New Roman"/>
          <w:sz w:val="28"/>
          <w:szCs w:val="28"/>
        </w:rPr>
        <w:t xml:space="preserve"> в </w:t>
      </w:r>
      <w:r w:rsidRPr="00510A30">
        <w:rPr>
          <w:rFonts w:ascii="Times New Roman" w:hAnsi="Times New Roman"/>
          <w:sz w:val="28"/>
          <w:szCs w:val="28"/>
        </w:rPr>
        <w:t xml:space="preserve">обучении социальным навыкам (коммуникабельности, уверенности </w:t>
      </w:r>
      <w:r w:rsidR="00EB670D" w:rsidRPr="00510A30">
        <w:rPr>
          <w:rFonts w:ascii="Times New Roman" w:hAnsi="Times New Roman"/>
          <w:sz w:val="28"/>
          <w:szCs w:val="28"/>
        </w:rPr>
        <w:br/>
      </w:r>
      <w:r w:rsidRPr="00510A30">
        <w:rPr>
          <w:rFonts w:ascii="Times New Roman" w:hAnsi="Times New Roman"/>
          <w:sz w:val="28"/>
          <w:szCs w:val="28"/>
        </w:rPr>
        <w:t xml:space="preserve">в себе, самоуважению и эффективному взаимодействию с окружающими – </w:t>
      </w:r>
      <w:r w:rsidR="00EB670D" w:rsidRPr="00510A30">
        <w:rPr>
          <w:rFonts w:ascii="Times New Roman" w:hAnsi="Times New Roman"/>
          <w:sz w:val="28"/>
          <w:szCs w:val="28"/>
        </w:rPr>
        <w:br/>
      </w:r>
      <w:r w:rsidRPr="00510A30">
        <w:rPr>
          <w:rFonts w:ascii="Times New Roman" w:hAnsi="Times New Roman"/>
          <w:sz w:val="28"/>
          <w:szCs w:val="28"/>
        </w:rPr>
        <w:t>как со сверстниками, так и со взрослыми).</w:t>
      </w:r>
    </w:p>
    <w:p w:rsidR="00510A30" w:rsidRPr="00510A30" w:rsidRDefault="00510A30" w:rsidP="00510A30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 xml:space="preserve">Так, в 2022 году с участием </w:t>
      </w:r>
      <w:r w:rsidR="0072459E">
        <w:rPr>
          <w:rFonts w:ascii="Times New Roman" w:hAnsi="Times New Roman"/>
          <w:sz w:val="28"/>
          <w:szCs w:val="28"/>
        </w:rPr>
        <w:t>наркологов проведено 20 </w:t>
      </w:r>
      <w:r w:rsidRPr="00510A30">
        <w:rPr>
          <w:rFonts w:ascii="Times New Roman" w:hAnsi="Times New Roman"/>
          <w:sz w:val="28"/>
          <w:szCs w:val="28"/>
        </w:rPr>
        <w:t>360 профилактических мероприяти</w:t>
      </w:r>
      <w:r w:rsidR="0072459E">
        <w:rPr>
          <w:rFonts w:ascii="Times New Roman" w:hAnsi="Times New Roman"/>
          <w:sz w:val="28"/>
          <w:szCs w:val="28"/>
        </w:rPr>
        <w:t>й (в 2021 г. – 15 </w:t>
      </w:r>
      <w:r w:rsidRPr="00510A30">
        <w:rPr>
          <w:rFonts w:ascii="Times New Roman" w:hAnsi="Times New Roman"/>
          <w:sz w:val="28"/>
          <w:szCs w:val="28"/>
        </w:rPr>
        <w:t xml:space="preserve">944), в том числе в </w:t>
      </w:r>
      <w:r w:rsidR="00264A66">
        <w:rPr>
          <w:rFonts w:ascii="Times New Roman" w:hAnsi="Times New Roman"/>
          <w:sz w:val="28"/>
          <w:szCs w:val="28"/>
        </w:rPr>
        <w:t>форме интерактивных лекций – 10 </w:t>
      </w:r>
      <w:r w:rsidRPr="00510A30">
        <w:rPr>
          <w:rFonts w:ascii="Times New Roman" w:hAnsi="Times New Roman"/>
          <w:sz w:val="28"/>
          <w:szCs w:val="28"/>
        </w:rPr>
        <w:t>308 (в 2021 г. – 6206)</w:t>
      </w:r>
      <w:r w:rsidR="0072459E">
        <w:rPr>
          <w:rFonts w:ascii="Times New Roman" w:hAnsi="Times New Roman"/>
          <w:sz w:val="28"/>
          <w:szCs w:val="28"/>
        </w:rPr>
        <w:t>, обучающих семинаров – 6753 (в </w:t>
      </w:r>
      <w:r w:rsidR="00264A66">
        <w:rPr>
          <w:rFonts w:ascii="Times New Roman" w:hAnsi="Times New Roman"/>
          <w:sz w:val="28"/>
          <w:szCs w:val="28"/>
        </w:rPr>
        <w:t>2021 </w:t>
      </w:r>
      <w:r w:rsidRPr="00510A30">
        <w:rPr>
          <w:rFonts w:ascii="Times New Roman" w:hAnsi="Times New Roman"/>
          <w:sz w:val="28"/>
          <w:szCs w:val="28"/>
        </w:rPr>
        <w:t xml:space="preserve">г. – 6497), психологических и социальных тренингов – 2411 (в 2021 г. – 1558). </w:t>
      </w:r>
    </w:p>
    <w:p w:rsidR="00175CC7" w:rsidRPr="00510A30" w:rsidRDefault="00510A30" w:rsidP="00510A30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10A30">
        <w:rPr>
          <w:rFonts w:ascii="Times New Roman" w:hAnsi="Times New Roman"/>
          <w:sz w:val="28"/>
          <w:szCs w:val="28"/>
        </w:rPr>
        <w:t>Указанные мероприятия проводились в 804 орг</w:t>
      </w:r>
      <w:r w:rsidR="0072459E">
        <w:rPr>
          <w:rFonts w:ascii="Times New Roman" w:hAnsi="Times New Roman"/>
          <w:sz w:val="28"/>
          <w:szCs w:val="28"/>
        </w:rPr>
        <w:t>анизациях города (в 2021 г. – в </w:t>
      </w:r>
      <w:r w:rsidRPr="00510A30">
        <w:rPr>
          <w:rFonts w:ascii="Times New Roman" w:hAnsi="Times New Roman"/>
          <w:sz w:val="28"/>
          <w:szCs w:val="28"/>
        </w:rPr>
        <w:t>804), в том числе в 571 общеобразовательной орга</w:t>
      </w:r>
      <w:r w:rsidR="0072459E">
        <w:rPr>
          <w:rFonts w:ascii="Times New Roman" w:hAnsi="Times New Roman"/>
          <w:sz w:val="28"/>
          <w:szCs w:val="28"/>
        </w:rPr>
        <w:t>низации (школах) (в 2021 г. – в </w:t>
      </w:r>
      <w:r w:rsidRPr="00510A30">
        <w:rPr>
          <w:rFonts w:ascii="Times New Roman" w:hAnsi="Times New Roman"/>
          <w:sz w:val="28"/>
          <w:szCs w:val="28"/>
        </w:rPr>
        <w:t>462), в 161 колледже (в 2021 г. – в 67), в 49 организациях социального характера, оказывающих помощь семье и детям (в 2021 г. – в 56).</w:t>
      </w:r>
    </w:p>
    <w:p w:rsidR="00F47D01" w:rsidRPr="0058753D" w:rsidRDefault="00F47D01" w:rsidP="00175CC7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753D">
        <w:rPr>
          <w:rFonts w:ascii="Times New Roman" w:hAnsi="Times New Roman"/>
          <w:sz w:val="28"/>
          <w:szCs w:val="28"/>
        </w:rPr>
        <w:t xml:space="preserve">Отдельным направлением работы наркологической службы являлась ранняя диагностика незаконного потребления наркотических средств и психотропных веществ обучающимися (тестирование на наркотики), которая проводилась </w:t>
      </w:r>
      <w:r w:rsidR="00F00466" w:rsidRPr="0058753D">
        <w:rPr>
          <w:rFonts w:ascii="Times New Roman" w:hAnsi="Times New Roman"/>
          <w:sz w:val="28"/>
          <w:szCs w:val="28"/>
        </w:rPr>
        <w:br/>
      </w:r>
      <w:r w:rsidRPr="0058753D">
        <w:rPr>
          <w:rFonts w:ascii="Times New Roman" w:hAnsi="Times New Roman"/>
          <w:sz w:val="28"/>
          <w:szCs w:val="28"/>
        </w:rPr>
        <w:t>во всех образовательных организациях, подведомственных департаментам образования и науки</w:t>
      </w:r>
      <w:r w:rsidR="00572CAE">
        <w:rPr>
          <w:rFonts w:ascii="Times New Roman" w:hAnsi="Times New Roman"/>
          <w:sz w:val="28"/>
          <w:szCs w:val="28"/>
        </w:rPr>
        <w:t xml:space="preserve"> города Москвы</w:t>
      </w:r>
      <w:r w:rsidRPr="0058753D">
        <w:rPr>
          <w:rFonts w:ascii="Times New Roman" w:hAnsi="Times New Roman"/>
          <w:sz w:val="28"/>
          <w:szCs w:val="28"/>
        </w:rPr>
        <w:t>, здравоохранения</w:t>
      </w:r>
      <w:r w:rsidR="00572CAE" w:rsidRPr="00572CAE">
        <w:rPr>
          <w:rFonts w:ascii="Times New Roman" w:hAnsi="Times New Roman"/>
          <w:sz w:val="28"/>
          <w:szCs w:val="28"/>
        </w:rPr>
        <w:t xml:space="preserve"> </w:t>
      </w:r>
      <w:r w:rsidR="00572CAE">
        <w:rPr>
          <w:rFonts w:ascii="Times New Roman" w:hAnsi="Times New Roman"/>
          <w:sz w:val="28"/>
          <w:szCs w:val="28"/>
        </w:rPr>
        <w:t>города Москвы</w:t>
      </w:r>
      <w:r w:rsidRPr="0058753D">
        <w:rPr>
          <w:rFonts w:ascii="Times New Roman" w:hAnsi="Times New Roman"/>
          <w:sz w:val="28"/>
          <w:szCs w:val="28"/>
        </w:rPr>
        <w:t xml:space="preserve">, спорта города Москвы. </w:t>
      </w:r>
    </w:p>
    <w:p w:rsidR="00AE7BD1" w:rsidRPr="0058753D" w:rsidRDefault="00510A30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753D">
        <w:rPr>
          <w:rFonts w:ascii="Times New Roman" w:hAnsi="Times New Roman"/>
          <w:sz w:val="28"/>
          <w:szCs w:val="28"/>
        </w:rPr>
        <w:t>В 2022 году профилактические медицинские осмотры прошли 112 498 обучающихся (в 2021 г. – 109 589). По результатам подтверждающего химико-токсикологического исследования выявлено 10 наркопотребителей (в 2021 г. – 18).</w:t>
      </w:r>
    </w:p>
    <w:p w:rsidR="00F47D01" w:rsidRPr="0058753D" w:rsidRDefault="00F47D0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753D">
        <w:rPr>
          <w:rFonts w:ascii="Times New Roman" w:hAnsi="Times New Roman"/>
          <w:sz w:val="28"/>
          <w:szCs w:val="28"/>
        </w:rPr>
        <w:t>Со всеми выявленными наркопотребителями проведена индивидуальная мотивационная работа наркологов по изменению дезадаптивных форм поведения. После получения письменного информированного согласия указанные лица направлены в наркологическую службу для включения в индивидуальные лечебно-профилактические или лечебно-реабилитационные программы.</w:t>
      </w:r>
    </w:p>
    <w:p w:rsidR="0089000E" w:rsidRPr="0058753D" w:rsidRDefault="00F47D0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753D">
        <w:rPr>
          <w:rFonts w:ascii="Times New Roman" w:hAnsi="Times New Roman"/>
          <w:sz w:val="28"/>
          <w:szCs w:val="28"/>
        </w:rPr>
        <w:t xml:space="preserve">В направлении третичной профилактики наркомании особое внимание </w:t>
      </w:r>
      <w:r w:rsidR="00F00466" w:rsidRPr="0058753D">
        <w:rPr>
          <w:rFonts w:ascii="Times New Roman" w:hAnsi="Times New Roman"/>
          <w:sz w:val="28"/>
          <w:szCs w:val="28"/>
        </w:rPr>
        <w:br/>
      </w:r>
      <w:r w:rsidRPr="0058753D">
        <w:rPr>
          <w:rFonts w:ascii="Times New Roman" w:hAnsi="Times New Roman"/>
          <w:sz w:val="28"/>
          <w:szCs w:val="28"/>
        </w:rPr>
        <w:t>уделено соц</w:t>
      </w:r>
      <w:r w:rsidR="00456086" w:rsidRPr="0058753D">
        <w:rPr>
          <w:rFonts w:ascii="Times New Roman" w:hAnsi="Times New Roman"/>
          <w:sz w:val="28"/>
          <w:szCs w:val="28"/>
        </w:rPr>
        <w:t>иальной реабилитации подростков</w:t>
      </w:r>
      <w:r w:rsidRPr="0058753D">
        <w:rPr>
          <w:rFonts w:ascii="Times New Roman" w:hAnsi="Times New Roman"/>
          <w:sz w:val="28"/>
          <w:szCs w:val="28"/>
        </w:rPr>
        <w:t xml:space="preserve">. </w:t>
      </w:r>
    </w:p>
    <w:p w:rsidR="0089000E" w:rsidRPr="0058753D" w:rsidRDefault="00AE7BD1" w:rsidP="00456086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753D">
        <w:rPr>
          <w:rFonts w:ascii="Times New Roman" w:hAnsi="Times New Roman"/>
          <w:sz w:val="28"/>
          <w:szCs w:val="28"/>
        </w:rPr>
        <w:t>Так, в подведомственном Департаменту труда и социальной защиты населения города Москвы учреждении – ГБУ города Москвы «Социально-реабилитационный центр для несовершеннолетних «Возрождение»</w:t>
      </w:r>
      <w:r w:rsidR="00B9222C" w:rsidRPr="0058753D">
        <w:rPr>
          <w:rFonts w:ascii="Times New Roman" w:hAnsi="Times New Roman"/>
          <w:sz w:val="28"/>
          <w:szCs w:val="28"/>
        </w:rPr>
        <w:t xml:space="preserve"> (далее – ГБУ СРЦ «Возрождение»)</w:t>
      </w:r>
      <w:r w:rsidRPr="0058753D">
        <w:rPr>
          <w:rFonts w:ascii="Times New Roman" w:hAnsi="Times New Roman"/>
          <w:sz w:val="28"/>
          <w:szCs w:val="28"/>
        </w:rPr>
        <w:t xml:space="preserve"> </w:t>
      </w:r>
      <w:r w:rsidR="0089000E" w:rsidRPr="0058753D">
        <w:rPr>
          <w:rFonts w:ascii="Times New Roman" w:hAnsi="Times New Roman"/>
          <w:sz w:val="28"/>
          <w:szCs w:val="28"/>
        </w:rPr>
        <w:t>несовершеннолетним оказывается социальная помощь по психологическому, педагогическому, юридическому, медицинскому направлени</w:t>
      </w:r>
      <w:r w:rsidR="00572CAE">
        <w:rPr>
          <w:rFonts w:ascii="Times New Roman" w:hAnsi="Times New Roman"/>
          <w:sz w:val="28"/>
          <w:szCs w:val="28"/>
        </w:rPr>
        <w:t>ям</w:t>
      </w:r>
      <w:r w:rsidR="0089000E" w:rsidRPr="0058753D">
        <w:rPr>
          <w:rFonts w:ascii="Times New Roman" w:hAnsi="Times New Roman"/>
          <w:sz w:val="28"/>
          <w:szCs w:val="28"/>
        </w:rPr>
        <w:t xml:space="preserve"> в стационарной и полустационарной формах.</w:t>
      </w:r>
    </w:p>
    <w:p w:rsidR="0089000E" w:rsidRPr="0058753D" w:rsidRDefault="0089000E" w:rsidP="0089000E">
      <w:pPr>
        <w:tabs>
          <w:tab w:val="left" w:pos="4962"/>
        </w:tabs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8753D">
        <w:rPr>
          <w:rFonts w:ascii="Times New Roman" w:hAnsi="Times New Roman"/>
          <w:sz w:val="28"/>
          <w:szCs w:val="28"/>
        </w:rPr>
        <w:t>Стационарное отделение ГБУ СРЦ «Возрождение» рассчитано на 20 мест. Созданы выездные окружные службы для работы с подростками в полустационарной форме. В нестационарной форме реализуется программа «Социальное сопровождение подростков, имеющих опыт эпизодического употребления ПАВ», срок проведения – 1 год. В стационарной форме реализуется Программа реабилитации и социальной адаптации несовершеннолетних, имеющих опыт употребления ПАВ, срок проведения – от 6 месяцев.</w:t>
      </w:r>
    </w:p>
    <w:p w:rsidR="0089000E" w:rsidRPr="00AB0874" w:rsidRDefault="0089000E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0874">
        <w:rPr>
          <w:rFonts w:ascii="Times New Roman" w:hAnsi="Times New Roman"/>
          <w:sz w:val="28"/>
          <w:szCs w:val="28"/>
        </w:rPr>
        <w:t>В 202</w:t>
      </w:r>
      <w:r w:rsidR="005F0CE8">
        <w:rPr>
          <w:rFonts w:ascii="Times New Roman" w:hAnsi="Times New Roman"/>
          <w:sz w:val="28"/>
          <w:szCs w:val="28"/>
        </w:rPr>
        <w:t>2</w:t>
      </w:r>
      <w:r w:rsidRPr="00AB0874">
        <w:rPr>
          <w:rFonts w:ascii="Times New Roman" w:hAnsi="Times New Roman"/>
          <w:sz w:val="28"/>
          <w:szCs w:val="28"/>
        </w:rPr>
        <w:t xml:space="preserve"> году в ГБУ СРЦ «Возрождение» социальные услуги в стационарной форме были предоставлены </w:t>
      </w:r>
      <w:r w:rsidR="00AB0874" w:rsidRPr="00AB0874">
        <w:rPr>
          <w:rFonts w:ascii="Times New Roman" w:hAnsi="Times New Roman"/>
          <w:sz w:val="28"/>
          <w:szCs w:val="28"/>
        </w:rPr>
        <w:t>48 несовершеннолетним лицам (в 2021 г. – 57), в полустационарной форме – 297 подростк</w:t>
      </w:r>
      <w:r w:rsidR="00CA44E8">
        <w:rPr>
          <w:rFonts w:ascii="Times New Roman" w:hAnsi="Times New Roman"/>
          <w:sz w:val="28"/>
          <w:szCs w:val="28"/>
        </w:rPr>
        <w:t>ам</w:t>
      </w:r>
      <w:r w:rsidR="00AB0874" w:rsidRPr="00AB0874">
        <w:rPr>
          <w:rFonts w:ascii="Times New Roman" w:hAnsi="Times New Roman"/>
          <w:sz w:val="28"/>
          <w:szCs w:val="28"/>
        </w:rPr>
        <w:t xml:space="preserve"> (в 2021 г. – 351).</w:t>
      </w:r>
    </w:p>
    <w:p w:rsidR="00CC6804" w:rsidRPr="00E01FD8" w:rsidRDefault="00165F40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02BC8">
        <w:rPr>
          <w:rFonts w:ascii="Times New Roman" w:hAnsi="Times New Roman"/>
          <w:sz w:val="28"/>
          <w:szCs w:val="28"/>
        </w:rPr>
        <w:lastRenderedPageBreak/>
        <w:t>В 20</w:t>
      </w:r>
      <w:r w:rsidR="00A6072B" w:rsidRPr="00102BC8">
        <w:rPr>
          <w:rFonts w:ascii="Times New Roman" w:hAnsi="Times New Roman"/>
          <w:sz w:val="28"/>
          <w:szCs w:val="28"/>
        </w:rPr>
        <w:t>2</w:t>
      </w:r>
      <w:r w:rsidR="00102BC8" w:rsidRPr="00102BC8">
        <w:rPr>
          <w:rFonts w:ascii="Times New Roman" w:hAnsi="Times New Roman"/>
          <w:sz w:val="28"/>
          <w:szCs w:val="28"/>
        </w:rPr>
        <w:t>2</w:t>
      </w:r>
      <w:r w:rsidRPr="00102BC8">
        <w:rPr>
          <w:rFonts w:ascii="Times New Roman" w:hAnsi="Times New Roman"/>
          <w:sz w:val="28"/>
          <w:szCs w:val="28"/>
        </w:rPr>
        <w:t xml:space="preserve"> году в органах внутренних дел н</w:t>
      </w:r>
      <w:r w:rsidR="001861EA" w:rsidRPr="00102BC8">
        <w:rPr>
          <w:rFonts w:ascii="Times New Roman" w:hAnsi="Times New Roman"/>
          <w:sz w:val="28"/>
          <w:szCs w:val="28"/>
        </w:rPr>
        <w:t>а профилактическ</w:t>
      </w:r>
      <w:r w:rsidR="00E06586" w:rsidRPr="00102BC8">
        <w:rPr>
          <w:rFonts w:ascii="Times New Roman" w:hAnsi="Times New Roman"/>
          <w:sz w:val="28"/>
          <w:szCs w:val="28"/>
        </w:rPr>
        <w:t>ом</w:t>
      </w:r>
      <w:r w:rsidR="001861EA" w:rsidRPr="00102BC8">
        <w:rPr>
          <w:rFonts w:ascii="Times New Roman" w:hAnsi="Times New Roman"/>
          <w:sz w:val="28"/>
          <w:szCs w:val="28"/>
        </w:rPr>
        <w:t xml:space="preserve"> учёт</w:t>
      </w:r>
      <w:r w:rsidR="00E06586" w:rsidRPr="00102BC8">
        <w:rPr>
          <w:rFonts w:ascii="Times New Roman" w:hAnsi="Times New Roman"/>
          <w:sz w:val="28"/>
          <w:szCs w:val="28"/>
        </w:rPr>
        <w:t>е</w:t>
      </w:r>
      <w:r w:rsidRPr="00102BC8">
        <w:rPr>
          <w:rFonts w:ascii="Times New Roman" w:hAnsi="Times New Roman"/>
          <w:sz w:val="28"/>
          <w:szCs w:val="28"/>
        </w:rPr>
        <w:t xml:space="preserve"> </w:t>
      </w:r>
      <w:r w:rsidR="00F00466" w:rsidRPr="00102BC8">
        <w:rPr>
          <w:rFonts w:ascii="Times New Roman" w:hAnsi="Times New Roman"/>
          <w:sz w:val="28"/>
          <w:szCs w:val="28"/>
        </w:rPr>
        <w:br/>
      </w:r>
      <w:r w:rsidRPr="00102BC8">
        <w:rPr>
          <w:rFonts w:ascii="Times New Roman" w:hAnsi="Times New Roman"/>
          <w:sz w:val="28"/>
          <w:szCs w:val="28"/>
        </w:rPr>
        <w:t>за употребление наркотических средств и психотропных веществ</w:t>
      </w:r>
      <w:r w:rsidR="001861EA" w:rsidRPr="00102BC8">
        <w:rPr>
          <w:rFonts w:ascii="Times New Roman" w:hAnsi="Times New Roman"/>
          <w:sz w:val="28"/>
          <w:szCs w:val="28"/>
        </w:rPr>
        <w:t xml:space="preserve"> состояло </w:t>
      </w:r>
      <w:r w:rsidRPr="00102BC8">
        <w:rPr>
          <w:rFonts w:ascii="Times New Roman" w:hAnsi="Times New Roman"/>
          <w:sz w:val="28"/>
          <w:szCs w:val="28"/>
        </w:rPr>
        <w:br/>
      </w:r>
      <w:r w:rsidR="00102BC8" w:rsidRPr="00102BC8">
        <w:rPr>
          <w:rFonts w:ascii="Times New Roman" w:hAnsi="Times New Roman"/>
          <w:sz w:val="28"/>
          <w:szCs w:val="28"/>
        </w:rPr>
        <w:t>337</w:t>
      </w:r>
      <w:r w:rsidR="001861EA" w:rsidRPr="00102BC8">
        <w:rPr>
          <w:rFonts w:ascii="Times New Roman" w:hAnsi="Times New Roman"/>
          <w:sz w:val="28"/>
          <w:szCs w:val="28"/>
        </w:rPr>
        <w:t xml:space="preserve"> несовершеннолетних</w:t>
      </w:r>
      <w:r w:rsidR="00414269" w:rsidRPr="00102BC8">
        <w:rPr>
          <w:rFonts w:ascii="Times New Roman" w:hAnsi="Times New Roman"/>
          <w:sz w:val="28"/>
          <w:szCs w:val="28"/>
        </w:rPr>
        <w:t xml:space="preserve"> (</w:t>
      </w:r>
      <w:r w:rsidR="00CA44E8">
        <w:rPr>
          <w:rFonts w:ascii="Times New Roman" w:hAnsi="Times New Roman"/>
          <w:sz w:val="28"/>
          <w:szCs w:val="28"/>
        </w:rPr>
        <w:t xml:space="preserve">в </w:t>
      </w:r>
      <w:r w:rsidRPr="00102BC8">
        <w:rPr>
          <w:rFonts w:ascii="Times New Roman" w:hAnsi="Times New Roman"/>
          <w:sz w:val="28"/>
          <w:szCs w:val="28"/>
        </w:rPr>
        <w:t>20</w:t>
      </w:r>
      <w:r w:rsidR="00CC6804" w:rsidRPr="00102BC8">
        <w:rPr>
          <w:rFonts w:ascii="Times New Roman" w:hAnsi="Times New Roman"/>
          <w:sz w:val="28"/>
          <w:szCs w:val="28"/>
        </w:rPr>
        <w:t>2</w:t>
      </w:r>
      <w:r w:rsidR="00102BC8" w:rsidRPr="00102BC8">
        <w:rPr>
          <w:rFonts w:ascii="Times New Roman" w:hAnsi="Times New Roman"/>
          <w:sz w:val="28"/>
          <w:szCs w:val="28"/>
        </w:rPr>
        <w:t>1</w:t>
      </w:r>
      <w:r w:rsidR="00CC6804" w:rsidRPr="00102BC8">
        <w:rPr>
          <w:rFonts w:ascii="Times New Roman" w:hAnsi="Times New Roman"/>
          <w:sz w:val="28"/>
          <w:szCs w:val="28"/>
        </w:rPr>
        <w:t> </w:t>
      </w:r>
      <w:r w:rsidRPr="00102BC8">
        <w:rPr>
          <w:rFonts w:ascii="Times New Roman" w:hAnsi="Times New Roman"/>
          <w:sz w:val="28"/>
          <w:szCs w:val="28"/>
        </w:rPr>
        <w:t xml:space="preserve">г. – </w:t>
      </w:r>
      <w:r w:rsidR="00CC6804" w:rsidRPr="00102BC8">
        <w:rPr>
          <w:rFonts w:ascii="Times New Roman" w:hAnsi="Times New Roman"/>
          <w:sz w:val="28"/>
          <w:szCs w:val="28"/>
        </w:rPr>
        <w:t>3</w:t>
      </w:r>
      <w:r w:rsidR="00102BC8" w:rsidRPr="00102BC8">
        <w:rPr>
          <w:rFonts w:ascii="Times New Roman" w:hAnsi="Times New Roman"/>
          <w:sz w:val="28"/>
          <w:szCs w:val="28"/>
        </w:rPr>
        <w:t>4</w:t>
      </w:r>
      <w:r w:rsidR="00CC6804" w:rsidRPr="00102BC8">
        <w:rPr>
          <w:rFonts w:ascii="Times New Roman" w:hAnsi="Times New Roman"/>
          <w:sz w:val="28"/>
          <w:szCs w:val="28"/>
        </w:rPr>
        <w:t>5</w:t>
      </w:r>
      <w:r w:rsidRPr="00102BC8">
        <w:rPr>
          <w:rFonts w:ascii="Times New Roman" w:hAnsi="Times New Roman"/>
          <w:sz w:val="28"/>
          <w:szCs w:val="28"/>
        </w:rPr>
        <w:t xml:space="preserve">), их доля в общем числе состоящих </w:t>
      </w:r>
      <w:r w:rsidR="00F00466" w:rsidRPr="00102BC8">
        <w:rPr>
          <w:rFonts w:ascii="Times New Roman" w:hAnsi="Times New Roman"/>
          <w:sz w:val="28"/>
          <w:szCs w:val="28"/>
        </w:rPr>
        <w:br/>
      </w:r>
      <w:r w:rsidRPr="00102BC8">
        <w:rPr>
          <w:rFonts w:ascii="Times New Roman" w:hAnsi="Times New Roman"/>
          <w:sz w:val="28"/>
          <w:szCs w:val="28"/>
        </w:rPr>
        <w:t>на учете несовершеннолетних лиц</w:t>
      </w:r>
      <w:r w:rsidRPr="006A386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01FD8">
        <w:rPr>
          <w:rFonts w:ascii="Times New Roman" w:hAnsi="Times New Roman"/>
          <w:sz w:val="28"/>
          <w:szCs w:val="28"/>
        </w:rPr>
        <w:t xml:space="preserve">возросла с </w:t>
      </w:r>
      <w:r w:rsidR="00CC6804" w:rsidRPr="00E01FD8">
        <w:rPr>
          <w:rFonts w:ascii="Times New Roman" w:hAnsi="Times New Roman"/>
          <w:sz w:val="28"/>
          <w:szCs w:val="28"/>
        </w:rPr>
        <w:t>8,</w:t>
      </w:r>
      <w:r w:rsidR="00E01FD8" w:rsidRPr="00E01FD8">
        <w:rPr>
          <w:rFonts w:ascii="Times New Roman" w:hAnsi="Times New Roman"/>
          <w:sz w:val="28"/>
          <w:szCs w:val="28"/>
        </w:rPr>
        <w:t>6</w:t>
      </w:r>
      <w:r w:rsidRPr="00E01FD8">
        <w:rPr>
          <w:rFonts w:ascii="Times New Roman" w:hAnsi="Times New Roman"/>
          <w:sz w:val="28"/>
          <w:szCs w:val="28"/>
        </w:rPr>
        <w:t>% в 20</w:t>
      </w:r>
      <w:r w:rsidR="00CC6804" w:rsidRPr="00E01FD8">
        <w:rPr>
          <w:rFonts w:ascii="Times New Roman" w:hAnsi="Times New Roman"/>
          <w:sz w:val="28"/>
          <w:szCs w:val="28"/>
        </w:rPr>
        <w:t>2</w:t>
      </w:r>
      <w:r w:rsidR="00E01FD8" w:rsidRPr="00E01FD8">
        <w:rPr>
          <w:rFonts w:ascii="Times New Roman" w:hAnsi="Times New Roman"/>
          <w:sz w:val="28"/>
          <w:szCs w:val="28"/>
        </w:rPr>
        <w:t>1</w:t>
      </w:r>
      <w:r w:rsidR="00CC6804" w:rsidRPr="00E01FD8">
        <w:rPr>
          <w:rFonts w:ascii="Times New Roman" w:hAnsi="Times New Roman"/>
          <w:sz w:val="28"/>
          <w:szCs w:val="28"/>
        </w:rPr>
        <w:t> г.</w:t>
      </w:r>
      <w:r w:rsidRPr="00E01FD8">
        <w:rPr>
          <w:rFonts w:ascii="Times New Roman" w:hAnsi="Times New Roman"/>
          <w:sz w:val="28"/>
          <w:szCs w:val="28"/>
        </w:rPr>
        <w:t xml:space="preserve"> до </w:t>
      </w:r>
      <w:r w:rsidR="00E01FD8" w:rsidRPr="00E01FD8">
        <w:rPr>
          <w:rFonts w:ascii="Times New Roman" w:hAnsi="Times New Roman"/>
          <w:sz w:val="28"/>
          <w:szCs w:val="28"/>
        </w:rPr>
        <w:t>9,5</w:t>
      </w:r>
      <w:r w:rsidRPr="00E01FD8">
        <w:rPr>
          <w:rFonts w:ascii="Times New Roman" w:hAnsi="Times New Roman"/>
          <w:sz w:val="28"/>
          <w:szCs w:val="28"/>
        </w:rPr>
        <w:t>% в 20</w:t>
      </w:r>
      <w:r w:rsidR="00A6072B" w:rsidRPr="00E01FD8">
        <w:rPr>
          <w:rFonts w:ascii="Times New Roman" w:hAnsi="Times New Roman"/>
          <w:sz w:val="28"/>
          <w:szCs w:val="28"/>
        </w:rPr>
        <w:t>2</w:t>
      </w:r>
      <w:r w:rsidR="00E01FD8" w:rsidRPr="00E01FD8">
        <w:rPr>
          <w:rFonts w:ascii="Times New Roman" w:hAnsi="Times New Roman"/>
          <w:sz w:val="28"/>
          <w:szCs w:val="28"/>
        </w:rPr>
        <w:t>2</w:t>
      </w:r>
      <w:r w:rsidRPr="00E01FD8">
        <w:rPr>
          <w:rFonts w:ascii="Times New Roman" w:hAnsi="Times New Roman"/>
          <w:sz w:val="28"/>
          <w:szCs w:val="28"/>
        </w:rPr>
        <w:t xml:space="preserve"> г. </w:t>
      </w:r>
    </w:p>
    <w:p w:rsidR="001861EA" w:rsidRPr="00561B8F" w:rsidRDefault="00ED26EF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B8F">
        <w:rPr>
          <w:rFonts w:ascii="Times New Roman" w:hAnsi="Times New Roman"/>
          <w:sz w:val="28"/>
          <w:szCs w:val="28"/>
        </w:rPr>
        <w:t>Отмечен</w:t>
      </w:r>
      <w:r w:rsidR="006A3CF6" w:rsidRPr="00561B8F">
        <w:rPr>
          <w:rFonts w:ascii="Times New Roman" w:hAnsi="Times New Roman"/>
          <w:sz w:val="28"/>
          <w:szCs w:val="28"/>
        </w:rPr>
        <w:t>о</w:t>
      </w:r>
      <w:r w:rsidRPr="00561B8F">
        <w:rPr>
          <w:rFonts w:ascii="Times New Roman" w:hAnsi="Times New Roman"/>
          <w:sz w:val="28"/>
          <w:szCs w:val="28"/>
        </w:rPr>
        <w:t xml:space="preserve"> </w:t>
      </w:r>
      <w:r w:rsidR="00561B8F" w:rsidRPr="00561B8F">
        <w:rPr>
          <w:rFonts w:ascii="Times New Roman" w:hAnsi="Times New Roman"/>
          <w:sz w:val="28"/>
          <w:szCs w:val="28"/>
        </w:rPr>
        <w:t>снижение</w:t>
      </w:r>
      <w:r w:rsidRPr="00561B8F">
        <w:rPr>
          <w:rFonts w:ascii="Times New Roman" w:hAnsi="Times New Roman"/>
          <w:sz w:val="28"/>
          <w:szCs w:val="28"/>
        </w:rPr>
        <w:t xml:space="preserve"> числа</w:t>
      </w:r>
      <w:r w:rsidR="00165F40" w:rsidRPr="00561B8F">
        <w:rPr>
          <w:rFonts w:ascii="Times New Roman" w:hAnsi="Times New Roman"/>
          <w:sz w:val="28"/>
          <w:szCs w:val="28"/>
        </w:rPr>
        <w:t xml:space="preserve"> несовершеннолетних лиц, совершивших </w:t>
      </w:r>
      <w:r w:rsidRPr="00561B8F">
        <w:rPr>
          <w:rFonts w:ascii="Times New Roman" w:hAnsi="Times New Roman"/>
          <w:sz w:val="28"/>
          <w:szCs w:val="28"/>
        </w:rPr>
        <w:t>нарко</w:t>
      </w:r>
      <w:r w:rsidR="00165F40" w:rsidRPr="00561B8F">
        <w:rPr>
          <w:rFonts w:ascii="Times New Roman" w:hAnsi="Times New Roman"/>
          <w:sz w:val="28"/>
          <w:szCs w:val="28"/>
        </w:rPr>
        <w:t>преступления</w:t>
      </w:r>
      <w:r w:rsidR="00AC24BA" w:rsidRPr="00561B8F">
        <w:rPr>
          <w:rFonts w:ascii="Times New Roman" w:hAnsi="Times New Roman"/>
          <w:sz w:val="28"/>
          <w:szCs w:val="28"/>
        </w:rPr>
        <w:t xml:space="preserve"> (</w:t>
      </w:r>
      <w:r w:rsidR="00165F40" w:rsidRPr="00561B8F">
        <w:rPr>
          <w:rFonts w:ascii="Times New Roman" w:hAnsi="Times New Roman"/>
          <w:sz w:val="28"/>
          <w:szCs w:val="28"/>
        </w:rPr>
        <w:t xml:space="preserve">с </w:t>
      </w:r>
      <w:r w:rsidR="00561B8F" w:rsidRPr="00561B8F">
        <w:rPr>
          <w:rFonts w:ascii="Times New Roman" w:hAnsi="Times New Roman"/>
          <w:sz w:val="28"/>
          <w:szCs w:val="28"/>
        </w:rPr>
        <w:t>5</w:t>
      </w:r>
      <w:r w:rsidRPr="00561B8F">
        <w:rPr>
          <w:rFonts w:ascii="Times New Roman" w:hAnsi="Times New Roman"/>
          <w:sz w:val="28"/>
          <w:szCs w:val="28"/>
        </w:rPr>
        <w:t>3</w:t>
      </w:r>
      <w:r w:rsidR="00165F40" w:rsidRPr="00561B8F">
        <w:rPr>
          <w:rFonts w:ascii="Times New Roman" w:hAnsi="Times New Roman"/>
          <w:sz w:val="28"/>
          <w:szCs w:val="28"/>
        </w:rPr>
        <w:t xml:space="preserve"> в 20</w:t>
      </w:r>
      <w:r w:rsidRPr="00561B8F">
        <w:rPr>
          <w:rFonts w:ascii="Times New Roman" w:hAnsi="Times New Roman"/>
          <w:sz w:val="28"/>
          <w:szCs w:val="28"/>
        </w:rPr>
        <w:t>2</w:t>
      </w:r>
      <w:r w:rsidR="00561B8F" w:rsidRPr="00561B8F">
        <w:rPr>
          <w:rFonts w:ascii="Times New Roman" w:hAnsi="Times New Roman"/>
          <w:sz w:val="28"/>
          <w:szCs w:val="28"/>
        </w:rPr>
        <w:t>1</w:t>
      </w:r>
      <w:r w:rsidR="00165F40" w:rsidRPr="00561B8F">
        <w:rPr>
          <w:rFonts w:ascii="Times New Roman" w:hAnsi="Times New Roman"/>
          <w:sz w:val="28"/>
          <w:szCs w:val="28"/>
        </w:rPr>
        <w:t xml:space="preserve"> г</w:t>
      </w:r>
      <w:r w:rsidR="00B9222C" w:rsidRPr="00561B8F">
        <w:rPr>
          <w:rFonts w:ascii="Times New Roman" w:hAnsi="Times New Roman"/>
          <w:sz w:val="28"/>
          <w:szCs w:val="28"/>
        </w:rPr>
        <w:t>.</w:t>
      </w:r>
      <w:r w:rsidR="00165F40" w:rsidRPr="00561B8F">
        <w:rPr>
          <w:rFonts w:ascii="Times New Roman" w:hAnsi="Times New Roman"/>
          <w:sz w:val="28"/>
          <w:szCs w:val="28"/>
        </w:rPr>
        <w:t xml:space="preserve"> до </w:t>
      </w:r>
      <w:r w:rsidR="00561B8F" w:rsidRPr="00561B8F">
        <w:rPr>
          <w:rFonts w:ascii="Times New Roman" w:hAnsi="Times New Roman"/>
          <w:sz w:val="28"/>
          <w:szCs w:val="28"/>
        </w:rPr>
        <w:t>41</w:t>
      </w:r>
      <w:r w:rsidR="00165F40" w:rsidRPr="00561B8F">
        <w:rPr>
          <w:rFonts w:ascii="Times New Roman" w:hAnsi="Times New Roman"/>
          <w:sz w:val="28"/>
          <w:szCs w:val="28"/>
        </w:rPr>
        <w:t xml:space="preserve"> в 20</w:t>
      </w:r>
      <w:r w:rsidR="00A6072B" w:rsidRPr="00561B8F">
        <w:rPr>
          <w:rFonts w:ascii="Times New Roman" w:hAnsi="Times New Roman"/>
          <w:sz w:val="28"/>
          <w:szCs w:val="28"/>
        </w:rPr>
        <w:t>2</w:t>
      </w:r>
      <w:r w:rsidR="00561B8F" w:rsidRPr="00561B8F">
        <w:rPr>
          <w:rFonts w:ascii="Times New Roman" w:hAnsi="Times New Roman"/>
          <w:sz w:val="28"/>
          <w:szCs w:val="28"/>
        </w:rPr>
        <w:t>2</w:t>
      </w:r>
      <w:r w:rsidRPr="00561B8F">
        <w:rPr>
          <w:rFonts w:ascii="Times New Roman" w:hAnsi="Times New Roman"/>
          <w:sz w:val="28"/>
          <w:szCs w:val="28"/>
        </w:rPr>
        <w:t xml:space="preserve"> г</w:t>
      </w:r>
      <w:r w:rsidR="00B9222C" w:rsidRPr="00561B8F">
        <w:rPr>
          <w:rFonts w:ascii="Times New Roman" w:hAnsi="Times New Roman"/>
          <w:sz w:val="28"/>
          <w:szCs w:val="28"/>
        </w:rPr>
        <w:t>.</w:t>
      </w:r>
      <w:r w:rsidR="00AC24BA" w:rsidRPr="00561B8F">
        <w:rPr>
          <w:rFonts w:ascii="Times New Roman" w:hAnsi="Times New Roman"/>
          <w:sz w:val="28"/>
          <w:szCs w:val="28"/>
        </w:rPr>
        <w:t>).</w:t>
      </w:r>
      <w:r w:rsidR="00872C3E">
        <w:rPr>
          <w:rFonts w:ascii="Times New Roman" w:hAnsi="Times New Roman"/>
          <w:sz w:val="28"/>
          <w:szCs w:val="28"/>
        </w:rPr>
        <w:t xml:space="preserve"> При этом</w:t>
      </w:r>
      <w:r w:rsidR="00872C3E" w:rsidRPr="00872C3E">
        <w:rPr>
          <w:rFonts w:ascii="Times New Roman" w:hAnsi="Times New Roman"/>
          <w:sz w:val="28"/>
          <w:szCs w:val="28"/>
        </w:rPr>
        <w:t xml:space="preserve"> </w:t>
      </w:r>
      <w:r w:rsidR="00872C3E" w:rsidRPr="00561B8F">
        <w:rPr>
          <w:rFonts w:ascii="Times New Roman" w:hAnsi="Times New Roman"/>
          <w:sz w:val="28"/>
          <w:szCs w:val="28"/>
        </w:rPr>
        <w:t>числ</w:t>
      </w:r>
      <w:r w:rsidR="00872C3E">
        <w:rPr>
          <w:rFonts w:ascii="Times New Roman" w:hAnsi="Times New Roman"/>
          <w:sz w:val="28"/>
          <w:szCs w:val="28"/>
        </w:rPr>
        <w:t>о</w:t>
      </w:r>
      <w:r w:rsidR="00872C3E" w:rsidRPr="00561B8F">
        <w:rPr>
          <w:rFonts w:ascii="Times New Roman" w:hAnsi="Times New Roman"/>
          <w:sz w:val="28"/>
          <w:szCs w:val="28"/>
        </w:rPr>
        <w:t xml:space="preserve"> несовершеннолетних лиц, совершивших </w:t>
      </w:r>
      <w:r w:rsidR="00872C3E">
        <w:rPr>
          <w:rFonts w:ascii="Times New Roman" w:hAnsi="Times New Roman"/>
          <w:sz w:val="28"/>
          <w:szCs w:val="28"/>
        </w:rPr>
        <w:t>административные правонарушения, связанные с потреблением наркотиков</w:t>
      </w:r>
      <w:r w:rsidR="00776FAD">
        <w:rPr>
          <w:rFonts w:ascii="Times New Roman" w:hAnsi="Times New Roman"/>
          <w:sz w:val="28"/>
          <w:szCs w:val="28"/>
        </w:rPr>
        <w:t>, или в состоянии наркотического опьянения, возросло</w:t>
      </w:r>
      <w:r w:rsidR="00872C3E" w:rsidRPr="00561B8F">
        <w:rPr>
          <w:rFonts w:ascii="Times New Roman" w:hAnsi="Times New Roman"/>
          <w:sz w:val="28"/>
          <w:szCs w:val="28"/>
        </w:rPr>
        <w:t xml:space="preserve"> (с </w:t>
      </w:r>
      <w:r w:rsidR="00776FAD">
        <w:rPr>
          <w:rFonts w:ascii="Times New Roman" w:hAnsi="Times New Roman"/>
          <w:sz w:val="28"/>
          <w:szCs w:val="28"/>
        </w:rPr>
        <w:t>277</w:t>
      </w:r>
      <w:r w:rsidR="00872C3E" w:rsidRPr="00561B8F">
        <w:rPr>
          <w:rFonts w:ascii="Times New Roman" w:hAnsi="Times New Roman"/>
          <w:sz w:val="28"/>
          <w:szCs w:val="28"/>
        </w:rPr>
        <w:t xml:space="preserve"> в 2021 г. до </w:t>
      </w:r>
      <w:r w:rsidR="00776FAD">
        <w:rPr>
          <w:rFonts w:ascii="Times New Roman" w:hAnsi="Times New Roman"/>
          <w:sz w:val="28"/>
          <w:szCs w:val="28"/>
        </w:rPr>
        <w:t>321</w:t>
      </w:r>
      <w:r w:rsidR="00872C3E" w:rsidRPr="00561B8F">
        <w:rPr>
          <w:rFonts w:ascii="Times New Roman" w:hAnsi="Times New Roman"/>
          <w:sz w:val="28"/>
          <w:szCs w:val="28"/>
        </w:rPr>
        <w:t xml:space="preserve"> в 2022 г.)</w:t>
      </w:r>
      <w:r w:rsidR="00872C3E">
        <w:rPr>
          <w:rFonts w:ascii="Times New Roman" w:hAnsi="Times New Roman"/>
          <w:sz w:val="28"/>
          <w:szCs w:val="28"/>
        </w:rPr>
        <w:t xml:space="preserve"> </w:t>
      </w:r>
    </w:p>
    <w:p w:rsidR="00AC24BA" w:rsidRPr="00741D9E" w:rsidRDefault="00EC6B80" w:rsidP="00E432AF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741D9E">
        <w:rPr>
          <w:sz w:val="28"/>
          <w:szCs w:val="28"/>
        </w:rPr>
        <w:t>Показатель уровня вовлеченности несовершеннолетних в незаконный оборот наркотиков, исходя из ч</w:t>
      </w:r>
      <w:r w:rsidR="002D7194" w:rsidRPr="00741D9E">
        <w:rPr>
          <w:rStyle w:val="FontStyle12"/>
          <w:sz w:val="28"/>
          <w:szCs w:val="28"/>
        </w:rPr>
        <w:t>исл</w:t>
      </w:r>
      <w:r w:rsidRPr="00741D9E">
        <w:rPr>
          <w:rStyle w:val="FontStyle12"/>
          <w:sz w:val="28"/>
          <w:szCs w:val="28"/>
        </w:rPr>
        <w:t>а</w:t>
      </w:r>
      <w:r w:rsidR="002D7194" w:rsidRPr="00741D9E">
        <w:rPr>
          <w:rStyle w:val="FontStyle12"/>
          <w:sz w:val="28"/>
          <w:szCs w:val="28"/>
        </w:rPr>
        <w:t xml:space="preserve"> совершенных несовершеннолетними лицами </w:t>
      </w:r>
      <w:r w:rsidR="008A3DBD" w:rsidRPr="00741D9E">
        <w:rPr>
          <w:rStyle w:val="FontStyle12"/>
          <w:sz w:val="28"/>
          <w:szCs w:val="28"/>
        </w:rPr>
        <w:t>нарко</w:t>
      </w:r>
      <w:r w:rsidR="002D7194" w:rsidRPr="00741D9E">
        <w:rPr>
          <w:rStyle w:val="FontStyle12"/>
          <w:sz w:val="28"/>
          <w:szCs w:val="28"/>
        </w:rPr>
        <w:t xml:space="preserve">преступлений и административных правонарушений, </w:t>
      </w:r>
      <w:r w:rsidRPr="00741D9E">
        <w:rPr>
          <w:rStyle w:val="FontStyle12"/>
          <w:sz w:val="28"/>
          <w:szCs w:val="28"/>
        </w:rPr>
        <w:t>а также</w:t>
      </w:r>
      <w:r w:rsidR="002D7194" w:rsidRPr="00741D9E">
        <w:rPr>
          <w:rStyle w:val="FontStyle12"/>
          <w:sz w:val="28"/>
          <w:szCs w:val="28"/>
        </w:rPr>
        <w:t xml:space="preserve"> </w:t>
      </w:r>
      <w:r w:rsidR="00644556" w:rsidRPr="00741D9E">
        <w:rPr>
          <w:rStyle w:val="FontStyle12"/>
          <w:sz w:val="28"/>
          <w:szCs w:val="28"/>
        </w:rPr>
        <w:t xml:space="preserve">исходя из среднегодовой </w:t>
      </w:r>
      <w:r w:rsidR="002D7194" w:rsidRPr="00741D9E">
        <w:rPr>
          <w:rStyle w:val="FontStyle12"/>
          <w:sz w:val="28"/>
          <w:szCs w:val="28"/>
        </w:rPr>
        <w:t xml:space="preserve">численности населения </w:t>
      </w:r>
      <w:r w:rsidR="00B9222C" w:rsidRPr="00741D9E">
        <w:rPr>
          <w:rStyle w:val="FontStyle12"/>
          <w:sz w:val="28"/>
          <w:szCs w:val="28"/>
        </w:rPr>
        <w:t xml:space="preserve">города </w:t>
      </w:r>
      <w:r w:rsidR="002D7194" w:rsidRPr="00741D9E">
        <w:rPr>
          <w:rStyle w:val="FontStyle12"/>
          <w:sz w:val="28"/>
          <w:szCs w:val="28"/>
        </w:rPr>
        <w:t>в возрасте 14–17 лет</w:t>
      </w:r>
      <w:r w:rsidR="00061E48" w:rsidRPr="00741D9E">
        <w:rPr>
          <w:rStyle w:val="FontStyle12"/>
          <w:sz w:val="28"/>
          <w:szCs w:val="28"/>
        </w:rPr>
        <w:t xml:space="preserve"> </w:t>
      </w:r>
      <w:r w:rsidR="008A3DBD" w:rsidRPr="00741D9E">
        <w:rPr>
          <w:rStyle w:val="FontStyle12"/>
          <w:sz w:val="28"/>
          <w:szCs w:val="28"/>
        </w:rPr>
        <w:t xml:space="preserve">и в расчете на 100 тыс. </w:t>
      </w:r>
      <w:r w:rsidRPr="00741D9E">
        <w:rPr>
          <w:rStyle w:val="FontStyle12"/>
          <w:sz w:val="28"/>
          <w:szCs w:val="28"/>
        </w:rPr>
        <w:t>человек, составил</w:t>
      </w:r>
      <w:r w:rsidR="002D7194" w:rsidRPr="00741D9E">
        <w:rPr>
          <w:rStyle w:val="FontStyle12"/>
          <w:sz w:val="28"/>
          <w:szCs w:val="28"/>
        </w:rPr>
        <w:t xml:space="preserve"> </w:t>
      </w:r>
      <w:r w:rsidR="00AC24BA" w:rsidRPr="00741D9E">
        <w:rPr>
          <w:rStyle w:val="FontStyle12"/>
          <w:sz w:val="28"/>
          <w:szCs w:val="28"/>
        </w:rPr>
        <w:t xml:space="preserve">в городе Москве </w:t>
      </w:r>
      <w:r w:rsidR="008A3DBD" w:rsidRPr="00741D9E">
        <w:rPr>
          <w:rStyle w:val="FontStyle12"/>
          <w:sz w:val="28"/>
          <w:szCs w:val="28"/>
        </w:rPr>
        <w:t>145,</w:t>
      </w:r>
      <w:r w:rsidR="00741D9E" w:rsidRPr="00741D9E">
        <w:rPr>
          <w:rStyle w:val="FontStyle12"/>
          <w:sz w:val="28"/>
          <w:szCs w:val="28"/>
        </w:rPr>
        <w:t>2</w:t>
      </w:r>
      <w:r w:rsidR="00AC24BA" w:rsidRPr="00741D9E">
        <w:rPr>
          <w:rStyle w:val="FontStyle12"/>
          <w:sz w:val="28"/>
          <w:szCs w:val="28"/>
        </w:rPr>
        <w:t xml:space="preserve"> (</w:t>
      </w:r>
      <w:r w:rsidR="008A3DBD" w:rsidRPr="00741D9E">
        <w:rPr>
          <w:rStyle w:val="FontStyle12"/>
          <w:sz w:val="28"/>
          <w:szCs w:val="28"/>
        </w:rPr>
        <w:t>в </w:t>
      </w:r>
      <w:r w:rsidR="00AC24BA" w:rsidRPr="00741D9E">
        <w:rPr>
          <w:rStyle w:val="FontStyle12"/>
          <w:sz w:val="28"/>
          <w:szCs w:val="28"/>
        </w:rPr>
        <w:t>202</w:t>
      </w:r>
      <w:r w:rsidR="001A1C58">
        <w:rPr>
          <w:rStyle w:val="FontStyle12"/>
          <w:sz w:val="28"/>
          <w:szCs w:val="28"/>
        </w:rPr>
        <w:t>1</w:t>
      </w:r>
      <w:r w:rsidR="00AC24BA" w:rsidRPr="00741D9E">
        <w:rPr>
          <w:rStyle w:val="FontStyle12"/>
          <w:sz w:val="28"/>
          <w:szCs w:val="28"/>
        </w:rPr>
        <w:t xml:space="preserve"> г. </w:t>
      </w:r>
      <w:r w:rsidR="00741D9E" w:rsidRPr="00741D9E">
        <w:rPr>
          <w:rStyle w:val="FontStyle12"/>
          <w:sz w:val="28"/>
          <w:szCs w:val="28"/>
        </w:rPr>
        <w:t>– 145,6</w:t>
      </w:r>
      <w:r w:rsidR="00AC24BA" w:rsidRPr="00741D9E">
        <w:rPr>
          <w:rStyle w:val="FontStyle12"/>
          <w:sz w:val="28"/>
          <w:szCs w:val="28"/>
        </w:rPr>
        <w:t xml:space="preserve">). </w:t>
      </w:r>
    </w:p>
    <w:p w:rsidR="00AC24BA" w:rsidRPr="0017417D" w:rsidRDefault="00AC24BA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417D">
        <w:rPr>
          <w:rFonts w:ascii="Times New Roman" w:hAnsi="Times New Roman"/>
          <w:sz w:val="28"/>
          <w:szCs w:val="28"/>
        </w:rPr>
        <w:t xml:space="preserve">В соответствии с Методикой ГАК состояние </w:t>
      </w:r>
      <w:r w:rsidR="00EC6B80" w:rsidRPr="0017417D">
        <w:rPr>
          <w:rFonts w:ascii="Times New Roman" w:hAnsi="Times New Roman"/>
          <w:sz w:val="28"/>
          <w:szCs w:val="28"/>
        </w:rPr>
        <w:t xml:space="preserve">указанного </w:t>
      </w:r>
      <w:r w:rsidRPr="0017417D">
        <w:rPr>
          <w:rFonts w:ascii="Times New Roman" w:hAnsi="Times New Roman"/>
          <w:sz w:val="28"/>
          <w:szCs w:val="28"/>
        </w:rPr>
        <w:t xml:space="preserve">показателя  </w:t>
      </w:r>
      <w:r w:rsidR="00644556" w:rsidRPr="0017417D">
        <w:rPr>
          <w:rFonts w:ascii="Times New Roman" w:hAnsi="Times New Roman"/>
          <w:sz w:val="28"/>
          <w:szCs w:val="28"/>
        </w:rPr>
        <w:t xml:space="preserve">наркоситуации </w:t>
      </w:r>
      <w:r w:rsidRPr="0017417D">
        <w:rPr>
          <w:rFonts w:ascii="Times New Roman" w:hAnsi="Times New Roman"/>
          <w:sz w:val="28"/>
          <w:szCs w:val="28"/>
        </w:rPr>
        <w:t>оценивается как «</w:t>
      </w:r>
      <w:r w:rsidR="0017417D" w:rsidRPr="0017417D">
        <w:rPr>
          <w:rFonts w:ascii="Times New Roman" w:hAnsi="Times New Roman"/>
          <w:sz w:val="28"/>
          <w:szCs w:val="28"/>
        </w:rPr>
        <w:t>предкризисное</w:t>
      </w:r>
      <w:r w:rsidRPr="0017417D">
        <w:rPr>
          <w:rFonts w:ascii="Times New Roman" w:hAnsi="Times New Roman"/>
          <w:sz w:val="28"/>
          <w:szCs w:val="28"/>
        </w:rPr>
        <w:t>» (в 202</w:t>
      </w:r>
      <w:r w:rsidR="00741D9E" w:rsidRPr="0017417D">
        <w:rPr>
          <w:rFonts w:ascii="Times New Roman" w:hAnsi="Times New Roman"/>
          <w:sz w:val="28"/>
          <w:szCs w:val="28"/>
        </w:rPr>
        <w:t>1</w:t>
      </w:r>
      <w:r w:rsidRPr="0017417D">
        <w:rPr>
          <w:rFonts w:ascii="Times New Roman" w:hAnsi="Times New Roman"/>
          <w:sz w:val="28"/>
          <w:szCs w:val="28"/>
        </w:rPr>
        <w:t xml:space="preserve"> г. – </w:t>
      </w:r>
      <w:r w:rsidR="00741D9E" w:rsidRPr="0017417D">
        <w:rPr>
          <w:rFonts w:ascii="Times New Roman" w:hAnsi="Times New Roman"/>
          <w:sz w:val="28"/>
          <w:szCs w:val="28"/>
        </w:rPr>
        <w:t>«сложное»</w:t>
      </w:r>
      <w:r w:rsidRPr="0017417D">
        <w:rPr>
          <w:rFonts w:ascii="Times New Roman" w:hAnsi="Times New Roman"/>
          <w:sz w:val="28"/>
          <w:szCs w:val="28"/>
        </w:rPr>
        <w:t xml:space="preserve">).  </w:t>
      </w:r>
    </w:p>
    <w:p w:rsidR="00AC24BA" w:rsidRPr="00B92AC6" w:rsidRDefault="00AC24BA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2AC6">
        <w:rPr>
          <w:rFonts w:ascii="Times New Roman" w:hAnsi="Times New Roman"/>
          <w:sz w:val="28"/>
          <w:szCs w:val="28"/>
        </w:rPr>
        <w:t>В разрезе административных округов города Москвы в 202</w:t>
      </w:r>
      <w:r w:rsidR="0017417D" w:rsidRPr="00B92AC6">
        <w:rPr>
          <w:rFonts w:ascii="Times New Roman" w:hAnsi="Times New Roman"/>
          <w:sz w:val="28"/>
          <w:szCs w:val="28"/>
        </w:rPr>
        <w:t>2</w:t>
      </w:r>
      <w:r w:rsidRPr="00B92AC6">
        <w:rPr>
          <w:rFonts w:ascii="Times New Roman" w:hAnsi="Times New Roman"/>
          <w:sz w:val="28"/>
          <w:szCs w:val="28"/>
        </w:rPr>
        <w:t xml:space="preserve"> году наибольш</w:t>
      </w:r>
      <w:r w:rsidR="00B9222C" w:rsidRPr="00B92AC6">
        <w:rPr>
          <w:rFonts w:ascii="Times New Roman" w:hAnsi="Times New Roman"/>
          <w:sz w:val="28"/>
          <w:szCs w:val="28"/>
        </w:rPr>
        <w:t>и</w:t>
      </w:r>
      <w:r w:rsidRPr="00B92AC6">
        <w:rPr>
          <w:rFonts w:ascii="Times New Roman" w:hAnsi="Times New Roman"/>
          <w:sz w:val="28"/>
          <w:szCs w:val="28"/>
        </w:rPr>
        <w:t>е значени</w:t>
      </w:r>
      <w:r w:rsidR="00B9222C" w:rsidRPr="00B92AC6">
        <w:rPr>
          <w:rFonts w:ascii="Times New Roman" w:hAnsi="Times New Roman"/>
          <w:sz w:val="28"/>
          <w:szCs w:val="28"/>
        </w:rPr>
        <w:t>я</w:t>
      </w:r>
      <w:r w:rsidRPr="00B92AC6">
        <w:rPr>
          <w:rFonts w:ascii="Times New Roman" w:hAnsi="Times New Roman"/>
          <w:sz w:val="28"/>
          <w:szCs w:val="28"/>
        </w:rPr>
        <w:t xml:space="preserve"> </w:t>
      </w:r>
      <w:r w:rsidR="00EC6B80" w:rsidRPr="00B92AC6">
        <w:rPr>
          <w:rStyle w:val="FontStyle12"/>
          <w:sz w:val="28"/>
          <w:szCs w:val="28"/>
        </w:rPr>
        <w:t>данного показателя</w:t>
      </w:r>
      <w:r w:rsidRPr="00B92AC6">
        <w:rPr>
          <w:rFonts w:ascii="Times New Roman" w:hAnsi="Times New Roman"/>
          <w:sz w:val="28"/>
          <w:szCs w:val="28"/>
        </w:rPr>
        <w:t xml:space="preserve"> наблюда</w:t>
      </w:r>
      <w:r w:rsidR="00FD0582" w:rsidRPr="00B92AC6">
        <w:rPr>
          <w:rFonts w:ascii="Times New Roman" w:hAnsi="Times New Roman"/>
          <w:sz w:val="28"/>
          <w:szCs w:val="28"/>
        </w:rPr>
        <w:t>лось</w:t>
      </w:r>
      <w:r w:rsidRPr="00B92AC6">
        <w:rPr>
          <w:rFonts w:ascii="Times New Roman" w:hAnsi="Times New Roman"/>
          <w:sz w:val="28"/>
          <w:szCs w:val="28"/>
        </w:rPr>
        <w:t xml:space="preserve"> </w:t>
      </w:r>
      <w:r w:rsidR="00FD0582" w:rsidRPr="00B92AC6">
        <w:rPr>
          <w:rFonts w:ascii="Times New Roman" w:hAnsi="Times New Roman"/>
          <w:sz w:val="28"/>
          <w:szCs w:val="28"/>
        </w:rPr>
        <w:t xml:space="preserve">в </w:t>
      </w:r>
      <w:r w:rsidR="000329E2" w:rsidRPr="00B92AC6">
        <w:rPr>
          <w:rFonts w:ascii="Times New Roman" w:hAnsi="Times New Roman"/>
          <w:sz w:val="28"/>
          <w:szCs w:val="28"/>
        </w:rPr>
        <w:t xml:space="preserve">Северо-Западном (221,5; в 2021 г. – 170,6), </w:t>
      </w:r>
      <w:r w:rsidR="00F508DE" w:rsidRPr="00B92AC6">
        <w:rPr>
          <w:rFonts w:ascii="Times New Roman" w:hAnsi="Times New Roman"/>
          <w:sz w:val="28"/>
          <w:szCs w:val="28"/>
        </w:rPr>
        <w:t>Зеленоградском (</w:t>
      </w:r>
      <w:r w:rsidR="008C0805" w:rsidRPr="00B92AC6">
        <w:rPr>
          <w:rFonts w:ascii="Times New Roman" w:hAnsi="Times New Roman"/>
          <w:sz w:val="28"/>
          <w:szCs w:val="28"/>
        </w:rPr>
        <w:t xml:space="preserve">213,6; </w:t>
      </w:r>
      <w:r w:rsidR="00F508DE" w:rsidRPr="00B92AC6">
        <w:rPr>
          <w:rFonts w:ascii="Times New Roman" w:hAnsi="Times New Roman"/>
          <w:sz w:val="28"/>
          <w:szCs w:val="28"/>
        </w:rPr>
        <w:t>в 2021 г. – 119,7)</w:t>
      </w:r>
      <w:r w:rsidR="008C0805" w:rsidRPr="00B92AC6">
        <w:rPr>
          <w:rFonts w:ascii="Times New Roman" w:hAnsi="Times New Roman"/>
          <w:sz w:val="28"/>
          <w:szCs w:val="28"/>
        </w:rPr>
        <w:t>, Центральном (192,2; в 2021 г. – 240,1),</w:t>
      </w:r>
      <w:r w:rsidR="000329E2" w:rsidRPr="00B92AC6">
        <w:rPr>
          <w:rFonts w:ascii="Times New Roman" w:hAnsi="Times New Roman"/>
          <w:sz w:val="28"/>
          <w:szCs w:val="28"/>
        </w:rPr>
        <w:t xml:space="preserve"> Юго-Восточном (160,7; в 2021 г. – 19</w:t>
      </w:r>
      <w:r w:rsidR="00A87901" w:rsidRPr="00B92AC6">
        <w:rPr>
          <w:rFonts w:ascii="Times New Roman" w:hAnsi="Times New Roman"/>
          <w:sz w:val="28"/>
          <w:szCs w:val="28"/>
        </w:rPr>
        <w:t xml:space="preserve">0,4), </w:t>
      </w:r>
      <w:r w:rsidR="00FA67B6" w:rsidRPr="00B92AC6">
        <w:rPr>
          <w:rFonts w:ascii="Times New Roman" w:hAnsi="Times New Roman"/>
          <w:sz w:val="28"/>
          <w:szCs w:val="28"/>
        </w:rPr>
        <w:t>Восточном (151,8; в 2021 г. – 90,1)</w:t>
      </w:r>
      <w:r w:rsidR="00A87901" w:rsidRPr="00B92AC6">
        <w:rPr>
          <w:rFonts w:ascii="Times New Roman" w:hAnsi="Times New Roman"/>
          <w:sz w:val="28"/>
          <w:szCs w:val="28"/>
        </w:rPr>
        <w:t>,</w:t>
      </w:r>
      <w:r w:rsidR="003255CC" w:rsidRPr="00B92AC6">
        <w:rPr>
          <w:rFonts w:ascii="Times New Roman" w:hAnsi="Times New Roman"/>
          <w:sz w:val="28"/>
          <w:szCs w:val="28"/>
        </w:rPr>
        <w:t xml:space="preserve"> </w:t>
      </w:r>
      <w:r w:rsidR="00A87901" w:rsidRPr="00B92AC6">
        <w:rPr>
          <w:rFonts w:ascii="Times New Roman" w:hAnsi="Times New Roman"/>
          <w:sz w:val="28"/>
          <w:szCs w:val="28"/>
        </w:rPr>
        <w:t>Северном (149,3; в 2021 г. – 158,3)</w:t>
      </w:r>
      <w:r w:rsidR="003255CC" w:rsidRPr="00B92AC6">
        <w:rPr>
          <w:rFonts w:ascii="Times New Roman" w:hAnsi="Times New Roman"/>
          <w:sz w:val="28"/>
          <w:szCs w:val="28"/>
        </w:rPr>
        <w:t xml:space="preserve">, </w:t>
      </w:r>
      <w:r w:rsidR="00A43E4C" w:rsidRPr="00B92AC6">
        <w:rPr>
          <w:rFonts w:ascii="Times New Roman" w:hAnsi="Times New Roman"/>
          <w:sz w:val="28"/>
          <w:szCs w:val="28"/>
        </w:rPr>
        <w:t xml:space="preserve">Южном (134,9; в 2021 г. – 90,0), </w:t>
      </w:r>
      <w:r w:rsidR="003255CC" w:rsidRPr="00B92AC6">
        <w:rPr>
          <w:rFonts w:ascii="Times New Roman" w:hAnsi="Times New Roman"/>
          <w:sz w:val="28"/>
          <w:szCs w:val="28"/>
        </w:rPr>
        <w:t>Юго-Западном (130,4; в 2021 г. – 144,0)</w:t>
      </w:r>
      <w:r w:rsidR="00A43E4C" w:rsidRPr="00B92AC6">
        <w:rPr>
          <w:rFonts w:ascii="Times New Roman" w:hAnsi="Times New Roman"/>
          <w:sz w:val="28"/>
          <w:szCs w:val="28"/>
        </w:rPr>
        <w:t xml:space="preserve"> и</w:t>
      </w:r>
      <w:r w:rsidR="00FA67B6" w:rsidRPr="00B92AC6">
        <w:rPr>
          <w:rFonts w:ascii="Times New Roman" w:hAnsi="Times New Roman"/>
          <w:sz w:val="28"/>
          <w:szCs w:val="28"/>
        </w:rPr>
        <w:t xml:space="preserve"> </w:t>
      </w:r>
      <w:r w:rsidR="003255CC" w:rsidRPr="00B92AC6">
        <w:rPr>
          <w:rFonts w:ascii="Times New Roman" w:hAnsi="Times New Roman"/>
          <w:sz w:val="28"/>
          <w:szCs w:val="28"/>
        </w:rPr>
        <w:t>Северо-Восточном (</w:t>
      </w:r>
      <w:r w:rsidR="00A43E4C" w:rsidRPr="00B92AC6">
        <w:rPr>
          <w:rFonts w:ascii="Times New Roman" w:hAnsi="Times New Roman"/>
          <w:sz w:val="28"/>
          <w:szCs w:val="28"/>
        </w:rPr>
        <w:t xml:space="preserve">128,9; </w:t>
      </w:r>
      <w:r w:rsidR="003255CC" w:rsidRPr="00B92AC6">
        <w:rPr>
          <w:rFonts w:ascii="Times New Roman" w:hAnsi="Times New Roman"/>
          <w:sz w:val="28"/>
          <w:szCs w:val="28"/>
        </w:rPr>
        <w:t xml:space="preserve">в 2021 г. – </w:t>
      </w:r>
      <w:r w:rsidR="00A43E4C" w:rsidRPr="00B92AC6">
        <w:rPr>
          <w:rFonts w:ascii="Times New Roman" w:hAnsi="Times New Roman"/>
          <w:sz w:val="28"/>
          <w:szCs w:val="28"/>
        </w:rPr>
        <w:t xml:space="preserve">93,4) </w:t>
      </w:r>
      <w:r w:rsidR="00FA67B6" w:rsidRPr="00B92AC6">
        <w:rPr>
          <w:rFonts w:ascii="Times New Roman" w:hAnsi="Times New Roman"/>
          <w:sz w:val="28"/>
          <w:szCs w:val="28"/>
        </w:rPr>
        <w:t>административных округах, а наименьшие значения – в</w:t>
      </w:r>
      <w:r w:rsidR="00A526FC" w:rsidRPr="00B92AC6">
        <w:rPr>
          <w:rFonts w:ascii="Times New Roman" w:hAnsi="Times New Roman"/>
          <w:sz w:val="28"/>
          <w:szCs w:val="28"/>
        </w:rPr>
        <w:t xml:space="preserve"> Троицком и Новомосковском (76,3; в 2021 г. – </w:t>
      </w:r>
      <w:r w:rsidR="00A43E4C" w:rsidRPr="00B92AC6">
        <w:rPr>
          <w:rFonts w:ascii="Times New Roman" w:hAnsi="Times New Roman"/>
          <w:sz w:val="28"/>
          <w:szCs w:val="28"/>
        </w:rPr>
        <w:t>114,3) и</w:t>
      </w:r>
      <w:r w:rsidR="00A526FC" w:rsidRPr="00B92AC6">
        <w:rPr>
          <w:rFonts w:ascii="Times New Roman" w:hAnsi="Times New Roman"/>
          <w:sz w:val="28"/>
          <w:szCs w:val="28"/>
        </w:rPr>
        <w:t xml:space="preserve"> Западном (87,2; в 2021 г. – </w:t>
      </w:r>
      <w:r w:rsidR="00A43E4C" w:rsidRPr="00B92AC6">
        <w:rPr>
          <w:rFonts w:ascii="Times New Roman" w:hAnsi="Times New Roman"/>
          <w:sz w:val="28"/>
          <w:szCs w:val="28"/>
        </w:rPr>
        <w:t>119,3)</w:t>
      </w:r>
      <w:r w:rsidR="00550615" w:rsidRPr="00B92AC6">
        <w:rPr>
          <w:rFonts w:ascii="Times New Roman" w:hAnsi="Times New Roman"/>
          <w:sz w:val="28"/>
          <w:szCs w:val="28"/>
        </w:rPr>
        <w:t xml:space="preserve"> </w:t>
      </w:r>
      <w:r w:rsidRPr="00B92AC6">
        <w:rPr>
          <w:rFonts w:ascii="Times New Roman" w:hAnsi="Times New Roman"/>
          <w:sz w:val="28"/>
          <w:szCs w:val="28"/>
        </w:rPr>
        <w:t>административных округах.</w:t>
      </w:r>
    </w:p>
    <w:p w:rsidR="004D0E34" w:rsidRPr="001C6264" w:rsidRDefault="00644556" w:rsidP="00E432AF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1C6264">
        <w:rPr>
          <w:rStyle w:val="FontStyle12"/>
          <w:sz w:val="28"/>
          <w:szCs w:val="28"/>
        </w:rPr>
        <w:t>Показатель уровня криминогенности наркомании среди несовершеннолетних, исходя из ч</w:t>
      </w:r>
      <w:r w:rsidR="004D0E34" w:rsidRPr="001C6264">
        <w:rPr>
          <w:rStyle w:val="FontStyle12"/>
          <w:sz w:val="28"/>
          <w:szCs w:val="28"/>
        </w:rPr>
        <w:t>исл</w:t>
      </w:r>
      <w:r w:rsidRPr="001C6264">
        <w:rPr>
          <w:rStyle w:val="FontStyle12"/>
          <w:sz w:val="28"/>
          <w:szCs w:val="28"/>
        </w:rPr>
        <w:t>а</w:t>
      </w:r>
      <w:r w:rsidR="004D0E34" w:rsidRPr="001C6264">
        <w:rPr>
          <w:rStyle w:val="FontStyle12"/>
          <w:sz w:val="28"/>
          <w:szCs w:val="28"/>
        </w:rPr>
        <w:t xml:space="preserve"> несовершеннолетних наркопотребителей, соверш</w:t>
      </w:r>
      <w:r w:rsidR="00061E48" w:rsidRPr="001C6264">
        <w:rPr>
          <w:rStyle w:val="FontStyle12"/>
          <w:sz w:val="28"/>
          <w:szCs w:val="28"/>
        </w:rPr>
        <w:t>ивших</w:t>
      </w:r>
      <w:r w:rsidR="004D0E34" w:rsidRPr="001C6264">
        <w:rPr>
          <w:rStyle w:val="FontStyle12"/>
          <w:sz w:val="28"/>
          <w:szCs w:val="28"/>
        </w:rPr>
        <w:t xml:space="preserve"> общеуголовные преступления и </w:t>
      </w:r>
      <w:r w:rsidR="00061E48" w:rsidRPr="001C6264">
        <w:rPr>
          <w:rStyle w:val="FontStyle12"/>
          <w:sz w:val="28"/>
          <w:szCs w:val="28"/>
        </w:rPr>
        <w:t xml:space="preserve">административные </w:t>
      </w:r>
      <w:r w:rsidR="004D0E34" w:rsidRPr="001C6264">
        <w:rPr>
          <w:rStyle w:val="FontStyle12"/>
          <w:sz w:val="28"/>
          <w:szCs w:val="28"/>
        </w:rPr>
        <w:t>правонарушения, связанные с потреблением наркотиков</w:t>
      </w:r>
      <w:r w:rsidR="00B9222C" w:rsidRPr="001C6264">
        <w:rPr>
          <w:rStyle w:val="FontStyle12"/>
          <w:sz w:val="28"/>
          <w:szCs w:val="28"/>
        </w:rPr>
        <w:t>,</w:t>
      </w:r>
      <w:r w:rsidR="004D0E34" w:rsidRPr="001C6264">
        <w:rPr>
          <w:rStyle w:val="FontStyle12"/>
          <w:sz w:val="28"/>
          <w:szCs w:val="28"/>
        </w:rPr>
        <w:t xml:space="preserve"> либо в состоянии наркотического опьянения, </w:t>
      </w:r>
      <w:r w:rsidRPr="001C6264">
        <w:rPr>
          <w:rStyle w:val="FontStyle12"/>
          <w:sz w:val="28"/>
          <w:szCs w:val="28"/>
        </w:rPr>
        <w:t xml:space="preserve">а также </w:t>
      </w:r>
      <w:r w:rsidR="004D0E34" w:rsidRPr="001C6264">
        <w:rPr>
          <w:rStyle w:val="FontStyle12"/>
          <w:sz w:val="28"/>
          <w:szCs w:val="28"/>
        </w:rPr>
        <w:t xml:space="preserve">исходя из среднегодовой численности населения </w:t>
      </w:r>
      <w:r w:rsidR="00B9222C" w:rsidRPr="001C6264">
        <w:rPr>
          <w:rStyle w:val="FontStyle12"/>
          <w:sz w:val="28"/>
          <w:szCs w:val="28"/>
        </w:rPr>
        <w:t xml:space="preserve">города </w:t>
      </w:r>
      <w:r w:rsidR="004D0E34" w:rsidRPr="001C6264">
        <w:rPr>
          <w:rStyle w:val="FontStyle12"/>
          <w:sz w:val="28"/>
          <w:szCs w:val="28"/>
        </w:rPr>
        <w:t>в возрасте 14–17 лет</w:t>
      </w:r>
      <w:r w:rsidR="00061E48" w:rsidRPr="001C6264">
        <w:rPr>
          <w:rStyle w:val="FontStyle12"/>
          <w:sz w:val="28"/>
          <w:szCs w:val="28"/>
        </w:rPr>
        <w:t xml:space="preserve"> </w:t>
      </w:r>
      <w:r w:rsidR="004D0E34" w:rsidRPr="001C6264">
        <w:rPr>
          <w:rStyle w:val="FontStyle12"/>
          <w:sz w:val="28"/>
          <w:szCs w:val="28"/>
        </w:rPr>
        <w:t xml:space="preserve">и в расчете на 100 тыс. </w:t>
      </w:r>
      <w:r w:rsidRPr="001C6264">
        <w:rPr>
          <w:rStyle w:val="FontStyle12"/>
          <w:sz w:val="28"/>
          <w:szCs w:val="28"/>
        </w:rPr>
        <w:t>человек</w:t>
      </w:r>
      <w:r w:rsidR="004D0E34" w:rsidRPr="001C6264">
        <w:rPr>
          <w:rStyle w:val="FontStyle12"/>
          <w:sz w:val="28"/>
          <w:szCs w:val="28"/>
        </w:rPr>
        <w:t>, с</w:t>
      </w:r>
      <w:r w:rsidRPr="001C6264">
        <w:rPr>
          <w:rStyle w:val="FontStyle12"/>
          <w:sz w:val="28"/>
          <w:szCs w:val="28"/>
        </w:rPr>
        <w:t>оставил</w:t>
      </w:r>
      <w:r w:rsidR="004D0E34" w:rsidRPr="001C6264">
        <w:rPr>
          <w:rStyle w:val="FontStyle12"/>
          <w:sz w:val="28"/>
          <w:szCs w:val="28"/>
        </w:rPr>
        <w:t xml:space="preserve"> в городе Москве </w:t>
      </w:r>
      <w:r w:rsidR="001C6264" w:rsidRPr="001C6264">
        <w:rPr>
          <w:rStyle w:val="FontStyle12"/>
          <w:sz w:val="28"/>
          <w:szCs w:val="28"/>
        </w:rPr>
        <w:t>84,4</w:t>
      </w:r>
      <w:r w:rsidR="004D0E34" w:rsidRPr="001C6264">
        <w:rPr>
          <w:rStyle w:val="FontStyle12"/>
          <w:sz w:val="28"/>
          <w:szCs w:val="28"/>
        </w:rPr>
        <w:t xml:space="preserve"> (в 202</w:t>
      </w:r>
      <w:r w:rsidR="001C6264" w:rsidRPr="001C6264">
        <w:rPr>
          <w:rStyle w:val="FontStyle12"/>
          <w:sz w:val="28"/>
          <w:szCs w:val="28"/>
        </w:rPr>
        <w:t>1</w:t>
      </w:r>
      <w:r w:rsidR="004D0E34" w:rsidRPr="001C6264">
        <w:rPr>
          <w:rStyle w:val="FontStyle12"/>
          <w:sz w:val="28"/>
          <w:szCs w:val="28"/>
        </w:rPr>
        <w:t xml:space="preserve"> г. </w:t>
      </w:r>
      <w:r w:rsidR="001C6264" w:rsidRPr="001C6264">
        <w:rPr>
          <w:rStyle w:val="FontStyle12"/>
          <w:sz w:val="28"/>
          <w:szCs w:val="28"/>
        </w:rPr>
        <w:t>– 76,5</w:t>
      </w:r>
      <w:r w:rsidR="004D0E34" w:rsidRPr="001C6264">
        <w:rPr>
          <w:rStyle w:val="FontStyle12"/>
          <w:sz w:val="28"/>
          <w:szCs w:val="28"/>
        </w:rPr>
        <w:t xml:space="preserve">). </w:t>
      </w:r>
    </w:p>
    <w:p w:rsidR="004D0E34" w:rsidRPr="004727D1" w:rsidRDefault="004D0E34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27D1">
        <w:rPr>
          <w:rFonts w:ascii="Times New Roman" w:hAnsi="Times New Roman"/>
          <w:sz w:val="28"/>
          <w:szCs w:val="28"/>
        </w:rPr>
        <w:t xml:space="preserve">В соответствии с Методикой ГАК состояние </w:t>
      </w:r>
      <w:r w:rsidR="00644556" w:rsidRPr="004727D1">
        <w:rPr>
          <w:rFonts w:ascii="Times New Roman" w:hAnsi="Times New Roman"/>
          <w:sz w:val="28"/>
          <w:szCs w:val="28"/>
        </w:rPr>
        <w:t xml:space="preserve">указанного </w:t>
      </w:r>
      <w:r w:rsidRPr="004727D1">
        <w:rPr>
          <w:rFonts w:ascii="Times New Roman" w:hAnsi="Times New Roman"/>
          <w:sz w:val="28"/>
          <w:szCs w:val="28"/>
        </w:rPr>
        <w:t xml:space="preserve">показателя  </w:t>
      </w:r>
      <w:r w:rsidR="00644556" w:rsidRPr="004727D1">
        <w:rPr>
          <w:rFonts w:ascii="Times New Roman" w:hAnsi="Times New Roman"/>
          <w:sz w:val="28"/>
          <w:szCs w:val="28"/>
        </w:rPr>
        <w:t xml:space="preserve">наркоситуации </w:t>
      </w:r>
      <w:r w:rsidRPr="004727D1">
        <w:rPr>
          <w:rFonts w:ascii="Times New Roman" w:hAnsi="Times New Roman"/>
          <w:sz w:val="28"/>
          <w:szCs w:val="28"/>
        </w:rPr>
        <w:t>оценивается как «</w:t>
      </w:r>
      <w:r w:rsidR="004727D1" w:rsidRPr="004727D1">
        <w:rPr>
          <w:rFonts w:ascii="Times New Roman" w:hAnsi="Times New Roman"/>
          <w:sz w:val="28"/>
          <w:szCs w:val="28"/>
        </w:rPr>
        <w:t>предкризисное</w:t>
      </w:r>
      <w:r w:rsidRPr="004727D1">
        <w:rPr>
          <w:rFonts w:ascii="Times New Roman" w:hAnsi="Times New Roman"/>
          <w:sz w:val="28"/>
          <w:szCs w:val="28"/>
        </w:rPr>
        <w:t>» (в 202</w:t>
      </w:r>
      <w:r w:rsidR="001C6264" w:rsidRPr="004727D1">
        <w:rPr>
          <w:rFonts w:ascii="Times New Roman" w:hAnsi="Times New Roman"/>
          <w:sz w:val="28"/>
          <w:szCs w:val="28"/>
        </w:rPr>
        <w:t>1</w:t>
      </w:r>
      <w:r w:rsidRPr="004727D1">
        <w:rPr>
          <w:rFonts w:ascii="Times New Roman" w:hAnsi="Times New Roman"/>
          <w:sz w:val="28"/>
          <w:szCs w:val="28"/>
        </w:rPr>
        <w:t xml:space="preserve"> г. – </w:t>
      </w:r>
      <w:r w:rsidR="001C6264" w:rsidRPr="004727D1">
        <w:rPr>
          <w:rFonts w:ascii="Times New Roman" w:hAnsi="Times New Roman"/>
          <w:sz w:val="28"/>
          <w:szCs w:val="28"/>
        </w:rPr>
        <w:t>«сложное»</w:t>
      </w:r>
      <w:r w:rsidRPr="004727D1">
        <w:rPr>
          <w:rFonts w:ascii="Times New Roman" w:hAnsi="Times New Roman"/>
          <w:sz w:val="28"/>
          <w:szCs w:val="28"/>
        </w:rPr>
        <w:t xml:space="preserve">).  </w:t>
      </w:r>
    </w:p>
    <w:p w:rsidR="009A50F9" w:rsidRPr="00F87CDB" w:rsidRDefault="004D0E34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CDB">
        <w:rPr>
          <w:rFonts w:ascii="Times New Roman" w:hAnsi="Times New Roman"/>
          <w:sz w:val="28"/>
          <w:szCs w:val="28"/>
        </w:rPr>
        <w:t>В разрезе административных округов города Москвы в 202</w:t>
      </w:r>
      <w:r w:rsidR="004727D1" w:rsidRPr="00F87CDB">
        <w:rPr>
          <w:rFonts w:ascii="Times New Roman" w:hAnsi="Times New Roman"/>
          <w:sz w:val="28"/>
          <w:szCs w:val="28"/>
        </w:rPr>
        <w:t>2</w:t>
      </w:r>
      <w:r w:rsidRPr="00F87CDB">
        <w:rPr>
          <w:rFonts w:ascii="Times New Roman" w:hAnsi="Times New Roman"/>
          <w:sz w:val="28"/>
          <w:szCs w:val="28"/>
        </w:rPr>
        <w:t xml:space="preserve"> году наибольш</w:t>
      </w:r>
      <w:r w:rsidR="00B9222C" w:rsidRPr="00F87CDB">
        <w:rPr>
          <w:rFonts w:ascii="Times New Roman" w:hAnsi="Times New Roman"/>
          <w:sz w:val="28"/>
          <w:szCs w:val="28"/>
        </w:rPr>
        <w:t>и</w:t>
      </w:r>
      <w:r w:rsidRPr="00F87CDB">
        <w:rPr>
          <w:rFonts w:ascii="Times New Roman" w:hAnsi="Times New Roman"/>
          <w:sz w:val="28"/>
          <w:szCs w:val="28"/>
        </w:rPr>
        <w:t>е значени</w:t>
      </w:r>
      <w:r w:rsidR="00B9222C" w:rsidRPr="00F87CDB">
        <w:rPr>
          <w:rFonts w:ascii="Times New Roman" w:hAnsi="Times New Roman"/>
          <w:sz w:val="28"/>
          <w:szCs w:val="28"/>
        </w:rPr>
        <w:t>я</w:t>
      </w:r>
      <w:r w:rsidRPr="00F87CDB">
        <w:rPr>
          <w:rFonts w:ascii="Times New Roman" w:hAnsi="Times New Roman"/>
          <w:sz w:val="28"/>
          <w:szCs w:val="28"/>
        </w:rPr>
        <w:t xml:space="preserve"> </w:t>
      </w:r>
      <w:r w:rsidRPr="00F87CDB">
        <w:rPr>
          <w:rStyle w:val="FontStyle12"/>
          <w:sz w:val="28"/>
          <w:szCs w:val="28"/>
        </w:rPr>
        <w:t>числа несовершеннолетних наркопотребителей, соверш</w:t>
      </w:r>
      <w:r w:rsidR="00B9222C" w:rsidRPr="00F87CDB">
        <w:rPr>
          <w:rStyle w:val="FontStyle12"/>
          <w:sz w:val="28"/>
          <w:szCs w:val="28"/>
        </w:rPr>
        <w:t>ивших</w:t>
      </w:r>
      <w:r w:rsidRPr="00F87CDB">
        <w:rPr>
          <w:rStyle w:val="FontStyle12"/>
          <w:sz w:val="28"/>
          <w:szCs w:val="28"/>
        </w:rPr>
        <w:t xml:space="preserve"> общеуголовные преступления и правонарушения, связанные с потреблением наркотиков</w:t>
      </w:r>
      <w:r w:rsidR="00B9222C" w:rsidRPr="00F87CDB">
        <w:rPr>
          <w:rStyle w:val="FontStyle12"/>
          <w:sz w:val="28"/>
          <w:szCs w:val="28"/>
        </w:rPr>
        <w:t>,</w:t>
      </w:r>
      <w:r w:rsidRPr="00F87CDB">
        <w:rPr>
          <w:rStyle w:val="FontStyle12"/>
          <w:sz w:val="28"/>
          <w:szCs w:val="28"/>
        </w:rPr>
        <w:t xml:space="preserve"> либо в состоянии наркотического опьянения, исходя из среднегодовой численности населения в возрасте 14–17 лет и в расчете на 100 тыс. населения,</w:t>
      </w:r>
      <w:r w:rsidRPr="00F87CDB">
        <w:rPr>
          <w:rFonts w:ascii="Times New Roman" w:hAnsi="Times New Roman"/>
          <w:sz w:val="28"/>
          <w:szCs w:val="28"/>
        </w:rPr>
        <w:t xml:space="preserve"> наблюдал</w:t>
      </w:r>
      <w:r w:rsidR="00B9222C" w:rsidRPr="00F87CDB">
        <w:rPr>
          <w:rFonts w:ascii="Times New Roman" w:hAnsi="Times New Roman"/>
          <w:sz w:val="28"/>
          <w:szCs w:val="28"/>
        </w:rPr>
        <w:t>и</w:t>
      </w:r>
      <w:r w:rsidRPr="00F87CDB">
        <w:rPr>
          <w:rFonts w:ascii="Times New Roman" w:hAnsi="Times New Roman"/>
          <w:sz w:val="28"/>
          <w:szCs w:val="28"/>
        </w:rPr>
        <w:t xml:space="preserve">сь в </w:t>
      </w:r>
      <w:r w:rsidR="00361FD2" w:rsidRPr="00F87CDB">
        <w:rPr>
          <w:rFonts w:ascii="Times New Roman" w:hAnsi="Times New Roman"/>
          <w:sz w:val="28"/>
          <w:szCs w:val="28"/>
        </w:rPr>
        <w:t>Северо-Западном (126,9; в 2021 г. – 100,2), Центральном (109,8; в 2021 г. – 125,9),</w:t>
      </w:r>
      <w:r w:rsidR="00BC26AD" w:rsidRPr="00F87CDB">
        <w:rPr>
          <w:rFonts w:ascii="Times New Roman" w:hAnsi="Times New Roman"/>
          <w:sz w:val="28"/>
          <w:szCs w:val="28"/>
        </w:rPr>
        <w:t xml:space="preserve"> Зеленоградском (106,8; в 2021 г. – 59,8), Восточном (97,7; в 2021 г. – 58,7),</w:t>
      </w:r>
      <w:r w:rsidR="00714252" w:rsidRPr="00F87CDB">
        <w:rPr>
          <w:rFonts w:ascii="Times New Roman" w:hAnsi="Times New Roman"/>
          <w:sz w:val="28"/>
          <w:szCs w:val="28"/>
        </w:rPr>
        <w:t xml:space="preserve"> Юго-Восточном (95,2; в 2021 г. – 1</w:t>
      </w:r>
      <w:r w:rsidR="00926F74" w:rsidRPr="00F87CDB">
        <w:rPr>
          <w:rFonts w:ascii="Times New Roman" w:hAnsi="Times New Roman"/>
          <w:sz w:val="28"/>
          <w:szCs w:val="28"/>
        </w:rPr>
        <w:t>07,9) и</w:t>
      </w:r>
      <w:r w:rsidR="00714252" w:rsidRPr="00F87CDB">
        <w:rPr>
          <w:rFonts w:ascii="Times New Roman" w:hAnsi="Times New Roman"/>
          <w:sz w:val="28"/>
          <w:szCs w:val="28"/>
        </w:rPr>
        <w:t xml:space="preserve"> </w:t>
      </w:r>
      <w:r w:rsidR="00F67289" w:rsidRPr="00F87CDB">
        <w:rPr>
          <w:rFonts w:ascii="Times New Roman" w:hAnsi="Times New Roman"/>
          <w:sz w:val="28"/>
          <w:szCs w:val="28"/>
        </w:rPr>
        <w:t>Северном (</w:t>
      </w:r>
      <w:r w:rsidR="009A50F9" w:rsidRPr="00F87CDB">
        <w:rPr>
          <w:rFonts w:ascii="Times New Roman" w:hAnsi="Times New Roman"/>
          <w:sz w:val="28"/>
          <w:szCs w:val="28"/>
        </w:rPr>
        <w:t xml:space="preserve">85,7; </w:t>
      </w:r>
      <w:r w:rsidR="00F67289" w:rsidRPr="00F87CDB">
        <w:rPr>
          <w:rFonts w:ascii="Times New Roman" w:hAnsi="Times New Roman"/>
          <w:sz w:val="28"/>
          <w:szCs w:val="28"/>
        </w:rPr>
        <w:t xml:space="preserve">в 2021 г. – 81,6) </w:t>
      </w:r>
      <w:r w:rsidR="00926F74" w:rsidRPr="00F87CDB">
        <w:rPr>
          <w:rFonts w:ascii="Times New Roman" w:hAnsi="Times New Roman"/>
          <w:sz w:val="28"/>
          <w:szCs w:val="28"/>
        </w:rPr>
        <w:t>административных округах</w:t>
      </w:r>
      <w:r w:rsidR="00714252" w:rsidRPr="00F87CDB">
        <w:rPr>
          <w:rFonts w:ascii="Times New Roman" w:hAnsi="Times New Roman"/>
          <w:sz w:val="28"/>
          <w:szCs w:val="28"/>
        </w:rPr>
        <w:t>,</w:t>
      </w:r>
      <w:r w:rsidR="00926F74" w:rsidRPr="00F87CDB">
        <w:rPr>
          <w:rFonts w:ascii="Times New Roman" w:hAnsi="Times New Roman"/>
          <w:sz w:val="28"/>
          <w:szCs w:val="28"/>
        </w:rPr>
        <w:t xml:space="preserve"> а наименьшие значения – в Троицком и Новомосковском (38,1; в 2021 г. – 53,3)</w:t>
      </w:r>
      <w:r w:rsidR="00F67289" w:rsidRPr="00F87CDB">
        <w:rPr>
          <w:rFonts w:ascii="Times New Roman" w:hAnsi="Times New Roman"/>
          <w:sz w:val="28"/>
          <w:szCs w:val="28"/>
        </w:rPr>
        <w:t xml:space="preserve">, Западном (53,9; в 2021 г. – 62,8), </w:t>
      </w:r>
      <w:r w:rsidR="00F87CDB" w:rsidRPr="00F87CDB">
        <w:rPr>
          <w:rFonts w:ascii="Times New Roman" w:hAnsi="Times New Roman"/>
          <w:sz w:val="28"/>
          <w:szCs w:val="28"/>
        </w:rPr>
        <w:t xml:space="preserve">Юго-Западном (75,7; в 2021 г. – 74,1), </w:t>
      </w:r>
      <w:r w:rsidR="009A50F9" w:rsidRPr="00F87CDB">
        <w:rPr>
          <w:rFonts w:ascii="Times New Roman" w:hAnsi="Times New Roman"/>
          <w:sz w:val="28"/>
          <w:szCs w:val="28"/>
        </w:rPr>
        <w:t>Северо-Восточном (73,4; в 2021 г. – 61,6)</w:t>
      </w:r>
      <w:r w:rsidR="00F87CDB" w:rsidRPr="00F87CDB">
        <w:rPr>
          <w:rFonts w:ascii="Times New Roman" w:hAnsi="Times New Roman"/>
          <w:sz w:val="28"/>
          <w:szCs w:val="28"/>
        </w:rPr>
        <w:t xml:space="preserve"> и Южном (74,4; в 2021 г. – 51,9) административных округах.</w:t>
      </w:r>
    </w:p>
    <w:p w:rsidR="001E3FAF" w:rsidRPr="006E033B" w:rsidRDefault="001E3FAF" w:rsidP="00E432AF">
      <w:pPr>
        <w:tabs>
          <w:tab w:val="left" w:pos="4962"/>
        </w:tabs>
        <w:spacing w:after="0" w:line="240" w:lineRule="auto"/>
        <w:ind w:firstLine="567"/>
        <w:jc w:val="both"/>
        <w:rPr>
          <w:rStyle w:val="FontStyle12"/>
          <w:sz w:val="28"/>
          <w:szCs w:val="28"/>
        </w:rPr>
      </w:pPr>
      <w:r w:rsidRPr="006E033B">
        <w:rPr>
          <w:rFonts w:ascii="Times New Roman" w:hAnsi="Times New Roman"/>
          <w:sz w:val="28"/>
          <w:szCs w:val="28"/>
        </w:rPr>
        <w:lastRenderedPageBreak/>
        <w:t xml:space="preserve">Определенные позитивные результаты деятельности в сфере профилактики </w:t>
      </w:r>
      <w:r w:rsidR="00AE7BD1" w:rsidRPr="006E033B">
        <w:rPr>
          <w:rFonts w:ascii="Times New Roman" w:hAnsi="Times New Roman"/>
          <w:sz w:val="28"/>
          <w:szCs w:val="28"/>
        </w:rPr>
        <w:t>наркомании и пропаганды здорового образа жизни</w:t>
      </w:r>
      <w:r w:rsidRPr="006E033B">
        <w:rPr>
          <w:rFonts w:ascii="Times New Roman" w:hAnsi="Times New Roman"/>
          <w:sz w:val="28"/>
          <w:szCs w:val="28"/>
        </w:rPr>
        <w:t xml:space="preserve"> отмечены в ходе</w:t>
      </w:r>
      <w:r w:rsidRPr="006E033B">
        <w:rPr>
          <w:rStyle w:val="FontStyle12"/>
          <w:sz w:val="28"/>
          <w:szCs w:val="28"/>
        </w:rPr>
        <w:t xml:space="preserve"> проведенного в рамках мониторинга наркоситуации социологического исследования.</w:t>
      </w:r>
    </w:p>
    <w:p w:rsidR="00AE7BD1" w:rsidRPr="005E00B6" w:rsidRDefault="001E3FAF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_Hlk35081979"/>
      <w:r w:rsidRPr="005E00B6">
        <w:rPr>
          <w:rFonts w:ascii="Times New Roman" w:hAnsi="Times New Roman"/>
          <w:sz w:val="28"/>
          <w:szCs w:val="28"/>
        </w:rPr>
        <w:t xml:space="preserve">Так, </w:t>
      </w:r>
      <w:r w:rsidR="00556FDF" w:rsidRPr="005E00B6">
        <w:rPr>
          <w:rFonts w:ascii="Times New Roman" w:hAnsi="Times New Roman"/>
          <w:sz w:val="28"/>
          <w:szCs w:val="28"/>
        </w:rPr>
        <w:t>8</w:t>
      </w:r>
      <w:r w:rsidR="004E170A" w:rsidRPr="005E00B6">
        <w:rPr>
          <w:rFonts w:ascii="Times New Roman" w:hAnsi="Times New Roman"/>
          <w:sz w:val="28"/>
          <w:szCs w:val="28"/>
        </w:rPr>
        <w:t>3</w:t>
      </w:r>
      <w:r w:rsidR="00AE7BD1" w:rsidRPr="005E00B6">
        <w:rPr>
          <w:rFonts w:ascii="Times New Roman" w:hAnsi="Times New Roman"/>
          <w:sz w:val="28"/>
          <w:szCs w:val="28"/>
        </w:rPr>
        <w:t xml:space="preserve">% респондентов высказались отрицательно в отношении употребления наркотических средств. Для сравнения: употребление </w:t>
      </w:r>
      <w:r w:rsidR="005E00B6" w:rsidRPr="005E00B6">
        <w:rPr>
          <w:rFonts w:ascii="Times New Roman" w:hAnsi="Times New Roman"/>
          <w:sz w:val="28"/>
          <w:szCs w:val="28"/>
        </w:rPr>
        <w:t>алкоголя считают неприемлемым 42</w:t>
      </w:r>
      <w:r w:rsidR="00AE7BD1" w:rsidRPr="005E00B6">
        <w:rPr>
          <w:rFonts w:ascii="Times New Roman" w:hAnsi="Times New Roman"/>
          <w:sz w:val="28"/>
          <w:szCs w:val="28"/>
        </w:rPr>
        <w:t xml:space="preserve">%, табакокурение – </w:t>
      </w:r>
      <w:r w:rsidR="005E00B6" w:rsidRPr="005E00B6">
        <w:rPr>
          <w:rFonts w:ascii="Times New Roman" w:hAnsi="Times New Roman"/>
          <w:sz w:val="28"/>
          <w:szCs w:val="28"/>
        </w:rPr>
        <w:t>46</w:t>
      </w:r>
      <w:r w:rsidR="00AE7BD1" w:rsidRPr="005E00B6">
        <w:rPr>
          <w:rFonts w:ascii="Times New Roman" w:hAnsi="Times New Roman"/>
          <w:sz w:val="28"/>
          <w:szCs w:val="28"/>
        </w:rPr>
        <w:t>%.</w:t>
      </w:r>
    </w:p>
    <w:p w:rsidR="00AE7BD1" w:rsidRPr="004E170A" w:rsidRDefault="00AE7BD1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70A">
        <w:rPr>
          <w:rFonts w:ascii="Times New Roman" w:hAnsi="Times New Roman"/>
          <w:sz w:val="28"/>
          <w:szCs w:val="28"/>
        </w:rPr>
        <w:t>Подавляющее большинство москвичей (7</w:t>
      </w:r>
      <w:r w:rsidR="004E170A" w:rsidRPr="004E170A">
        <w:rPr>
          <w:rFonts w:ascii="Times New Roman" w:hAnsi="Times New Roman"/>
          <w:sz w:val="28"/>
          <w:szCs w:val="28"/>
        </w:rPr>
        <w:t>9</w:t>
      </w:r>
      <w:r w:rsidRPr="004E170A">
        <w:rPr>
          <w:rFonts w:ascii="Times New Roman" w:hAnsi="Times New Roman"/>
          <w:sz w:val="28"/>
          <w:szCs w:val="28"/>
        </w:rPr>
        <w:t xml:space="preserve">%) </w:t>
      </w:r>
      <w:r w:rsidR="00556FDF" w:rsidRPr="004E170A">
        <w:rPr>
          <w:rFonts w:ascii="Times New Roman" w:hAnsi="Times New Roman"/>
          <w:sz w:val="28"/>
          <w:szCs w:val="28"/>
        </w:rPr>
        <w:t xml:space="preserve">заявило </w:t>
      </w:r>
      <w:r w:rsidRPr="004E170A">
        <w:rPr>
          <w:rFonts w:ascii="Times New Roman" w:hAnsi="Times New Roman"/>
          <w:sz w:val="28"/>
          <w:szCs w:val="28"/>
        </w:rPr>
        <w:t>о достаточном количестве возможностей для комфортного проведения свободного времени.</w:t>
      </w:r>
    </w:p>
    <w:p w:rsidR="001E3FAF" w:rsidRPr="00D224C8" w:rsidRDefault="00AE7BD1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224C8">
        <w:rPr>
          <w:rFonts w:ascii="Times New Roman" w:hAnsi="Times New Roman"/>
          <w:sz w:val="28"/>
          <w:szCs w:val="28"/>
        </w:rPr>
        <w:t xml:space="preserve">Из числа опрошенных </w:t>
      </w:r>
      <w:r w:rsidR="00556FDF" w:rsidRPr="00D224C8">
        <w:rPr>
          <w:rFonts w:ascii="Times New Roman" w:hAnsi="Times New Roman"/>
          <w:sz w:val="28"/>
          <w:szCs w:val="28"/>
        </w:rPr>
        <w:t>5</w:t>
      </w:r>
      <w:r w:rsidR="00D224C8" w:rsidRPr="00D224C8">
        <w:rPr>
          <w:rFonts w:ascii="Times New Roman" w:hAnsi="Times New Roman"/>
          <w:sz w:val="28"/>
          <w:szCs w:val="28"/>
        </w:rPr>
        <w:t>5</w:t>
      </w:r>
      <w:r w:rsidR="001E3FAF" w:rsidRPr="00D224C8">
        <w:rPr>
          <w:rFonts w:ascii="Times New Roman" w:hAnsi="Times New Roman"/>
          <w:sz w:val="28"/>
          <w:szCs w:val="28"/>
        </w:rPr>
        <w:t xml:space="preserve">% </w:t>
      </w:r>
      <w:r w:rsidRPr="00D224C8">
        <w:rPr>
          <w:rFonts w:ascii="Times New Roman" w:hAnsi="Times New Roman"/>
          <w:sz w:val="28"/>
          <w:szCs w:val="28"/>
        </w:rPr>
        <w:t>респондентов</w:t>
      </w:r>
      <w:r w:rsidR="001E3FAF" w:rsidRPr="00D224C8">
        <w:rPr>
          <w:rFonts w:ascii="Times New Roman" w:hAnsi="Times New Roman"/>
          <w:sz w:val="28"/>
          <w:szCs w:val="28"/>
        </w:rPr>
        <w:t xml:space="preserve"> оценивают здоровь</w:t>
      </w:r>
      <w:r w:rsidR="00960957" w:rsidRPr="00D224C8">
        <w:rPr>
          <w:rFonts w:ascii="Times New Roman" w:hAnsi="Times New Roman"/>
          <w:sz w:val="28"/>
          <w:szCs w:val="28"/>
        </w:rPr>
        <w:t>е</w:t>
      </w:r>
      <w:r w:rsidR="001E3FAF" w:rsidRPr="00D224C8">
        <w:rPr>
          <w:rFonts w:ascii="Times New Roman" w:hAnsi="Times New Roman"/>
          <w:sz w:val="28"/>
          <w:szCs w:val="28"/>
        </w:rPr>
        <w:t xml:space="preserve"> населения Москвы</w:t>
      </w:r>
      <w:r w:rsidR="00414269" w:rsidRPr="00D224C8">
        <w:rPr>
          <w:rFonts w:ascii="Times New Roman" w:hAnsi="Times New Roman"/>
          <w:sz w:val="28"/>
          <w:szCs w:val="28"/>
        </w:rPr>
        <w:t xml:space="preserve"> на среднем уровне</w:t>
      </w:r>
      <w:r w:rsidR="00960957" w:rsidRPr="00D224C8">
        <w:rPr>
          <w:rFonts w:ascii="Times New Roman" w:hAnsi="Times New Roman"/>
          <w:sz w:val="28"/>
          <w:szCs w:val="28"/>
        </w:rPr>
        <w:t>,</w:t>
      </w:r>
      <w:r w:rsidR="00414269" w:rsidRPr="00D224C8">
        <w:rPr>
          <w:rFonts w:ascii="Times New Roman" w:hAnsi="Times New Roman"/>
          <w:sz w:val="28"/>
          <w:szCs w:val="28"/>
        </w:rPr>
        <w:t xml:space="preserve"> </w:t>
      </w:r>
      <w:r w:rsidR="00711C08" w:rsidRPr="00D224C8">
        <w:rPr>
          <w:rFonts w:ascii="Times New Roman" w:hAnsi="Times New Roman"/>
          <w:sz w:val="28"/>
          <w:szCs w:val="28"/>
        </w:rPr>
        <w:t xml:space="preserve">а </w:t>
      </w:r>
      <w:r w:rsidR="00D224C8" w:rsidRPr="00D224C8">
        <w:rPr>
          <w:rFonts w:ascii="Times New Roman" w:hAnsi="Times New Roman"/>
          <w:sz w:val="28"/>
          <w:szCs w:val="28"/>
        </w:rPr>
        <w:t>20</w:t>
      </w:r>
      <w:r w:rsidR="00960957" w:rsidRPr="00D224C8">
        <w:rPr>
          <w:rFonts w:ascii="Times New Roman" w:hAnsi="Times New Roman"/>
          <w:sz w:val="28"/>
          <w:szCs w:val="28"/>
        </w:rPr>
        <w:t xml:space="preserve">% – </w:t>
      </w:r>
      <w:r w:rsidR="00414269" w:rsidRPr="00D224C8">
        <w:rPr>
          <w:rFonts w:ascii="Times New Roman" w:hAnsi="Times New Roman"/>
          <w:sz w:val="28"/>
          <w:szCs w:val="28"/>
        </w:rPr>
        <w:t xml:space="preserve">на уровне </w:t>
      </w:r>
      <w:r w:rsidR="00960957" w:rsidRPr="00D224C8">
        <w:rPr>
          <w:rFonts w:ascii="Times New Roman" w:hAnsi="Times New Roman"/>
          <w:sz w:val="28"/>
          <w:szCs w:val="28"/>
        </w:rPr>
        <w:t>выше</w:t>
      </w:r>
      <w:r w:rsidR="00711C08" w:rsidRPr="00D224C8">
        <w:rPr>
          <w:rFonts w:ascii="Times New Roman" w:hAnsi="Times New Roman"/>
          <w:sz w:val="28"/>
          <w:szCs w:val="28"/>
        </w:rPr>
        <w:t xml:space="preserve"> среднего</w:t>
      </w:r>
      <w:r w:rsidR="001E3FAF" w:rsidRPr="00D224C8">
        <w:rPr>
          <w:rFonts w:ascii="Times New Roman" w:hAnsi="Times New Roman"/>
          <w:sz w:val="28"/>
          <w:szCs w:val="28"/>
        </w:rPr>
        <w:t xml:space="preserve">. Только </w:t>
      </w:r>
      <w:r w:rsidR="00711C08" w:rsidRPr="00D224C8">
        <w:rPr>
          <w:rFonts w:ascii="Times New Roman" w:hAnsi="Times New Roman"/>
          <w:sz w:val="28"/>
          <w:szCs w:val="28"/>
        </w:rPr>
        <w:t>1</w:t>
      </w:r>
      <w:r w:rsidR="00D224C8" w:rsidRPr="00D224C8">
        <w:rPr>
          <w:rFonts w:ascii="Times New Roman" w:hAnsi="Times New Roman"/>
          <w:sz w:val="28"/>
          <w:szCs w:val="28"/>
        </w:rPr>
        <w:t>2</w:t>
      </w:r>
      <w:r w:rsidR="001E3FAF" w:rsidRPr="00D224C8">
        <w:rPr>
          <w:rFonts w:ascii="Times New Roman" w:hAnsi="Times New Roman"/>
          <w:sz w:val="28"/>
          <w:szCs w:val="28"/>
        </w:rPr>
        <w:t xml:space="preserve">% респондентов говорят о том, что уровень здоровья москвичей низкий, а </w:t>
      </w:r>
      <w:r w:rsidR="00D224C8" w:rsidRPr="00D224C8">
        <w:rPr>
          <w:rFonts w:ascii="Times New Roman" w:hAnsi="Times New Roman"/>
          <w:sz w:val="28"/>
          <w:szCs w:val="28"/>
        </w:rPr>
        <w:t>4</w:t>
      </w:r>
      <w:r w:rsidR="001E3FAF" w:rsidRPr="00D224C8">
        <w:rPr>
          <w:rFonts w:ascii="Times New Roman" w:hAnsi="Times New Roman"/>
          <w:sz w:val="28"/>
          <w:szCs w:val="28"/>
        </w:rPr>
        <w:t xml:space="preserve">% считают, что он крайне низкий. </w:t>
      </w:r>
    </w:p>
    <w:p w:rsidR="005C616D" w:rsidRPr="0099561F" w:rsidRDefault="001E3FAF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0823">
        <w:rPr>
          <w:rFonts w:ascii="Times New Roman" w:hAnsi="Times New Roman"/>
          <w:sz w:val="28"/>
          <w:szCs w:val="28"/>
        </w:rPr>
        <w:t xml:space="preserve">Самым эффективным методом борьбы с наркоманией </w:t>
      </w:r>
      <w:r w:rsidR="001D0823" w:rsidRPr="001D0823">
        <w:rPr>
          <w:rFonts w:ascii="Times New Roman" w:hAnsi="Times New Roman"/>
          <w:sz w:val="28"/>
          <w:szCs w:val="28"/>
        </w:rPr>
        <w:t>74</w:t>
      </w:r>
      <w:r w:rsidR="005C616D" w:rsidRPr="001D0823">
        <w:rPr>
          <w:rFonts w:ascii="Times New Roman" w:hAnsi="Times New Roman"/>
          <w:sz w:val="28"/>
          <w:szCs w:val="28"/>
        </w:rPr>
        <w:t>% горожан</w:t>
      </w:r>
      <w:r w:rsidR="00414269" w:rsidRPr="001D0823">
        <w:rPr>
          <w:rFonts w:ascii="Times New Roman" w:hAnsi="Times New Roman"/>
          <w:sz w:val="28"/>
          <w:szCs w:val="28"/>
        </w:rPr>
        <w:t xml:space="preserve"> считают</w:t>
      </w:r>
      <w:r w:rsidR="005C616D" w:rsidRPr="001D0823">
        <w:rPr>
          <w:rFonts w:ascii="Times New Roman" w:hAnsi="Times New Roman"/>
          <w:sz w:val="28"/>
          <w:szCs w:val="28"/>
        </w:rPr>
        <w:t xml:space="preserve"> </w:t>
      </w:r>
      <w:r w:rsidR="00414269" w:rsidRPr="001D0823">
        <w:rPr>
          <w:rFonts w:ascii="Times New Roman" w:hAnsi="Times New Roman"/>
          <w:sz w:val="28"/>
          <w:szCs w:val="28"/>
        </w:rPr>
        <w:t>доступность помощи психологов и психиатров</w:t>
      </w:r>
      <w:r w:rsidR="005C616D" w:rsidRPr="001D0823">
        <w:rPr>
          <w:rFonts w:ascii="Times New Roman" w:hAnsi="Times New Roman"/>
          <w:sz w:val="28"/>
          <w:szCs w:val="28"/>
        </w:rPr>
        <w:t xml:space="preserve">, </w:t>
      </w:r>
      <w:r w:rsidR="005C616D" w:rsidRPr="0099561F">
        <w:rPr>
          <w:rFonts w:ascii="Times New Roman" w:hAnsi="Times New Roman"/>
          <w:sz w:val="28"/>
          <w:szCs w:val="28"/>
        </w:rPr>
        <w:t>6</w:t>
      </w:r>
      <w:r w:rsidR="001D0823" w:rsidRPr="0099561F">
        <w:rPr>
          <w:rFonts w:ascii="Times New Roman" w:hAnsi="Times New Roman"/>
          <w:sz w:val="28"/>
          <w:szCs w:val="28"/>
        </w:rPr>
        <w:t>7</w:t>
      </w:r>
      <w:r w:rsidR="00321EBD" w:rsidRPr="0099561F">
        <w:rPr>
          <w:rFonts w:ascii="Times New Roman" w:hAnsi="Times New Roman"/>
          <w:sz w:val="28"/>
          <w:szCs w:val="28"/>
        </w:rPr>
        <w:t xml:space="preserve">% </w:t>
      </w:r>
      <w:r w:rsidR="005C616D" w:rsidRPr="0099561F">
        <w:rPr>
          <w:rFonts w:ascii="Times New Roman" w:hAnsi="Times New Roman"/>
          <w:sz w:val="28"/>
          <w:szCs w:val="28"/>
        </w:rPr>
        <w:t xml:space="preserve">опрошенных </w:t>
      </w:r>
      <w:r w:rsidR="00414269" w:rsidRPr="0099561F">
        <w:rPr>
          <w:rFonts w:ascii="Times New Roman" w:hAnsi="Times New Roman"/>
          <w:sz w:val="28"/>
          <w:szCs w:val="28"/>
        </w:rPr>
        <w:t xml:space="preserve">видят путь к избавлению </w:t>
      </w:r>
      <w:r w:rsidR="00B9222C" w:rsidRPr="0099561F">
        <w:rPr>
          <w:rFonts w:ascii="Times New Roman" w:hAnsi="Times New Roman"/>
          <w:sz w:val="28"/>
          <w:szCs w:val="28"/>
        </w:rPr>
        <w:t>от</w:t>
      </w:r>
      <w:r w:rsidR="00414269" w:rsidRPr="0099561F">
        <w:rPr>
          <w:rFonts w:ascii="Times New Roman" w:hAnsi="Times New Roman"/>
          <w:sz w:val="28"/>
          <w:szCs w:val="28"/>
        </w:rPr>
        <w:t xml:space="preserve"> наркомании </w:t>
      </w:r>
      <w:r w:rsidR="00B9222C" w:rsidRPr="0099561F">
        <w:rPr>
          <w:rFonts w:ascii="Times New Roman" w:hAnsi="Times New Roman"/>
          <w:sz w:val="28"/>
          <w:szCs w:val="28"/>
        </w:rPr>
        <w:t xml:space="preserve">в </w:t>
      </w:r>
      <w:r w:rsidRPr="0099561F">
        <w:rPr>
          <w:rFonts w:ascii="Times New Roman" w:hAnsi="Times New Roman"/>
          <w:sz w:val="28"/>
          <w:szCs w:val="28"/>
        </w:rPr>
        <w:t>расширени</w:t>
      </w:r>
      <w:r w:rsidR="00414269" w:rsidRPr="0099561F">
        <w:rPr>
          <w:rFonts w:ascii="Times New Roman" w:hAnsi="Times New Roman"/>
          <w:sz w:val="28"/>
          <w:szCs w:val="28"/>
        </w:rPr>
        <w:t>и</w:t>
      </w:r>
      <w:r w:rsidRPr="0099561F">
        <w:rPr>
          <w:rFonts w:ascii="Times New Roman" w:hAnsi="Times New Roman"/>
          <w:sz w:val="28"/>
          <w:szCs w:val="28"/>
        </w:rPr>
        <w:t xml:space="preserve"> работы с молодежью. </w:t>
      </w:r>
    </w:p>
    <w:bookmarkEnd w:id="2"/>
    <w:p w:rsidR="005C616D" w:rsidRDefault="005C616D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16DF1" w:rsidRPr="00016DF1" w:rsidRDefault="00016DF1" w:rsidP="00E432AF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8"/>
          <w:szCs w:val="8"/>
        </w:rPr>
      </w:pPr>
    </w:p>
    <w:p w:rsidR="00B00F83" w:rsidRPr="009F129B" w:rsidRDefault="005E6D9C" w:rsidP="00E432A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F129B">
        <w:rPr>
          <w:rFonts w:ascii="Times New Roman" w:hAnsi="Times New Roman"/>
          <w:b/>
          <w:sz w:val="28"/>
          <w:szCs w:val="28"/>
        </w:rPr>
        <w:t>5. </w:t>
      </w:r>
      <w:r w:rsidR="00B00F83" w:rsidRPr="009F129B">
        <w:rPr>
          <w:rFonts w:ascii="Times New Roman" w:hAnsi="Times New Roman"/>
          <w:b/>
          <w:sz w:val="28"/>
          <w:szCs w:val="28"/>
        </w:rPr>
        <w:t xml:space="preserve">Анализ, оценка и динамика ситуации в сфере противодействия незаконному обороту наркотиков, включая в том числе: описание уровня преступности, структуры и объема наркорынка, средние оптовые и розничные цены на наркотики, анализ административной и судебной практики, причин </w:t>
      </w:r>
      <w:r w:rsidR="00F00466" w:rsidRPr="009F129B">
        <w:rPr>
          <w:rFonts w:ascii="Times New Roman" w:hAnsi="Times New Roman"/>
          <w:b/>
          <w:sz w:val="28"/>
          <w:szCs w:val="28"/>
        </w:rPr>
        <w:br/>
      </w:r>
      <w:r w:rsidR="00B00F83" w:rsidRPr="009F129B">
        <w:rPr>
          <w:rFonts w:ascii="Times New Roman" w:hAnsi="Times New Roman"/>
          <w:b/>
          <w:sz w:val="28"/>
          <w:szCs w:val="28"/>
        </w:rPr>
        <w:t>и условий, оказывающих влияние на обстановку в сфере незаконного оборота наркотиков.</w:t>
      </w:r>
    </w:p>
    <w:p w:rsidR="007F5358" w:rsidRPr="00E3686D" w:rsidRDefault="007F5358" w:rsidP="00E432AF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7F5358">
        <w:rPr>
          <w:rStyle w:val="FontStyle12"/>
          <w:sz w:val="28"/>
          <w:szCs w:val="28"/>
        </w:rPr>
        <w:t xml:space="preserve">В 2022 году наркоситуация в городе Москве характеризовалась снижением числа зарегистрированных наркопреступлений (-5,8%; с 10 969 в 2021 г. до 10 334 в 2022 г.), в том числе </w:t>
      </w:r>
      <w:r w:rsidRPr="00E3686D">
        <w:rPr>
          <w:rStyle w:val="FontStyle12"/>
          <w:sz w:val="28"/>
          <w:szCs w:val="28"/>
        </w:rPr>
        <w:t>тяжких и особо тяжких деяний (-</w:t>
      </w:r>
      <w:r w:rsidR="00E9386D" w:rsidRPr="00E3686D">
        <w:rPr>
          <w:rStyle w:val="FontStyle12"/>
          <w:sz w:val="28"/>
          <w:szCs w:val="28"/>
        </w:rPr>
        <w:t>5,2</w:t>
      </w:r>
      <w:r w:rsidRPr="00E3686D">
        <w:rPr>
          <w:rStyle w:val="FontStyle12"/>
          <w:sz w:val="28"/>
          <w:szCs w:val="28"/>
        </w:rPr>
        <w:t xml:space="preserve">%; с 8781 в 2021 г. до </w:t>
      </w:r>
      <w:r w:rsidR="00E9386D" w:rsidRPr="00E3686D">
        <w:rPr>
          <w:rStyle w:val="FontStyle12"/>
          <w:sz w:val="28"/>
          <w:szCs w:val="28"/>
        </w:rPr>
        <w:t>8320</w:t>
      </w:r>
      <w:r w:rsidRPr="00E3686D">
        <w:rPr>
          <w:rStyle w:val="FontStyle12"/>
          <w:sz w:val="28"/>
          <w:szCs w:val="28"/>
        </w:rPr>
        <w:t xml:space="preserve"> в 2022 г.), а также преступлений,</w:t>
      </w:r>
      <w:r w:rsidR="00E9386D" w:rsidRPr="00E3686D">
        <w:rPr>
          <w:rStyle w:val="FontStyle12"/>
          <w:sz w:val="28"/>
          <w:szCs w:val="28"/>
        </w:rPr>
        <w:t xml:space="preserve"> </w:t>
      </w:r>
      <w:r w:rsidRPr="00E3686D">
        <w:rPr>
          <w:rStyle w:val="FontStyle12"/>
          <w:sz w:val="28"/>
          <w:szCs w:val="28"/>
        </w:rPr>
        <w:t>связанных со сбытом наркотиков и психотропных веществ (-4,4%; с 7685 в 2021 г. до 7343 в 2022 г.).</w:t>
      </w:r>
    </w:p>
    <w:p w:rsidR="00E3686D" w:rsidRPr="00E3686D" w:rsidRDefault="00E3686D" w:rsidP="00E432AF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E3686D">
        <w:rPr>
          <w:rStyle w:val="FontStyle12"/>
          <w:sz w:val="28"/>
          <w:szCs w:val="28"/>
        </w:rPr>
        <w:t>Отмечено снижение доли наркопреступлений в общем числе зарегистрированных в городе преступлений (с 7,6% в 2021 г. до 7,5% в 2022 г.).</w:t>
      </w:r>
    </w:p>
    <w:p w:rsidR="00E3686D" w:rsidRPr="00E3686D" w:rsidRDefault="00E3686D" w:rsidP="00E432AF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E3686D">
        <w:rPr>
          <w:rStyle w:val="FontStyle12"/>
          <w:sz w:val="28"/>
          <w:szCs w:val="28"/>
        </w:rPr>
        <w:t xml:space="preserve">При этом наблюдалось увеличение раскрытых наркопреступлений (+5,3%; с 4464 в 2021 г. до 4699 в 2022 г.). </w:t>
      </w:r>
    </w:p>
    <w:p w:rsidR="0082736E" w:rsidRPr="006A3868" w:rsidRDefault="00E432CE" w:rsidP="00E432AF">
      <w:pPr>
        <w:pStyle w:val="Style3"/>
        <w:spacing w:line="240" w:lineRule="auto"/>
        <w:ind w:firstLine="567"/>
        <w:rPr>
          <w:rStyle w:val="FontStyle12"/>
          <w:color w:val="FF0000"/>
          <w:sz w:val="28"/>
          <w:szCs w:val="28"/>
        </w:rPr>
      </w:pPr>
      <w:r w:rsidRPr="002148E6">
        <w:rPr>
          <w:rStyle w:val="FontStyle12"/>
          <w:sz w:val="28"/>
          <w:szCs w:val="28"/>
        </w:rPr>
        <w:t>В 202</w:t>
      </w:r>
      <w:r w:rsidR="00E3686D" w:rsidRPr="002148E6">
        <w:rPr>
          <w:rStyle w:val="FontStyle12"/>
          <w:sz w:val="28"/>
          <w:szCs w:val="28"/>
        </w:rPr>
        <w:t>2</w:t>
      </w:r>
      <w:r w:rsidRPr="002148E6">
        <w:rPr>
          <w:rStyle w:val="FontStyle12"/>
          <w:sz w:val="28"/>
          <w:szCs w:val="28"/>
        </w:rPr>
        <w:t xml:space="preserve"> году п</w:t>
      </w:r>
      <w:r w:rsidR="0082736E" w:rsidRPr="002148E6">
        <w:rPr>
          <w:rStyle w:val="FontStyle12"/>
          <w:sz w:val="28"/>
          <w:szCs w:val="28"/>
        </w:rPr>
        <w:t>о сравнению с 20</w:t>
      </w:r>
      <w:r w:rsidR="009D0B53" w:rsidRPr="002148E6">
        <w:rPr>
          <w:rStyle w:val="FontStyle12"/>
          <w:sz w:val="28"/>
          <w:szCs w:val="28"/>
        </w:rPr>
        <w:t>2</w:t>
      </w:r>
      <w:r w:rsidR="00E3686D" w:rsidRPr="002148E6">
        <w:rPr>
          <w:rStyle w:val="FontStyle12"/>
          <w:sz w:val="28"/>
          <w:szCs w:val="28"/>
        </w:rPr>
        <w:t>1</w:t>
      </w:r>
      <w:r w:rsidR="0082736E" w:rsidRPr="002148E6">
        <w:rPr>
          <w:rStyle w:val="FontStyle12"/>
          <w:sz w:val="28"/>
          <w:szCs w:val="28"/>
        </w:rPr>
        <w:t xml:space="preserve"> го</w:t>
      </w:r>
      <w:r w:rsidR="001D7D89" w:rsidRPr="002148E6">
        <w:rPr>
          <w:rStyle w:val="FontStyle12"/>
          <w:sz w:val="28"/>
          <w:szCs w:val="28"/>
        </w:rPr>
        <w:t xml:space="preserve">дом </w:t>
      </w:r>
      <w:r w:rsidR="009D0B53" w:rsidRPr="002148E6">
        <w:rPr>
          <w:rStyle w:val="FontStyle12"/>
          <w:sz w:val="28"/>
          <w:szCs w:val="28"/>
        </w:rPr>
        <w:t>возросло</w:t>
      </w:r>
      <w:r w:rsidR="001D7D89" w:rsidRPr="002148E6">
        <w:rPr>
          <w:rStyle w:val="FontStyle12"/>
          <w:sz w:val="28"/>
          <w:szCs w:val="28"/>
        </w:rPr>
        <w:t xml:space="preserve"> количество привлечённых к уголовной ответственности лиц</w:t>
      </w:r>
      <w:r w:rsidR="0082736E" w:rsidRPr="002148E6">
        <w:rPr>
          <w:rStyle w:val="FontStyle12"/>
          <w:sz w:val="28"/>
          <w:szCs w:val="28"/>
        </w:rPr>
        <w:t xml:space="preserve">, </w:t>
      </w:r>
      <w:r w:rsidR="009D0B53" w:rsidRPr="002148E6">
        <w:rPr>
          <w:rStyle w:val="FontStyle12"/>
          <w:sz w:val="28"/>
          <w:szCs w:val="28"/>
        </w:rPr>
        <w:t>совершивших наркопреступления (+</w:t>
      </w:r>
      <w:r w:rsidR="002148E6" w:rsidRPr="002148E6">
        <w:rPr>
          <w:rStyle w:val="FontStyle12"/>
          <w:sz w:val="28"/>
          <w:szCs w:val="28"/>
        </w:rPr>
        <w:t>4,8</w:t>
      </w:r>
      <w:r w:rsidR="001D7D89" w:rsidRPr="002148E6">
        <w:rPr>
          <w:rStyle w:val="FontStyle12"/>
          <w:sz w:val="28"/>
          <w:szCs w:val="28"/>
        </w:rPr>
        <w:t xml:space="preserve">%; с </w:t>
      </w:r>
      <w:r w:rsidR="002148E6" w:rsidRPr="002148E6">
        <w:rPr>
          <w:rStyle w:val="FontStyle12"/>
          <w:sz w:val="28"/>
          <w:szCs w:val="28"/>
        </w:rPr>
        <w:t xml:space="preserve">4274 </w:t>
      </w:r>
      <w:r w:rsidR="009D0B53" w:rsidRPr="002148E6">
        <w:rPr>
          <w:rStyle w:val="FontStyle12"/>
          <w:sz w:val="28"/>
          <w:szCs w:val="28"/>
        </w:rPr>
        <w:t xml:space="preserve"> </w:t>
      </w:r>
      <w:r w:rsidR="001D7D89" w:rsidRPr="002148E6">
        <w:rPr>
          <w:rStyle w:val="FontStyle12"/>
          <w:sz w:val="28"/>
          <w:szCs w:val="28"/>
        </w:rPr>
        <w:t>в 20</w:t>
      </w:r>
      <w:r w:rsidR="009D0B53" w:rsidRPr="002148E6">
        <w:rPr>
          <w:rStyle w:val="FontStyle12"/>
          <w:sz w:val="28"/>
          <w:szCs w:val="28"/>
        </w:rPr>
        <w:t>2</w:t>
      </w:r>
      <w:r w:rsidR="002148E6" w:rsidRPr="002148E6">
        <w:rPr>
          <w:rStyle w:val="FontStyle12"/>
          <w:sz w:val="28"/>
          <w:szCs w:val="28"/>
        </w:rPr>
        <w:t>1</w:t>
      </w:r>
      <w:r w:rsidR="001D7D89" w:rsidRPr="002148E6">
        <w:rPr>
          <w:rStyle w:val="FontStyle12"/>
          <w:sz w:val="28"/>
          <w:szCs w:val="28"/>
        </w:rPr>
        <w:t xml:space="preserve"> г. до </w:t>
      </w:r>
      <w:r w:rsidR="002148E6" w:rsidRPr="002148E6">
        <w:rPr>
          <w:rStyle w:val="FontStyle12"/>
          <w:sz w:val="28"/>
          <w:szCs w:val="28"/>
        </w:rPr>
        <w:t>4479</w:t>
      </w:r>
      <w:r w:rsidR="001D7D89" w:rsidRPr="002148E6">
        <w:rPr>
          <w:rStyle w:val="FontStyle12"/>
          <w:sz w:val="28"/>
          <w:szCs w:val="28"/>
        </w:rPr>
        <w:t xml:space="preserve"> в 202</w:t>
      </w:r>
      <w:r w:rsidR="002148E6" w:rsidRPr="002148E6">
        <w:rPr>
          <w:rStyle w:val="FontStyle12"/>
          <w:sz w:val="28"/>
          <w:szCs w:val="28"/>
        </w:rPr>
        <w:t>2</w:t>
      </w:r>
      <w:r w:rsidR="001D7D89" w:rsidRPr="002148E6">
        <w:rPr>
          <w:rStyle w:val="FontStyle12"/>
          <w:sz w:val="28"/>
          <w:szCs w:val="28"/>
        </w:rPr>
        <w:t> г</w:t>
      </w:r>
      <w:r w:rsidR="001D7D89" w:rsidRPr="0004462C">
        <w:rPr>
          <w:rStyle w:val="FontStyle12"/>
          <w:sz w:val="28"/>
          <w:szCs w:val="28"/>
        </w:rPr>
        <w:t>.)</w:t>
      </w:r>
      <w:r w:rsidR="003801F5" w:rsidRPr="0004462C">
        <w:rPr>
          <w:rStyle w:val="FontStyle12"/>
          <w:sz w:val="28"/>
          <w:szCs w:val="28"/>
        </w:rPr>
        <w:t xml:space="preserve">. </w:t>
      </w:r>
      <w:r w:rsidR="0022742C" w:rsidRPr="0004462C">
        <w:rPr>
          <w:rStyle w:val="FontStyle12"/>
          <w:sz w:val="28"/>
          <w:szCs w:val="28"/>
        </w:rPr>
        <w:t xml:space="preserve">При этом </w:t>
      </w:r>
      <w:r w:rsidR="00447132" w:rsidRPr="0004462C">
        <w:rPr>
          <w:rStyle w:val="FontStyle12"/>
          <w:sz w:val="28"/>
          <w:szCs w:val="28"/>
        </w:rPr>
        <w:t xml:space="preserve">незначительно </w:t>
      </w:r>
      <w:r w:rsidR="0022742C" w:rsidRPr="0004462C">
        <w:rPr>
          <w:rStyle w:val="FontStyle12"/>
          <w:sz w:val="28"/>
          <w:szCs w:val="28"/>
        </w:rPr>
        <w:t>сократилось</w:t>
      </w:r>
      <w:r w:rsidR="003801F5" w:rsidRPr="0004462C">
        <w:rPr>
          <w:rStyle w:val="FontStyle12"/>
          <w:sz w:val="28"/>
          <w:szCs w:val="28"/>
        </w:rPr>
        <w:t xml:space="preserve"> число привлечённых к административной ответственности лиц, совершивших правона</w:t>
      </w:r>
      <w:r w:rsidR="00447132" w:rsidRPr="0004462C">
        <w:rPr>
          <w:rStyle w:val="FontStyle12"/>
          <w:sz w:val="28"/>
          <w:szCs w:val="28"/>
        </w:rPr>
        <w:t>рушения в указанной сфере (-0,5</w:t>
      </w:r>
      <w:r w:rsidR="003801F5" w:rsidRPr="0004462C">
        <w:rPr>
          <w:rStyle w:val="FontStyle12"/>
          <w:sz w:val="28"/>
          <w:szCs w:val="28"/>
        </w:rPr>
        <w:t>%; с </w:t>
      </w:r>
      <w:r w:rsidR="00447132" w:rsidRPr="0004462C">
        <w:rPr>
          <w:rStyle w:val="FontStyle12"/>
          <w:sz w:val="28"/>
          <w:szCs w:val="28"/>
        </w:rPr>
        <w:t>4128</w:t>
      </w:r>
      <w:r w:rsidR="003801F5" w:rsidRPr="0004462C">
        <w:rPr>
          <w:rStyle w:val="FontStyle12"/>
          <w:sz w:val="28"/>
          <w:szCs w:val="28"/>
        </w:rPr>
        <w:t xml:space="preserve"> в 202</w:t>
      </w:r>
      <w:r w:rsidR="00447132" w:rsidRPr="0004462C">
        <w:rPr>
          <w:rStyle w:val="FontStyle12"/>
          <w:sz w:val="28"/>
          <w:szCs w:val="28"/>
        </w:rPr>
        <w:t>1</w:t>
      </w:r>
      <w:r w:rsidR="003801F5" w:rsidRPr="0004462C">
        <w:rPr>
          <w:rStyle w:val="FontStyle12"/>
          <w:sz w:val="28"/>
          <w:szCs w:val="28"/>
        </w:rPr>
        <w:t> г. до 41</w:t>
      </w:r>
      <w:r w:rsidR="0004462C" w:rsidRPr="0004462C">
        <w:rPr>
          <w:rStyle w:val="FontStyle12"/>
          <w:sz w:val="28"/>
          <w:szCs w:val="28"/>
        </w:rPr>
        <w:t>07</w:t>
      </w:r>
      <w:r w:rsidR="003801F5" w:rsidRPr="0004462C">
        <w:rPr>
          <w:rStyle w:val="FontStyle12"/>
          <w:sz w:val="28"/>
          <w:szCs w:val="28"/>
        </w:rPr>
        <w:t xml:space="preserve"> в 202</w:t>
      </w:r>
      <w:r w:rsidR="0004462C" w:rsidRPr="0004462C">
        <w:rPr>
          <w:rStyle w:val="FontStyle12"/>
          <w:sz w:val="28"/>
          <w:szCs w:val="28"/>
        </w:rPr>
        <w:t>2</w:t>
      </w:r>
      <w:r w:rsidR="003801F5" w:rsidRPr="0004462C">
        <w:rPr>
          <w:rStyle w:val="FontStyle12"/>
          <w:sz w:val="28"/>
          <w:szCs w:val="28"/>
        </w:rPr>
        <w:t> г.).</w:t>
      </w:r>
      <w:r w:rsidR="0082736E" w:rsidRPr="0004462C">
        <w:rPr>
          <w:rStyle w:val="FontStyle12"/>
          <w:sz w:val="28"/>
          <w:szCs w:val="28"/>
        </w:rPr>
        <w:t xml:space="preserve"> </w:t>
      </w:r>
    </w:p>
    <w:p w:rsidR="00E432CE" w:rsidRPr="00107CDF" w:rsidRDefault="003801F5" w:rsidP="00E432AF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107CDF">
        <w:rPr>
          <w:rStyle w:val="FontStyle12"/>
          <w:sz w:val="28"/>
          <w:szCs w:val="28"/>
        </w:rPr>
        <w:t xml:space="preserve">Показатель уровня вовлеченности населения в незаконный оборот наркотиков, исходя из числа лиц, совершивших преступления и административные правонарушения в сфере незаконного оборота наркотиков, а также </w:t>
      </w:r>
      <w:r w:rsidR="00E432CE" w:rsidRPr="00107CDF">
        <w:rPr>
          <w:rStyle w:val="FontStyle12"/>
          <w:sz w:val="28"/>
          <w:szCs w:val="28"/>
        </w:rPr>
        <w:t xml:space="preserve">исходя из </w:t>
      </w:r>
      <w:r w:rsidRPr="00107CDF">
        <w:rPr>
          <w:rStyle w:val="FontStyle12"/>
          <w:sz w:val="28"/>
          <w:szCs w:val="28"/>
        </w:rPr>
        <w:t xml:space="preserve">среднегодовой </w:t>
      </w:r>
      <w:r w:rsidR="00E432CE" w:rsidRPr="00107CDF">
        <w:rPr>
          <w:rStyle w:val="FontStyle12"/>
          <w:sz w:val="28"/>
          <w:szCs w:val="28"/>
        </w:rPr>
        <w:t xml:space="preserve">численности населения </w:t>
      </w:r>
      <w:r w:rsidRPr="00107CDF">
        <w:rPr>
          <w:rStyle w:val="FontStyle12"/>
          <w:sz w:val="28"/>
          <w:szCs w:val="28"/>
        </w:rPr>
        <w:t>города</w:t>
      </w:r>
      <w:r w:rsidR="00E432CE" w:rsidRPr="00107CDF">
        <w:rPr>
          <w:rStyle w:val="FontStyle12"/>
          <w:sz w:val="28"/>
          <w:szCs w:val="28"/>
        </w:rPr>
        <w:t xml:space="preserve"> и в расчете на 100 тыс. </w:t>
      </w:r>
      <w:r w:rsidRPr="00107CDF">
        <w:rPr>
          <w:rStyle w:val="FontStyle12"/>
          <w:sz w:val="28"/>
          <w:szCs w:val="28"/>
        </w:rPr>
        <w:t>человек</w:t>
      </w:r>
      <w:r w:rsidR="00E14FEB" w:rsidRPr="00107CDF">
        <w:rPr>
          <w:rStyle w:val="FontStyle12"/>
          <w:sz w:val="28"/>
          <w:szCs w:val="28"/>
        </w:rPr>
        <w:t>, составил</w:t>
      </w:r>
      <w:r w:rsidR="00E432CE" w:rsidRPr="00107CDF">
        <w:rPr>
          <w:rStyle w:val="FontStyle12"/>
          <w:sz w:val="28"/>
          <w:szCs w:val="28"/>
        </w:rPr>
        <w:t xml:space="preserve"> в городе Москве </w:t>
      </w:r>
      <w:r w:rsidR="00107CDF" w:rsidRPr="00107CDF">
        <w:rPr>
          <w:rStyle w:val="FontStyle12"/>
          <w:sz w:val="28"/>
          <w:szCs w:val="28"/>
        </w:rPr>
        <w:t>67,9</w:t>
      </w:r>
      <w:r w:rsidR="00E432CE" w:rsidRPr="00107CDF">
        <w:rPr>
          <w:rStyle w:val="FontStyle12"/>
          <w:sz w:val="28"/>
          <w:szCs w:val="28"/>
        </w:rPr>
        <w:t xml:space="preserve"> (в 202</w:t>
      </w:r>
      <w:r w:rsidR="00107CDF" w:rsidRPr="00107CDF">
        <w:rPr>
          <w:rStyle w:val="FontStyle12"/>
          <w:sz w:val="28"/>
          <w:szCs w:val="28"/>
        </w:rPr>
        <w:t>1</w:t>
      </w:r>
      <w:r w:rsidR="00E432CE" w:rsidRPr="00107CDF">
        <w:rPr>
          <w:rStyle w:val="FontStyle12"/>
          <w:sz w:val="28"/>
          <w:szCs w:val="28"/>
        </w:rPr>
        <w:t xml:space="preserve"> г. </w:t>
      </w:r>
      <w:r w:rsidR="00107CDF" w:rsidRPr="00107CDF">
        <w:rPr>
          <w:rStyle w:val="FontStyle12"/>
          <w:sz w:val="28"/>
          <w:szCs w:val="28"/>
        </w:rPr>
        <w:t>– 66,3</w:t>
      </w:r>
      <w:r w:rsidR="00E432CE" w:rsidRPr="00107CDF">
        <w:rPr>
          <w:rStyle w:val="FontStyle12"/>
          <w:sz w:val="28"/>
          <w:szCs w:val="28"/>
        </w:rPr>
        <w:t xml:space="preserve">). </w:t>
      </w:r>
    </w:p>
    <w:p w:rsidR="00E432CE" w:rsidRPr="00016DF1" w:rsidRDefault="00E432CE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016DF1">
        <w:rPr>
          <w:rStyle w:val="FontStyle12"/>
          <w:sz w:val="28"/>
          <w:szCs w:val="28"/>
        </w:rPr>
        <w:t xml:space="preserve">В соответствии с Методикой ГАК состояние </w:t>
      </w:r>
      <w:r w:rsidR="00E14FEB" w:rsidRPr="00016DF1">
        <w:rPr>
          <w:rStyle w:val="FontStyle12"/>
          <w:sz w:val="28"/>
          <w:szCs w:val="28"/>
        </w:rPr>
        <w:t xml:space="preserve">указанного </w:t>
      </w:r>
      <w:r w:rsidRPr="00016DF1">
        <w:rPr>
          <w:rStyle w:val="FontStyle12"/>
          <w:sz w:val="28"/>
          <w:szCs w:val="28"/>
        </w:rPr>
        <w:t xml:space="preserve">показателя </w:t>
      </w:r>
      <w:r w:rsidR="00E14FEB" w:rsidRPr="00016DF1">
        <w:rPr>
          <w:rStyle w:val="FontStyle12"/>
          <w:sz w:val="28"/>
          <w:szCs w:val="28"/>
        </w:rPr>
        <w:t xml:space="preserve"> наркоситуации </w:t>
      </w:r>
      <w:r w:rsidRPr="00016DF1">
        <w:rPr>
          <w:rStyle w:val="FontStyle12"/>
          <w:sz w:val="28"/>
          <w:szCs w:val="28"/>
        </w:rPr>
        <w:t>оценивается как «</w:t>
      </w:r>
      <w:r w:rsidR="00016DF1" w:rsidRPr="00016DF1">
        <w:rPr>
          <w:rStyle w:val="FontStyle12"/>
          <w:sz w:val="28"/>
          <w:szCs w:val="28"/>
        </w:rPr>
        <w:t>сложное</w:t>
      </w:r>
      <w:r w:rsidRPr="00016DF1">
        <w:rPr>
          <w:rStyle w:val="FontStyle12"/>
          <w:sz w:val="28"/>
          <w:szCs w:val="28"/>
        </w:rPr>
        <w:t>» (в 202</w:t>
      </w:r>
      <w:r w:rsidR="00016DF1" w:rsidRPr="00016DF1">
        <w:rPr>
          <w:rStyle w:val="FontStyle12"/>
          <w:sz w:val="28"/>
          <w:szCs w:val="28"/>
        </w:rPr>
        <w:t>1</w:t>
      </w:r>
      <w:r w:rsidRPr="00016DF1">
        <w:rPr>
          <w:rStyle w:val="FontStyle12"/>
          <w:sz w:val="28"/>
          <w:szCs w:val="28"/>
        </w:rPr>
        <w:t xml:space="preserve"> г. – </w:t>
      </w:r>
      <w:r w:rsidR="00016DF1" w:rsidRPr="00016DF1">
        <w:rPr>
          <w:rStyle w:val="FontStyle12"/>
          <w:sz w:val="28"/>
          <w:szCs w:val="28"/>
        </w:rPr>
        <w:t>«предкризисное»</w:t>
      </w:r>
      <w:r w:rsidRPr="00016DF1">
        <w:rPr>
          <w:rStyle w:val="FontStyle12"/>
          <w:sz w:val="28"/>
          <w:szCs w:val="28"/>
        </w:rPr>
        <w:t xml:space="preserve">).  </w:t>
      </w:r>
    </w:p>
    <w:p w:rsidR="00E432CE" w:rsidRPr="005C682B" w:rsidRDefault="00E432CE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5C682B">
        <w:rPr>
          <w:rStyle w:val="FontStyle12"/>
          <w:sz w:val="28"/>
          <w:szCs w:val="28"/>
        </w:rPr>
        <w:t>В разрезе административных округов города Москвы в 202</w:t>
      </w:r>
      <w:r w:rsidR="005E5DA5" w:rsidRPr="005C682B">
        <w:rPr>
          <w:rStyle w:val="FontStyle12"/>
          <w:sz w:val="28"/>
          <w:szCs w:val="28"/>
        </w:rPr>
        <w:t>2</w:t>
      </w:r>
      <w:r w:rsidRPr="005C682B">
        <w:rPr>
          <w:rStyle w:val="FontStyle12"/>
          <w:sz w:val="28"/>
          <w:szCs w:val="28"/>
        </w:rPr>
        <w:t xml:space="preserve"> году наибольш</w:t>
      </w:r>
      <w:r w:rsidR="00E14FEB" w:rsidRPr="005C682B">
        <w:rPr>
          <w:rStyle w:val="FontStyle12"/>
          <w:sz w:val="28"/>
          <w:szCs w:val="28"/>
        </w:rPr>
        <w:t>и</w:t>
      </w:r>
      <w:r w:rsidRPr="005C682B">
        <w:rPr>
          <w:rStyle w:val="FontStyle12"/>
          <w:sz w:val="28"/>
          <w:szCs w:val="28"/>
        </w:rPr>
        <w:t xml:space="preserve">е </w:t>
      </w:r>
      <w:r w:rsidRPr="005C682B">
        <w:rPr>
          <w:rStyle w:val="FontStyle12"/>
          <w:sz w:val="28"/>
          <w:szCs w:val="28"/>
        </w:rPr>
        <w:lastRenderedPageBreak/>
        <w:t>значени</w:t>
      </w:r>
      <w:r w:rsidR="00E14FEB" w:rsidRPr="005C682B">
        <w:rPr>
          <w:rStyle w:val="FontStyle12"/>
          <w:sz w:val="28"/>
          <w:szCs w:val="28"/>
        </w:rPr>
        <w:t>я</w:t>
      </w:r>
      <w:r w:rsidRPr="005C682B">
        <w:rPr>
          <w:rStyle w:val="FontStyle12"/>
          <w:sz w:val="28"/>
          <w:szCs w:val="28"/>
        </w:rPr>
        <w:t xml:space="preserve"> </w:t>
      </w:r>
      <w:r w:rsidR="00E14FEB" w:rsidRPr="005C682B">
        <w:rPr>
          <w:rStyle w:val="FontStyle12"/>
          <w:sz w:val="28"/>
          <w:szCs w:val="28"/>
        </w:rPr>
        <w:t>данного показателя</w:t>
      </w:r>
      <w:r w:rsidRPr="005C682B">
        <w:rPr>
          <w:rStyle w:val="FontStyle12"/>
          <w:sz w:val="28"/>
          <w:szCs w:val="28"/>
        </w:rPr>
        <w:t xml:space="preserve"> наблюдал</w:t>
      </w:r>
      <w:r w:rsidR="00E14FEB" w:rsidRPr="005C682B">
        <w:rPr>
          <w:rStyle w:val="FontStyle12"/>
          <w:sz w:val="28"/>
          <w:szCs w:val="28"/>
        </w:rPr>
        <w:t>и</w:t>
      </w:r>
      <w:r w:rsidRPr="005C682B">
        <w:rPr>
          <w:rStyle w:val="FontStyle12"/>
          <w:sz w:val="28"/>
          <w:szCs w:val="28"/>
        </w:rPr>
        <w:t>сь в</w:t>
      </w:r>
      <w:r w:rsidR="00E14FEB" w:rsidRPr="005C682B">
        <w:rPr>
          <w:rStyle w:val="FontStyle12"/>
          <w:sz w:val="28"/>
          <w:szCs w:val="28"/>
        </w:rPr>
        <w:t xml:space="preserve"> </w:t>
      </w:r>
      <w:r w:rsidR="00911159" w:rsidRPr="005C682B">
        <w:rPr>
          <w:rStyle w:val="FontStyle12"/>
          <w:sz w:val="28"/>
          <w:szCs w:val="28"/>
        </w:rPr>
        <w:t>Северном (105,1; в 2021 г. – 82,7), Центральном (95,7; в 2021 г. – 84,0), Западном (78,6; в 2021 г. – 51,7),</w:t>
      </w:r>
      <w:r w:rsidR="00406255" w:rsidRPr="005C682B">
        <w:rPr>
          <w:rStyle w:val="FontStyle12"/>
          <w:sz w:val="28"/>
          <w:szCs w:val="28"/>
        </w:rPr>
        <w:t xml:space="preserve"> Северо-Западном (73,4; в 2021 г. – 85,6), Восточном (61,3; в 2021 г. – 83,8) и Зеленогр</w:t>
      </w:r>
      <w:r w:rsidR="00CA44E8">
        <w:rPr>
          <w:rStyle w:val="FontStyle12"/>
          <w:sz w:val="28"/>
          <w:szCs w:val="28"/>
        </w:rPr>
        <w:t>адском (60,3; в 2021 г. – 61,1)</w:t>
      </w:r>
      <w:r w:rsidR="00406255" w:rsidRPr="005C682B">
        <w:rPr>
          <w:rStyle w:val="FontStyle12"/>
          <w:sz w:val="28"/>
          <w:szCs w:val="28"/>
        </w:rPr>
        <w:t xml:space="preserve"> административных округах, а наименьшие значения – в</w:t>
      </w:r>
      <w:r w:rsidR="00CA44E8">
        <w:rPr>
          <w:rStyle w:val="FontStyle12"/>
          <w:sz w:val="28"/>
          <w:szCs w:val="28"/>
        </w:rPr>
        <w:t> </w:t>
      </w:r>
      <w:r w:rsidR="00D84C86" w:rsidRPr="005C682B">
        <w:rPr>
          <w:rStyle w:val="FontStyle12"/>
          <w:sz w:val="28"/>
          <w:szCs w:val="28"/>
        </w:rPr>
        <w:t>Южном (32,9; в 2021 г. – 41,0), Юго-Восточном (46,1; в 2021 г. – 58,7), Юго-Западном (47,9; в 2021 г. – 70,8)</w:t>
      </w:r>
      <w:r w:rsidR="00C10A7E" w:rsidRPr="005C682B">
        <w:rPr>
          <w:rStyle w:val="FontStyle12"/>
          <w:sz w:val="28"/>
          <w:szCs w:val="28"/>
        </w:rPr>
        <w:t xml:space="preserve">, Северо-Восточном (58,5; в 2021 г. – 44,2) и </w:t>
      </w:r>
      <w:r w:rsidR="00E14FEB" w:rsidRPr="005C682B">
        <w:rPr>
          <w:rStyle w:val="FontStyle12"/>
          <w:sz w:val="28"/>
          <w:szCs w:val="28"/>
        </w:rPr>
        <w:t>Троицком и Новомосковском (</w:t>
      </w:r>
      <w:r w:rsidR="00C10A7E" w:rsidRPr="005C682B">
        <w:rPr>
          <w:rStyle w:val="FontStyle12"/>
          <w:sz w:val="28"/>
          <w:szCs w:val="28"/>
        </w:rPr>
        <w:t xml:space="preserve">56,2; </w:t>
      </w:r>
      <w:r w:rsidR="005E5DA5" w:rsidRPr="005C682B">
        <w:rPr>
          <w:rStyle w:val="FontStyle12"/>
          <w:sz w:val="28"/>
          <w:szCs w:val="28"/>
        </w:rPr>
        <w:t xml:space="preserve">в 2021 г. – </w:t>
      </w:r>
      <w:r w:rsidR="00E14FEB" w:rsidRPr="005C682B">
        <w:rPr>
          <w:rStyle w:val="FontStyle12"/>
          <w:sz w:val="28"/>
          <w:szCs w:val="28"/>
        </w:rPr>
        <w:t xml:space="preserve">80,1) </w:t>
      </w:r>
      <w:r w:rsidRPr="005C682B">
        <w:rPr>
          <w:rStyle w:val="FontStyle12"/>
          <w:sz w:val="28"/>
          <w:szCs w:val="28"/>
        </w:rPr>
        <w:t>административных округах.</w:t>
      </w:r>
    </w:p>
    <w:p w:rsidR="00061E48" w:rsidRPr="0068629B" w:rsidRDefault="00061E48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68629B">
        <w:rPr>
          <w:rStyle w:val="FontStyle12"/>
          <w:sz w:val="28"/>
          <w:szCs w:val="28"/>
        </w:rPr>
        <w:t>Показатель уровня криминогенности наркомании, исходя из числа наркопотребителей, совершивших преступления и административные правонарушения, связанные с потреблением наркотиков</w:t>
      </w:r>
      <w:r w:rsidR="00B9222C" w:rsidRPr="0068629B">
        <w:rPr>
          <w:rStyle w:val="FontStyle12"/>
          <w:sz w:val="28"/>
          <w:szCs w:val="28"/>
        </w:rPr>
        <w:t>,</w:t>
      </w:r>
      <w:r w:rsidRPr="0068629B">
        <w:rPr>
          <w:rStyle w:val="FontStyle12"/>
          <w:sz w:val="28"/>
          <w:szCs w:val="28"/>
        </w:rPr>
        <w:t xml:space="preserve"> либо в состоянии наркотического опьянения, а также исходя из среднегодовой численности населения и в расчете на 100 тыс. человек, составил в городе Москве </w:t>
      </w:r>
      <w:r w:rsidR="0068629B" w:rsidRPr="0068629B">
        <w:rPr>
          <w:rStyle w:val="FontStyle12"/>
          <w:sz w:val="28"/>
          <w:szCs w:val="28"/>
        </w:rPr>
        <w:t>76,3</w:t>
      </w:r>
      <w:r w:rsidRPr="0068629B">
        <w:rPr>
          <w:rStyle w:val="FontStyle12"/>
          <w:sz w:val="28"/>
          <w:szCs w:val="28"/>
        </w:rPr>
        <w:t xml:space="preserve"> (в 202</w:t>
      </w:r>
      <w:r w:rsidR="005C682B" w:rsidRPr="0068629B">
        <w:rPr>
          <w:rStyle w:val="FontStyle12"/>
          <w:sz w:val="28"/>
          <w:szCs w:val="28"/>
        </w:rPr>
        <w:t>1</w:t>
      </w:r>
      <w:r w:rsidRPr="0068629B">
        <w:rPr>
          <w:rStyle w:val="FontStyle12"/>
          <w:sz w:val="28"/>
          <w:szCs w:val="28"/>
        </w:rPr>
        <w:t xml:space="preserve"> г. </w:t>
      </w:r>
      <w:r w:rsidR="005C682B" w:rsidRPr="0068629B">
        <w:rPr>
          <w:rStyle w:val="FontStyle12"/>
          <w:sz w:val="28"/>
          <w:szCs w:val="28"/>
        </w:rPr>
        <w:t>– 72,4</w:t>
      </w:r>
      <w:r w:rsidRPr="0068629B">
        <w:rPr>
          <w:rStyle w:val="FontStyle12"/>
          <w:sz w:val="28"/>
          <w:szCs w:val="28"/>
        </w:rPr>
        <w:t xml:space="preserve">).  </w:t>
      </w:r>
    </w:p>
    <w:p w:rsidR="00061E48" w:rsidRPr="00CC2275" w:rsidRDefault="00061E48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CC2275">
        <w:rPr>
          <w:rStyle w:val="FontStyle12"/>
          <w:sz w:val="28"/>
          <w:szCs w:val="28"/>
        </w:rPr>
        <w:t>В соответствии с Методикой ГАК состояние указанного показателя  наркоситуации оценивается как «</w:t>
      </w:r>
      <w:r w:rsidR="00CC2275" w:rsidRPr="00CC2275">
        <w:rPr>
          <w:rStyle w:val="FontStyle12"/>
          <w:sz w:val="28"/>
          <w:szCs w:val="28"/>
        </w:rPr>
        <w:t>сложное</w:t>
      </w:r>
      <w:r w:rsidRPr="00CC2275">
        <w:rPr>
          <w:rStyle w:val="FontStyle12"/>
          <w:sz w:val="28"/>
          <w:szCs w:val="28"/>
        </w:rPr>
        <w:t>» (в 202</w:t>
      </w:r>
      <w:r w:rsidR="00CC2275" w:rsidRPr="00CC2275">
        <w:rPr>
          <w:rStyle w:val="FontStyle12"/>
          <w:sz w:val="28"/>
          <w:szCs w:val="28"/>
        </w:rPr>
        <w:t>1</w:t>
      </w:r>
      <w:r w:rsidRPr="00CC2275">
        <w:rPr>
          <w:rStyle w:val="FontStyle12"/>
          <w:sz w:val="28"/>
          <w:szCs w:val="28"/>
        </w:rPr>
        <w:t xml:space="preserve"> г. – </w:t>
      </w:r>
      <w:r w:rsidR="00CC2275" w:rsidRPr="00CC2275">
        <w:rPr>
          <w:rStyle w:val="FontStyle12"/>
          <w:sz w:val="28"/>
          <w:szCs w:val="28"/>
        </w:rPr>
        <w:t>«предкризисное»</w:t>
      </w:r>
      <w:r w:rsidRPr="00CC2275">
        <w:rPr>
          <w:rStyle w:val="FontStyle12"/>
          <w:sz w:val="28"/>
          <w:szCs w:val="28"/>
        </w:rPr>
        <w:t xml:space="preserve">).  </w:t>
      </w:r>
    </w:p>
    <w:p w:rsidR="005C269F" w:rsidRPr="005C269F" w:rsidRDefault="00061E48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9F3229">
        <w:rPr>
          <w:rStyle w:val="FontStyle12"/>
          <w:sz w:val="28"/>
          <w:szCs w:val="28"/>
        </w:rPr>
        <w:t>В разрезе административных округов города Москвы в 202</w:t>
      </w:r>
      <w:r w:rsidR="00CC2275" w:rsidRPr="009F3229">
        <w:rPr>
          <w:rStyle w:val="FontStyle12"/>
          <w:sz w:val="28"/>
          <w:szCs w:val="28"/>
        </w:rPr>
        <w:t>2</w:t>
      </w:r>
      <w:r w:rsidRPr="009F3229">
        <w:rPr>
          <w:rStyle w:val="FontStyle12"/>
          <w:sz w:val="28"/>
          <w:szCs w:val="28"/>
        </w:rPr>
        <w:t xml:space="preserve"> году наибольшие значения данного показателя наблюдались в </w:t>
      </w:r>
      <w:r w:rsidR="00D40632" w:rsidRPr="009F3229">
        <w:rPr>
          <w:rStyle w:val="FontStyle12"/>
          <w:sz w:val="28"/>
          <w:szCs w:val="28"/>
        </w:rPr>
        <w:t>Северном (117,8; в 2021 г. – 84,2), Зеленоградском (</w:t>
      </w:r>
      <w:r w:rsidR="009F3229" w:rsidRPr="009F3229">
        <w:rPr>
          <w:rStyle w:val="FontStyle12"/>
          <w:sz w:val="28"/>
          <w:szCs w:val="28"/>
        </w:rPr>
        <w:t xml:space="preserve">110,7; </w:t>
      </w:r>
      <w:r w:rsidR="00D40632" w:rsidRPr="009F3229">
        <w:rPr>
          <w:rStyle w:val="FontStyle12"/>
          <w:sz w:val="28"/>
          <w:szCs w:val="28"/>
        </w:rPr>
        <w:t>в 2021 г. – 85,4),</w:t>
      </w:r>
      <w:r w:rsidR="009F3229" w:rsidRPr="009F3229">
        <w:rPr>
          <w:rStyle w:val="FontStyle12"/>
          <w:sz w:val="28"/>
          <w:szCs w:val="28"/>
        </w:rPr>
        <w:t xml:space="preserve"> Центральном (90,5; в 2021 г. – 79,5), Северо-Западном (89,5; в 2021 г. – 83,1) и Западном (87,6; в 2021 г. – 58,8) административных округах, а наименьшие </w:t>
      </w:r>
      <w:r w:rsidR="009F3229" w:rsidRPr="005C269F">
        <w:rPr>
          <w:rStyle w:val="FontStyle12"/>
          <w:sz w:val="28"/>
          <w:szCs w:val="28"/>
        </w:rPr>
        <w:t>значения – в</w:t>
      </w:r>
      <w:r w:rsidR="009C2568" w:rsidRPr="005C269F">
        <w:rPr>
          <w:rStyle w:val="FontStyle12"/>
          <w:sz w:val="28"/>
          <w:szCs w:val="28"/>
        </w:rPr>
        <w:t xml:space="preserve"> Южном (36,4; в 2021 г. – 46,4)</w:t>
      </w:r>
      <w:r w:rsidR="004941E1" w:rsidRPr="005C269F">
        <w:rPr>
          <w:rStyle w:val="FontStyle12"/>
          <w:sz w:val="28"/>
          <w:szCs w:val="28"/>
        </w:rPr>
        <w:t>, Юго-Восточном (45,4; в 2021 г. – 65,7), Юго-Западном (54,9; в 2021 г. – 73,5), Троицком и Новомосковском (</w:t>
      </w:r>
      <w:r w:rsidR="005C269F" w:rsidRPr="005C269F">
        <w:rPr>
          <w:rStyle w:val="FontStyle12"/>
          <w:sz w:val="28"/>
          <w:szCs w:val="28"/>
        </w:rPr>
        <w:t xml:space="preserve">61,5; </w:t>
      </w:r>
      <w:r w:rsidR="004941E1" w:rsidRPr="005C269F">
        <w:rPr>
          <w:rStyle w:val="FontStyle12"/>
          <w:sz w:val="28"/>
          <w:szCs w:val="28"/>
        </w:rPr>
        <w:t>в 2021 г. – 65,3),</w:t>
      </w:r>
      <w:r w:rsidR="005C269F" w:rsidRPr="005C269F">
        <w:rPr>
          <w:rStyle w:val="FontStyle12"/>
          <w:sz w:val="28"/>
          <w:szCs w:val="28"/>
        </w:rPr>
        <w:t xml:space="preserve"> Восточном (72,2; в 2021 г. – 83,0) и Северо-Восточном (76,0; в 2021 г. – 53,8) административных округах. </w:t>
      </w:r>
    </w:p>
    <w:p w:rsidR="009A4F22" w:rsidRPr="00C3689A" w:rsidRDefault="00A41C6A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C3689A">
        <w:rPr>
          <w:rStyle w:val="FontStyle12"/>
          <w:sz w:val="28"/>
          <w:szCs w:val="28"/>
        </w:rPr>
        <w:t xml:space="preserve">В числе предварительно расследованных </w:t>
      </w:r>
      <w:r w:rsidR="00135BBD" w:rsidRPr="00C3689A">
        <w:rPr>
          <w:rStyle w:val="FontStyle12"/>
          <w:sz w:val="28"/>
          <w:szCs w:val="28"/>
        </w:rPr>
        <w:t>в 20</w:t>
      </w:r>
      <w:r w:rsidR="006C38B9" w:rsidRPr="00C3689A">
        <w:rPr>
          <w:rStyle w:val="FontStyle12"/>
          <w:sz w:val="28"/>
          <w:szCs w:val="28"/>
        </w:rPr>
        <w:t>2</w:t>
      </w:r>
      <w:r w:rsidR="006C23FE" w:rsidRPr="00C3689A">
        <w:rPr>
          <w:rStyle w:val="FontStyle12"/>
          <w:sz w:val="28"/>
          <w:szCs w:val="28"/>
        </w:rPr>
        <w:t>2</w:t>
      </w:r>
      <w:r w:rsidR="00135BBD" w:rsidRPr="00C3689A">
        <w:rPr>
          <w:rStyle w:val="FontStyle12"/>
          <w:sz w:val="28"/>
          <w:szCs w:val="28"/>
        </w:rPr>
        <w:t xml:space="preserve"> году </w:t>
      </w:r>
      <w:r w:rsidRPr="00C3689A">
        <w:rPr>
          <w:rStyle w:val="FontStyle12"/>
          <w:sz w:val="28"/>
          <w:szCs w:val="28"/>
        </w:rPr>
        <w:t>преступлений</w:t>
      </w:r>
      <w:r w:rsidR="00EC0CF9" w:rsidRPr="00C3689A">
        <w:rPr>
          <w:rStyle w:val="FontStyle12"/>
          <w:sz w:val="28"/>
          <w:szCs w:val="28"/>
        </w:rPr>
        <w:t xml:space="preserve"> (</w:t>
      </w:r>
      <w:r w:rsidR="00A257D8" w:rsidRPr="00C3689A">
        <w:rPr>
          <w:rStyle w:val="FontStyle12"/>
          <w:sz w:val="28"/>
          <w:szCs w:val="28"/>
        </w:rPr>
        <w:t>по </w:t>
      </w:r>
      <w:r w:rsidR="00EC0CF9" w:rsidRPr="00C3689A">
        <w:rPr>
          <w:rStyle w:val="FontStyle12"/>
          <w:sz w:val="28"/>
          <w:szCs w:val="28"/>
        </w:rPr>
        <w:t>оконченным уголовным делам)</w:t>
      </w:r>
      <w:r w:rsidRPr="00C3689A">
        <w:rPr>
          <w:rStyle w:val="FontStyle12"/>
          <w:sz w:val="28"/>
          <w:szCs w:val="28"/>
        </w:rPr>
        <w:t xml:space="preserve"> снизилось количество </w:t>
      </w:r>
      <w:r w:rsidR="00ED694B" w:rsidRPr="00C3689A">
        <w:rPr>
          <w:rStyle w:val="FontStyle12"/>
          <w:sz w:val="28"/>
          <w:szCs w:val="28"/>
        </w:rPr>
        <w:t>преступных деяний</w:t>
      </w:r>
      <w:r w:rsidRPr="00C3689A">
        <w:rPr>
          <w:rStyle w:val="FontStyle12"/>
          <w:sz w:val="28"/>
          <w:szCs w:val="28"/>
        </w:rPr>
        <w:t>, соверш</w:t>
      </w:r>
      <w:r w:rsidR="007E53CD" w:rsidRPr="00C3689A">
        <w:rPr>
          <w:rStyle w:val="FontStyle12"/>
          <w:sz w:val="28"/>
          <w:szCs w:val="28"/>
        </w:rPr>
        <w:t>енных лицами</w:t>
      </w:r>
      <w:r w:rsidRPr="00C3689A">
        <w:rPr>
          <w:rStyle w:val="FontStyle12"/>
          <w:sz w:val="28"/>
          <w:szCs w:val="28"/>
        </w:rPr>
        <w:t xml:space="preserve"> в состоянии наркотического опьянения (</w:t>
      </w:r>
      <w:r w:rsidR="00ED694B" w:rsidRPr="00C3689A">
        <w:rPr>
          <w:rStyle w:val="FontStyle12"/>
          <w:sz w:val="28"/>
          <w:szCs w:val="28"/>
        </w:rPr>
        <w:t>-</w:t>
      </w:r>
      <w:r w:rsidR="000704C1" w:rsidRPr="00C3689A">
        <w:rPr>
          <w:rStyle w:val="FontStyle12"/>
          <w:sz w:val="28"/>
          <w:szCs w:val="28"/>
        </w:rPr>
        <w:t>13,2</w:t>
      </w:r>
      <w:r w:rsidR="00ED694B" w:rsidRPr="00C3689A">
        <w:rPr>
          <w:rStyle w:val="FontStyle12"/>
          <w:sz w:val="28"/>
          <w:szCs w:val="28"/>
        </w:rPr>
        <w:t xml:space="preserve">%; </w:t>
      </w:r>
      <w:r w:rsidRPr="00C3689A">
        <w:rPr>
          <w:rStyle w:val="FontStyle12"/>
          <w:sz w:val="28"/>
          <w:szCs w:val="28"/>
        </w:rPr>
        <w:t xml:space="preserve">с </w:t>
      </w:r>
      <w:r w:rsidR="003C0C04" w:rsidRPr="00C3689A">
        <w:rPr>
          <w:rStyle w:val="FontStyle12"/>
          <w:sz w:val="28"/>
          <w:szCs w:val="28"/>
        </w:rPr>
        <w:t>454 в 2021 </w:t>
      </w:r>
      <w:r w:rsidR="009A4F22" w:rsidRPr="00C3689A">
        <w:rPr>
          <w:rStyle w:val="FontStyle12"/>
          <w:sz w:val="28"/>
          <w:szCs w:val="28"/>
        </w:rPr>
        <w:t>г.</w:t>
      </w:r>
      <w:r w:rsidR="001A167E" w:rsidRPr="00C3689A">
        <w:rPr>
          <w:rStyle w:val="FontStyle12"/>
          <w:sz w:val="28"/>
          <w:szCs w:val="28"/>
        </w:rPr>
        <w:t xml:space="preserve"> до </w:t>
      </w:r>
      <w:r w:rsidR="000704C1" w:rsidRPr="00C3689A">
        <w:rPr>
          <w:rStyle w:val="FontStyle12"/>
          <w:sz w:val="28"/>
          <w:szCs w:val="28"/>
        </w:rPr>
        <w:t>394</w:t>
      </w:r>
      <w:r w:rsidR="001A167E" w:rsidRPr="00C3689A">
        <w:rPr>
          <w:rStyle w:val="FontStyle12"/>
          <w:sz w:val="28"/>
          <w:szCs w:val="28"/>
        </w:rPr>
        <w:t xml:space="preserve"> в 202</w:t>
      </w:r>
      <w:r w:rsidR="003C0C04" w:rsidRPr="00C3689A">
        <w:rPr>
          <w:rStyle w:val="FontStyle12"/>
          <w:sz w:val="28"/>
          <w:szCs w:val="28"/>
        </w:rPr>
        <w:t>2</w:t>
      </w:r>
      <w:r w:rsidR="001A167E" w:rsidRPr="00C3689A">
        <w:rPr>
          <w:rStyle w:val="FontStyle12"/>
          <w:sz w:val="28"/>
          <w:szCs w:val="28"/>
        </w:rPr>
        <w:t> г.</w:t>
      </w:r>
      <w:r w:rsidRPr="00C3689A">
        <w:rPr>
          <w:rStyle w:val="FontStyle12"/>
          <w:sz w:val="28"/>
          <w:szCs w:val="28"/>
        </w:rPr>
        <w:t>)</w:t>
      </w:r>
      <w:r w:rsidR="00C949A3" w:rsidRPr="00C3689A">
        <w:rPr>
          <w:rStyle w:val="FontStyle12"/>
          <w:sz w:val="28"/>
          <w:szCs w:val="28"/>
        </w:rPr>
        <w:t xml:space="preserve">. </w:t>
      </w:r>
      <w:r w:rsidR="00C3689A" w:rsidRPr="00C3689A">
        <w:rPr>
          <w:rStyle w:val="FontStyle12"/>
          <w:sz w:val="28"/>
          <w:szCs w:val="28"/>
        </w:rPr>
        <w:t>Также сократилось</w:t>
      </w:r>
      <w:r w:rsidR="00C949A3" w:rsidRPr="00C3689A">
        <w:rPr>
          <w:rStyle w:val="FontStyle12"/>
          <w:sz w:val="28"/>
          <w:szCs w:val="28"/>
        </w:rPr>
        <w:t xml:space="preserve"> число преступлений,</w:t>
      </w:r>
      <w:r w:rsidR="009A4F22" w:rsidRPr="00C3689A">
        <w:rPr>
          <w:rStyle w:val="FontStyle12"/>
          <w:sz w:val="28"/>
          <w:szCs w:val="28"/>
        </w:rPr>
        <w:t xml:space="preserve"> совершенных потребителями наркотиков (</w:t>
      </w:r>
      <w:r w:rsidR="00C3689A" w:rsidRPr="00C3689A">
        <w:rPr>
          <w:rStyle w:val="FontStyle12"/>
          <w:sz w:val="28"/>
          <w:szCs w:val="28"/>
        </w:rPr>
        <w:t>-0,9</w:t>
      </w:r>
      <w:r w:rsidR="00ED694B" w:rsidRPr="00C3689A">
        <w:rPr>
          <w:rStyle w:val="FontStyle12"/>
          <w:sz w:val="28"/>
          <w:szCs w:val="28"/>
        </w:rPr>
        <w:t xml:space="preserve">%; </w:t>
      </w:r>
      <w:r w:rsidR="009A4F22" w:rsidRPr="00C3689A">
        <w:rPr>
          <w:rStyle w:val="FontStyle12"/>
          <w:sz w:val="28"/>
          <w:szCs w:val="28"/>
        </w:rPr>
        <w:t xml:space="preserve">с </w:t>
      </w:r>
      <w:r w:rsidR="00451FC6" w:rsidRPr="00C3689A">
        <w:rPr>
          <w:rStyle w:val="FontStyle12"/>
          <w:sz w:val="28"/>
          <w:szCs w:val="28"/>
        </w:rPr>
        <w:t>3258</w:t>
      </w:r>
      <w:r w:rsidR="009A4F22" w:rsidRPr="00C3689A">
        <w:rPr>
          <w:rStyle w:val="FontStyle12"/>
          <w:sz w:val="28"/>
          <w:szCs w:val="28"/>
        </w:rPr>
        <w:t xml:space="preserve"> в 20</w:t>
      </w:r>
      <w:r w:rsidR="00ED694B" w:rsidRPr="00C3689A">
        <w:rPr>
          <w:rStyle w:val="FontStyle12"/>
          <w:sz w:val="28"/>
          <w:szCs w:val="28"/>
        </w:rPr>
        <w:t>2</w:t>
      </w:r>
      <w:r w:rsidR="00451FC6" w:rsidRPr="00C3689A">
        <w:rPr>
          <w:rStyle w:val="FontStyle12"/>
          <w:sz w:val="28"/>
          <w:szCs w:val="28"/>
        </w:rPr>
        <w:t>1</w:t>
      </w:r>
      <w:r w:rsidR="009A4F22" w:rsidRPr="00C3689A">
        <w:rPr>
          <w:rStyle w:val="FontStyle12"/>
          <w:sz w:val="28"/>
          <w:szCs w:val="28"/>
        </w:rPr>
        <w:t xml:space="preserve"> г.</w:t>
      </w:r>
      <w:r w:rsidR="00C949A3" w:rsidRPr="00C3689A">
        <w:rPr>
          <w:rStyle w:val="FontStyle12"/>
          <w:sz w:val="28"/>
          <w:szCs w:val="28"/>
        </w:rPr>
        <w:t xml:space="preserve"> до </w:t>
      </w:r>
      <w:r w:rsidR="000704C1" w:rsidRPr="00C3689A">
        <w:rPr>
          <w:rStyle w:val="FontStyle12"/>
          <w:sz w:val="28"/>
          <w:szCs w:val="28"/>
        </w:rPr>
        <w:t>3226</w:t>
      </w:r>
      <w:r w:rsidR="00C949A3" w:rsidRPr="00C3689A">
        <w:rPr>
          <w:rStyle w:val="FontStyle12"/>
          <w:sz w:val="28"/>
          <w:szCs w:val="28"/>
        </w:rPr>
        <w:t xml:space="preserve"> в 202</w:t>
      </w:r>
      <w:r w:rsidR="00451FC6" w:rsidRPr="00C3689A">
        <w:rPr>
          <w:rStyle w:val="FontStyle12"/>
          <w:sz w:val="28"/>
          <w:szCs w:val="28"/>
        </w:rPr>
        <w:t>2</w:t>
      </w:r>
      <w:r w:rsidR="00C949A3" w:rsidRPr="00C3689A">
        <w:rPr>
          <w:rStyle w:val="FontStyle12"/>
          <w:sz w:val="28"/>
          <w:szCs w:val="28"/>
        </w:rPr>
        <w:t> г.</w:t>
      </w:r>
      <w:r w:rsidR="009A4F22" w:rsidRPr="00C3689A">
        <w:rPr>
          <w:rStyle w:val="FontStyle12"/>
          <w:sz w:val="28"/>
          <w:szCs w:val="28"/>
        </w:rPr>
        <w:t>).</w:t>
      </w:r>
    </w:p>
    <w:p w:rsidR="006025B9" w:rsidRPr="00DE49F2" w:rsidRDefault="006025B9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В 20</w:t>
      </w:r>
      <w:r w:rsidR="00716C34" w:rsidRPr="00DE49F2">
        <w:rPr>
          <w:rFonts w:ascii="Times New Roman" w:hAnsi="Times New Roman" w:cs="Times New Roman"/>
          <w:sz w:val="28"/>
          <w:szCs w:val="28"/>
        </w:rPr>
        <w:t>2</w:t>
      </w:r>
      <w:r w:rsidR="0007741B" w:rsidRPr="00DE49F2">
        <w:rPr>
          <w:rFonts w:ascii="Times New Roman" w:hAnsi="Times New Roman" w:cs="Times New Roman"/>
          <w:sz w:val="28"/>
          <w:szCs w:val="28"/>
        </w:rPr>
        <w:t>2</w:t>
      </w:r>
      <w:r w:rsidRPr="00DE49F2">
        <w:rPr>
          <w:rFonts w:ascii="Times New Roman" w:hAnsi="Times New Roman" w:cs="Times New Roman"/>
          <w:sz w:val="28"/>
          <w:szCs w:val="28"/>
        </w:rPr>
        <w:t xml:space="preserve"> году органами внутренних дел пресечено </w:t>
      </w:r>
      <w:r w:rsidR="0007741B" w:rsidRPr="00DE49F2">
        <w:rPr>
          <w:rFonts w:ascii="Times New Roman" w:hAnsi="Times New Roman" w:cs="Times New Roman"/>
          <w:sz w:val="28"/>
          <w:szCs w:val="28"/>
        </w:rPr>
        <w:t>5030</w:t>
      </w:r>
      <w:r w:rsidRPr="00DE49F2">
        <w:rPr>
          <w:rFonts w:ascii="Times New Roman" w:hAnsi="Times New Roman" w:cs="Times New Roman"/>
          <w:sz w:val="28"/>
          <w:szCs w:val="28"/>
        </w:rPr>
        <w:t> административн</w:t>
      </w:r>
      <w:r w:rsidR="001772C0" w:rsidRPr="00DE49F2">
        <w:rPr>
          <w:rFonts w:ascii="Times New Roman" w:hAnsi="Times New Roman" w:cs="Times New Roman"/>
          <w:sz w:val="28"/>
          <w:szCs w:val="28"/>
        </w:rPr>
        <w:t>ых</w:t>
      </w:r>
      <w:r w:rsidRPr="00DE49F2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="009744BE">
        <w:rPr>
          <w:rFonts w:ascii="Times New Roman" w:hAnsi="Times New Roman" w:cs="Times New Roman"/>
          <w:sz w:val="28"/>
          <w:szCs w:val="28"/>
        </w:rPr>
        <w:t>й</w:t>
      </w:r>
      <w:r w:rsidRPr="00DE49F2">
        <w:rPr>
          <w:rFonts w:ascii="Times New Roman" w:hAnsi="Times New Roman" w:cs="Times New Roman"/>
          <w:sz w:val="28"/>
          <w:szCs w:val="28"/>
        </w:rPr>
        <w:t>, связанн</w:t>
      </w:r>
      <w:r w:rsidR="001772C0" w:rsidRPr="00DE49F2">
        <w:rPr>
          <w:rFonts w:ascii="Times New Roman" w:hAnsi="Times New Roman" w:cs="Times New Roman"/>
          <w:sz w:val="28"/>
          <w:szCs w:val="28"/>
        </w:rPr>
        <w:t>ых</w:t>
      </w:r>
      <w:r w:rsidRPr="00DE49F2">
        <w:rPr>
          <w:rFonts w:ascii="Times New Roman" w:hAnsi="Times New Roman" w:cs="Times New Roman"/>
          <w:sz w:val="28"/>
          <w:szCs w:val="28"/>
        </w:rPr>
        <w:t xml:space="preserve"> с незаконным оборотом наркотических средств </w:t>
      </w:r>
      <w:r w:rsidR="00F00466" w:rsidRPr="00DE49F2">
        <w:rPr>
          <w:rFonts w:ascii="Times New Roman" w:hAnsi="Times New Roman" w:cs="Times New Roman"/>
          <w:sz w:val="28"/>
          <w:szCs w:val="28"/>
        </w:rPr>
        <w:br/>
      </w:r>
      <w:r w:rsidRPr="00DE49F2">
        <w:rPr>
          <w:rFonts w:ascii="Times New Roman" w:hAnsi="Times New Roman" w:cs="Times New Roman"/>
          <w:sz w:val="28"/>
          <w:szCs w:val="28"/>
        </w:rPr>
        <w:t>и психотропных веществ либо их прекурсоров, а также</w:t>
      </w:r>
      <w:r w:rsidR="00AA5E7B" w:rsidRPr="00DE49F2">
        <w:rPr>
          <w:rFonts w:ascii="Times New Roman" w:hAnsi="Times New Roman" w:cs="Times New Roman"/>
          <w:sz w:val="28"/>
          <w:szCs w:val="28"/>
        </w:rPr>
        <w:t xml:space="preserve"> с</w:t>
      </w:r>
      <w:r w:rsidR="00F00466" w:rsidRPr="00DE49F2">
        <w:rPr>
          <w:rFonts w:ascii="Times New Roman" w:hAnsi="Times New Roman" w:cs="Times New Roman"/>
          <w:sz w:val="28"/>
          <w:szCs w:val="28"/>
        </w:rPr>
        <w:t xml:space="preserve"> </w:t>
      </w:r>
      <w:r w:rsidRPr="00DE49F2">
        <w:rPr>
          <w:rFonts w:ascii="Times New Roman" w:hAnsi="Times New Roman" w:cs="Times New Roman"/>
          <w:sz w:val="28"/>
          <w:szCs w:val="28"/>
        </w:rPr>
        <w:t>немедицинским потреблением наркотических средств и психотропных вещ</w:t>
      </w:r>
      <w:r w:rsidR="002D16DC" w:rsidRPr="00DE49F2">
        <w:rPr>
          <w:rFonts w:ascii="Times New Roman" w:hAnsi="Times New Roman" w:cs="Times New Roman"/>
          <w:sz w:val="28"/>
          <w:szCs w:val="28"/>
        </w:rPr>
        <w:t>еств (</w:t>
      </w:r>
      <w:r w:rsidRPr="00DE49F2">
        <w:rPr>
          <w:rFonts w:ascii="Times New Roman" w:hAnsi="Times New Roman" w:cs="Times New Roman"/>
          <w:sz w:val="28"/>
          <w:szCs w:val="28"/>
        </w:rPr>
        <w:t>20</w:t>
      </w:r>
      <w:r w:rsidR="001772C0" w:rsidRPr="00DE49F2">
        <w:rPr>
          <w:rFonts w:ascii="Times New Roman" w:hAnsi="Times New Roman" w:cs="Times New Roman"/>
          <w:sz w:val="28"/>
          <w:szCs w:val="28"/>
        </w:rPr>
        <w:t>2</w:t>
      </w:r>
      <w:r w:rsidR="0007741B" w:rsidRPr="00DE49F2">
        <w:rPr>
          <w:rFonts w:ascii="Times New Roman" w:hAnsi="Times New Roman" w:cs="Times New Roman"/>
          <w:sz w:val="28"/>
          <w:szCs w:val="28"/>
        </w:rPr>
        <w:t>1</w:t>
      </w:r>
      <w:r w:rsidRPr="00DE49F2">
        <w:rPr>
          <w:rFonts w:ascii="Times New Roman" w:hAnsi="Times New Roman" w:cs="Times New Roman"/>
          <w:sz w:val="28"/>
          <w:szCs w:val="28"/>
        </w:rPr>
        <w:t xml:space="preserve"> г. – </w:t>
      </w:r>
      <w:r w:rsidR="0007741B" w:rsidRPr="00DE49F2">
        <w:rPr>
          <w:rFonts w:ascii="Times New Roman" w:hAnsi="Times New Roman" w:cs="Times New Roman"/>
          <w:sz w:val="28"/>
          <w:szCs w:val="28"/>
        </w:rPr>
        <w:t>4128</w:t>
      </w:r>
      <w:r w:rsidRPr="00DE49F2">
        <w:rPr>
          <w:rFonts w:ascii="Times New Roman" w:hAnsi="Times New Roman" w:cs="Times New Roman"/>
          <w:sz w:val="28"/>
          <w:szCs w:val="28"/>
        </w:rPr>
        <w:t>).</w:t>
      </w:r>
    </w:p>
    <w:p w:rsidR="006025B9" w:rsidRPr="00DE49F2" w:rsidRDefault="001772C0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В том числе из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общего количества правонарушений:</w:t>
      </w:r>
    </w:p>
    <w:p w:rsidR="006025B9" w:rsidRPr="00DE49F2" w:rsidRDefault="00423B0C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389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– по ст</w:t>
      </w:r>
      <w:r w:rsidR="002D16DC" w:rsidRPr="00DE49F2">
        <w:rPr>
          <w:rFonts w:ascii="Times New Roman" w:hAnsi="Times New Roman" w:cs="Times New Roman"/>
          <w:sz w:val="28"/>
          <w:szCs w:val="28"/>
        </w:rPr>
        <w:t>атье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6.8 КоАП РФ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(20</w:t>
      </w:r>
      <w:r w:rsidR="001772C0" w:rsidRPr="00DE49F2">
        <w:rPr>
          <w:rFonts w:ascii="Times New Roman" w:hAnsi="Times New Roman" w:cs="Times New Roman"/>
          <w:sz w:val="28"/>
          <w:szCs w:val="28"/>
        </w:rPr>
        <w:t>2</w:t>
      </w:r>
      <w:r w:rsidR="0007741B" w:rsidRPr="00DE49F2">
        <w:rPr>
          <w:rFonts w:ascii="Times New Roman" w:hAnsi="Times New Roman" w:cs="Times New Roman"/>
          <w:sz w:val="28"/>
          <w:szCs w:val="28"/>
        </w:rPr>
        <w:t>1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г. – </w:t>
      </w:r>
      <w:r w:rsidR="00DE49F2" w:rsidRPr="00DE49F2">
        <w:rPr>
          <w:rFonts w:ascii="Times New Roman" w:hAnsi="Times New Roman" w:cs="Times New Roman"/>
          <w:sz w:val="28"/>
          <w:szCs w:val="28"/>
        </w:rPr>
        <w:t>467</w:t>
      </w:r>
      <w:r w:rsidR="00716C34" w:rsidRPr="00DE49F2">
        <w:rPr>
          <w:rFonts w:ascii="Times New Roman" w:hAnsi="Times New Roman" w:cs="Times New Roman"/>
          <w:sz w:val="28"/>
          <w:szCs w:val="28"/>
        </w:rPr>
        <w:t>)</w:t>
      </w:r>
      <w:r w:rsidR="006025B9" w:rsidRPr="00DE49F2">
        <w:rPr>
          <w:rFonts w:ascii="Times New Roman" w:hAnsi="Times New Roman" w:cs="Times New Roman"/>
          <w:sz w:val="28"/>
          <w:szCs w:val="28"/>
        </w:rPr>
        <w:t>;</w:t>
      </w:r>
    </w:p>
    <w:p w:rsidR="006025B9" w:rsidRPr="00DE49F2" w:rsidRDefault="00423B0C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3762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– по </w:t>
      </w:r>
      <w:r w:rsidR="002D16DC" w:rsidRPr="00DE49F2">
        <w:rPr>
          <w:rFonts w:ascii="Times New Roman" w:hAnsi="Times New Roman" w:cs="Times New Roman"/>
          <w:sz w:val="28"/>
          <w:szCs w:val="28"/>
        </w:rPr>
        <w:t>статье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6.9 КоАП РФ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(20</w:t>
      </w:r>
      <w:r w:rsidR="001772C0" w:rsidRPr="00DE49F2">
        <w:rPr>
          <w:rFonts w:ascii="Times New Roman" w:hAnsi="Times New Roman" w:cs="Times New Roman"/>
          <w:sz w:val="28"/>
          <w:szCs w:val="28"/>
        </w:rPr>
        <w:t>2</w:t>
      </w:r>
      <w:r w:rsidR="0007741B" w:rsidRPr="00DE49F2">
        <w:rPr>
          <w:rFonts w:ascii="Times New Roman" w:hAnsi="Times New Roman" w:cs="Times New Roman"/>
          <w:sz w:val="28"/>
          <w:szCs w:val="28"/>
        </w:rPr>
        <w:t>1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г. – </w:t>
      </w:r>
      <w:r w:rsidR="00DE49F2" w:rsidRPr="00DE49F2">
        <w:rPr>
          <w:rFonts w:ascii="Times New Roman" w:hAnsi="Times New Roman" w:cs="Times New Roman"/>
          <w:sz w:val="28"/>
          <w:szCs w:val="28"/>
        </w:rPr>
        <w:t>3286</w:t>
      </w:r>
      <w:r w:rsidR="00716C34" w:rsidRPr="00DE49F2">
        <w:rPr>
          <w:rFonts w:ascii="Times New Roman" w:hAnsi="Times New Roman" w:cs="Times New Roman"/>
          <w:sz w:val="28"/>
          <w:szCs w:val="28"/>
        </w:rPr>
        <w:t>)</w:t>
      </w:r>
      <w:r w:rsidR="006025B9" w:rsidRPr="00DE49F2">
        <w:rPr>
          <w:rFonts w:ascii="Times New Roman" w:hAnsi="Times New Roman" w:cs="Times New Roman"/>
          <w:sz w:val="28"/>
          <w:szCs w:val="28"/>
        </w:rPr>
        <w:t>;</w:t>
      </w:r>
    </w:p>
    <w:p w:rsidR="00716C34" w:rsidRPr="00DE49F2" w:rsidRDefault="00423B0C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17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– по </w:t>
      </w:r>
      <w:r w:rsidR="002D16DC" w:rsidRPr="00DE49F2">
        <w:rPr>
          <w:rFonts w:ascii="Times New Roman" w:hAnsi="Times New Roman" w:cs="Times New Roman"/>
          <w:sz w:val="28"/>
          <w:szCs w:val="28"/>
        </w:rPr>
        <w:t>статье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6.13 КоАП РФ (20</w:t>
      </w:r>
      <w:r w:rsidR="001772C0" w:rsidRPr="00DE49F2">
        <w:rPr>
          <w:rFonts w:ascii="Times New Roman" w:hAnsi="Times New Roman" w:cs="Times New Roman"/>
          <w:sz w:val="28"/>
          <w:szCs w:val="28"/>
        </w:rPr>
        <w:t>2</w:t>
      </w:r>
      <w:r w:rsidR="0007741B" w:rsidRPr="00DE49F2">
        <w:rPr>
          <w:rFonts w:ascii="Times New Roman" w:hAnsi="Times New Roman" w:cs="Times New Roman"/>
          <w:sz w:val="28"/>
          <w:szCs w:val="28"/>
        </w:rPr>
        <w:t>1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г. – </w:t>
      </w:r>
      <w:r w:rsidR="00DE49F2" w:rsidRPr="00DE49F2">
        <w:rPr>
          <w:rFonts w:ascii="Times New Roman" w:hAnsi="Times New Roman" w:cs="Times New Roman"/>
          <w:sz w:val="28"/>
          <w:szCs w:val="28"/>
        </w:rPr>
        <w:t>2</w:t>
      </w:r>
      <w:r w:rsidR="00716C34" w:rsidRPr="00DE49F2">
        <w:rPr>
          <w:rFonts w:ascii="Times New Roman" w:hAnsi="Times New Roman" w:cs="Times New Roman"/>
          <w:sz w:val="28"/>
          <w:szCs w:val="28"/>
        </w:rPr>
        <w:t>);</w:t>
      </w:r>
    </w:p>
    <w:p w:rsidR="00716C34" w:rsidRPr="00DE49F2" w:rsidRDefault="00423B0C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14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– по </w:t>
      </w:r>
      <w:r w:rsidR="002D16DC" w:rsidRPr="00DE49F2">
        <w:rPr>
          <w:rFonts w:ascii="Times New Roman" w:hAnsi="Times New Roman" w:cs="Times New Roman"/>
          <w:sz w:val="28"/>
          <w:szCs w:val="28"/>
        </w:rPr>
        <w:t>статье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10.5.1 КоАП РФ (20</w:t>
      </w:r>
      <w:r w:rsidR="001772C0" w:rsidRPr="00DE49F2">
        <w:rPr>
          <w:rFonts w:ascii="Times New Roman" w:hAnsi="Times New Roman" w:cs="Times New Roman"/>
          <w:sz w:val="28"/>
          <w:szCs w:val="28"/>
        </w:rPr>
        <w:t>2</w:t>
      </w:r>
      <w:r w:rsidR="0007741B" w:rsidRPr="00DE49F2">
        <w:rPr>
          <w:rFonts w:ascii="Times New Roman" w:hAnsi="Times New Roman" w:cs="Times New Roman"/>
          <w:sz w:val="28"/>
          <w:szCs w:val="28"/>
        </w:rPr>
        <w:t>1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г. – </w:t>
      </w:r>
      <w:r w:rsidR="00DE49F2" w:rsidRPr="00DE49F2">
        <w:rPr>
          <w:rFonts w:ascii="Times New Roman" w:hAnsi="Times New Roman" w:cs="Times New Roman"/>
          <w:sz w:val="28"/>
          <w:szCs w:val="28"/>
        </w:rPr>
        <w:t>8</w:t>
      </w:r>
      <w:r w:rsidR="00716C34" w:rsidRPr="00DE49F2">
        <w:rPr>
          <w:rFonts w:ascii="Times New Roman" w:hAnsi="Times New Roman" w:cs="Times New Roman"/>
          <w:sz w:val="28"/>
          <w:szCs w:val="28"/>
        </w:rPr>
        <w:t>);</w:t>
      </w:r>
    </w:p>
    <w:p w:rsidR="006025B9" w:rsidRPr="00DE49F2" w:rsidRDefault="00DE49F2" w:rsidP="00F3106B">
      <w:pPr>
        <w:pStyle w:val="ConsPlusNonformat"/>
        <w:widowControl/>
        <w:spacing w:line="245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49F2">
        <w:rPr>
          <w:rFonts w:ascii="Times New Roman" w:hAnsi="Times New Roman" w:cs="Times New Roman"/>
          <w:sz w:val="28"/>
          <w:szCs w:val="28"/>
        </w:rPr>
        <w:t>666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– по ч</w:t>
      </w:r>
      <w:r w:rsidR="002D16DC" w:rsidRPr="00DE49F2">
        <w:rPr>
          <w:rFonts w:ascii="Times New Roman" w:hAnsi="Times New Roman" w:cs="Times New Roman"/>
          <w:sz w:val="28"/>
          <w:szCs w:val="28"/>
        </w:rPr>
        <w:t>асти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2 и ч</w:t>
      </w:r>
      <w:r w:rsidR="002D16DC" w:rsidRPr="00DE49F2">
        <w:rPr>
          <w:rFonts w:ascii="Times New Roman" w:hAnsi="Times New Roman" w:cs="Times New Roman"/>
          <w:sz w:val="28"/>
          <w:szCs w:val="28"/>
        </w:rPr>
        <w:t>асти</w:t>
      </w:r>
      <w:r w:rsidR="006025B9" w:rsidRPr="00DE49F2">
        <w:rPr>
          <w:rFonts w:ascii="Times New Roman" w:hAnsi="Times New Roman" w:cs="Times New Roman"/>
          <w:sz w:val="28"/>
          <w:szCs w:val="28"/>
        </w:rPr>
        <w:t xml:space="preserve"> 3 </w:t>
      </w:r>
      <w:r w:rsidR="002D16DC" w:rsidRPr="00DE49F2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6025B9" w:rsidRPr="00DE49F2">
        <w:rPr>
          <w:rFonts w:ascii="Times New Roman" w:hAnsi="Times New Roman" w:cs="Times New Roman"/>
          <w:sz w:val="28"/>
          <w:szCs w:val="28"/>
        </w:rPr>
        <w:t>20.20 КоАП РФ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(20</w:t>
      </w:r>
      <w:r w:rsidR="001772C0" w:rsidRPr="00DE49F2">
        <w:rPr>
          <w:rFonts w:ascii="Times New Roman" w:hAnsi="Times New Roman" w:cs="Times New Roman"/>
          <w:sz w:val="28"/>
          <w:szCs w:val="28"/>
        </w:rPr>
        <w:t>2</w:t>
      </w:r>
      <w:r w:rsidR="00423B0C" w:rsidRPr="00DE49F2">
        <w:rPr>
          <w:rFonts w:ascii="Times New Roman" w:hAnsi="Times New Roman" w:cs="Times New Roman"/>
          <w:sz w:val="28"/>
          <w:szCs w:val="28"/>
        </w:rPr>
        <w:t>1</w:t>
      </w:r>
      <w:r w:rsidR="00716C34" w:rsidRPr="00DE49F2">
        <w:rPr>
          <w:rFonts w:ascii="Times New Roman" w:hAnsi="Times New Roman" w:cs="Times New Roman"/>
          <w:sz w:val="28"/>
          <w:szCs w:val="28"/>
        </w:rPr>
        <w:t xml:space="preserve"> г. – </w:t>
      </w:r>
      <w:r w:rsidRPr="00DE49F2">
        <w:rPr>
          <w:rFonts w:ascii="Times New Roman" w:hAnsi="Times New Roman" w:cs="Times New Roman"/>
          <w:sz w:val="28"/>
          <w:szCs w:val="28"/>
        </w:rPr>
        <w:t>285</w:t>
      </w:r>
      <w:r w:rsidR="00716C34" w:rsidRPr="00DE49F2">
        <w:rPr>
          <w:rFonts w:ascii="Times New Roman" w:hAnsi="Times New Roman" w:cs="Times New Roman"/>
          <w:sz w:val="28"/>
          <w:szCs w:val="28"/>
        </w:rPr>
        <w:t>).</w:t>
      </w:r>
    </w:p>
    <w:p w:rsidR="00EF7BC7" w:rsidRPr="005464BD" w:rsidRDefault="00EF7BC7" w:rsidP="00F3106B">
      <w:pPr>
        <w:tabs>
          <w:tab w:val="left" w:pos="709"/>
        </w:tabs>
        <w:suppressAutoHyphens/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За отчетный период на территории города Москвы из незаконного оборота </w:t>
      </w:r>
      <w:r w:rsidR="00F00466" w:rsidRPr="005464B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(на момент возбуждения уголовного дела) </w:t>
      </w:r>
      <w:r w:rsidR="00496A1E"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всеми правоохранительными органами </w:t>
      </w:r>
      <w:r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изъято </w:t>
      </w:r>
      <w:r w:rsidR="005464BD" w:rsidRPr="005464BD">
        <w:rPr>
          <w:rFonts w:ascii="Times New Roman" w:eastAsia="Times New Roman" w:hAnsi="Times New Roman"/>
          <w:sz w:val="28"/>
          <w:szCs w:val="28"/>
          <w:lang w:eastAsia="ru-RU"/>
        </w:rPr>
        <w:t>1588,3 кг</w:t>
      </w:r>
      <w:r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1E"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наркотических средств, психотропных веществ и </w:t>
      </w:r>
      <w:r w:rsidR="005464BD"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сильнодействующих веществ </w:t>
      </w:r>
      <w:r w:rsidRPr="005464B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96A1E" w:rsidRPr="005464B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D32035" w:rsidRPr="005464B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464BD" w:rsidRPr="005464B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96A1E" w:rsidRPr="005464BD">
        <w:rPr>
          <w:rFonts w:ascii="Times New Roman" w:eastAsia="Times New Roman" w:hAnsi="Times New Roman"/>
          <w:sz w:val="28"/>
          <w:szCs w:val="28"/>
          <w:lang w:eastAsia="ru-RU"/>
        </w:rPr>
        <w:t xml:space="preserve"> г. – </w:t>
      </w:r>
      <w:r w:rsidR="005464BD" w:rsidRPr="005464BD">
        <w:rPr>
          <w:rFonts w:ascii="Times New Roman" w:eastAsia="Times New Roman" w:hAnsi="Times New Roman"/>
          <w:sz w:val="28"/>
          <w:szCs w:val="28"/>
          <w:lang w:eastAsia="ru-RU"/>
        </w:rPr>
        <w:t>910,7</w:t>
      </w:r>
      <w:r w:rsidR="00496A1E" w:rsidRPr="005464BD">
        <w:rPr>
          <w:rFonts w:ascii="Times New Roman" w:eastAsia="Times New Roman" w:hAnsi="Times New Roman"/>
          <w:sz w:val="28"/>
          <w:szCs w:val="28"/>
          <w:lang w:eastAsia="ru-RU"/>
        </w:rPr>
        <w:t> кг</w:t>
      </w:r>
      <w:r w:rsidR="00085384" w:rsidRPr="005464BD">
        <w:rPr>
          <w:rFonts w:ascii="Times New Roman" w:eastAsia="Times New Roman" w:hAnsi="Times New Roman"/>
          <w:sz w:val="28"/>
          <w:szCs w:val="28"/>
          <w:lang w:eastAsia="ru-RU"/>
        </w:rPr>
        <w:t>), из которых:</w:t>
      </w:r>
    </w:p>
    <w:p w:rsidR="00085384" w:rsidRPr="00F47E97" w:rsidRDefault="00085384" w:rsidP="00F3106B">
      <w:pPr>
        <w:tabs>
          <w:tab w:val="left" w:pos="709"/>
        </w:tabs>
        <w:suppressAutoHyphens/>
        <w:spacing w:after="0" w:line="245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E97">
        <w:rPr>
          <w:rFonts w:ascii="Times New Roman" w:eastAsia="Times New Roman" w:hAnsi="Times New Roman"/>
          <w:sz w:val="28"/>
          <w:szCs w:val="28"/>
          <w:lang w:eastAsia="ru-RU"/>
        </w:rPr>
        <w:t xml:space="preserve">- наркотические средства – </w:t>
      </w:r>
      <w:r w:rsidR="009D385D" w:rsidRPr="00F47E97">
        <w:rPr>
          <w:rFonts w:ascii="Times New Roman" w:eastAsia="Times New Roman" w:hAnsi="Times New Roman"/>
          <w:sz w:val="28"/>
          <w:szCs w:val="28"/>
          <w:lang w:eastAsia="ru-RU"/>
        </w:rPr>
        <w:t>1103,1</w:t>
      </w:r>
      <w:r w:rsidRPr="00F47E97">
        <w:rPr>
          <w:rFonts w:ascii="Times New Roman" w:eastAsia="Times New Roman" w:hAnsi="Times New Roman"/>
          <w:sz w:val="28"/>
          <w:szCs w:val="28"/>
          <w:lang w:eastAsia="ru-RU"/>
        </w:rPr>
        <w:t xml:space="preserve"> кг;</w:t>
      </w:r>
    </w:p>
    <w:p w:rsidR="00085384" w:rsidRPr="00F47E97" w:rsidRDefault="00085384" w:rsidP="00F3106B">
      <w:pPr>
        <w:tabs>
          <w:tab w:val="left" w:pos="709"/>
        </w:tabs>
        <w:suppressAutoHyphens/>
        <w:spacing w:after="0" w:line="245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E97">
        <w:rPr>
          <w:rFonts w:ascii="Times New Roman" w:eastAsia="Times New Roman" w:hAnsi="Times New Roman"/>
          <w:sz w:val="28"/>
          <w:szCs w:val="28"/>
          <w:lang w:eastAsia="ru-RU"/>
        </w:rPr>
        <w:t xml:space="preserve">- психотропные вещества – </w:t>
      </w:r>
      <w:r w:rsidR="009D385D" w:rsidRPr="00F47E97">
        <w:rPr>
          <w:rFonts w:ascii="Times New Roman" w:eastAsia="Times New Roman" w:hAnsi="Times New Roman"/>
          <w:sz w:val="28"/>
          <w:szCs w:val="28"/>
          <w:lang w:eastAsia="ru-RU"/>
        </w:rPr>
        <w:t>5,2</w:t>
      </w:r>
      <w:r w:rsidRPr="00F47E97">
        <w:rPr>
          <w:rFonts w:ascii="Times New Roman" w:eastAsia="Times New Roman" w:hAnsi="Times New Roman"/>
          <w:sz w:val="28"/>
          <w:szCs w:val="28"/>
          <w:lang w:eastAsia="ru-RU"/>
        </w:rPr>
        <w:t xml:space="preserve"> кг; </w:t>
      </w:r>
    </w:p>
    <w:p w:rsidR="00085384" w:rsidRPr="00F47E97" w:rsidRDefault="00085384" w:rsidP="00F3106B">
      <w:pPr>
        <w:tabs>
          <w:tab w:val="left" w:pos="709"/>
        </w:tabs>
        <w:suppressAutoHyphens/>
        <w:spacing w:after="0" w:line="245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E97">
        <w:rPr>
          <w:rFonts w:ascii="Times New Roman" w:eastAsia="Times New Roman" w:hAnsi="Times New Roman"/>
          <w:sz w:val="28"/>
          <w:szCs w:val="28"/>
          <w:lang w:eastAsia="ru-RU"/>
        </w:rPr>
        <w:t xml:space="preserve">- сильнодействующие вещества – </w:t>
      </w:r>
      <w:r w:rsidR="009D385D" w:rsidRPr="00F47E9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47E97" w:rsidRPr="00F47E97">
        <w:rPr>
          <w:rFonts w:ascii="Times New Roman" w:eastAsia="Times New Roman" w:hAnsi="Times New Roman"/>
          <w:sz w:val="28"/>
          <w:szCs w:val="28"/>
          <w:lang w:eastAsia="ru-RU"/>
        </w:rPr>
        <w:t>80</w:t>
      </w:r>
      <w:r w:rsidR="009D385D" w:rsidRPr="00F47E9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47E97" w:rsidRPr="00F47E9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47E97">
        <w:rPr>
          <w:rFonts w:ascii="Times New Roman" w:eastAsia="Times New Roman" w:hAnsi="Times New Roman"/>
          <w:sz w:val="28"/>
          <w:szCs w:val="28"/>
          <w:lang w:eastAsia="ru-RU"/>
        </w:rPr>
        <w:t xml:space="preserve"> кг.</w:t>
      </w:r>
    </w:p>
    <w:p w:rsidR="00085384" w:rsidRPr="002C46DD" w:rsidRDefault="00085384" w:rsidP="00F3106B">
      <w:pPr>
        <w:tabs>
          <w:tab w:val="left" w:pos="709"/>
        </w:tabs>
        <w:suppressAutoHyphens/>
        <w:spacing w:after="0" w:line="245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общем объеме изъятых наркотических средств и психотропных веществ  (</w:t>
      </w:r>
      <w:r w:rsidR="00E860EB" w:rsidRPr="002C46DD">
        <w:rPr>
          <w:rFonts w:ascii="Times New Roman" w:eastAsia="Times New Roman" w:hAnsi="Times New Roman"/>
          <w:sz w:val="28"/>
          <w:szCs w:val="28"/>
          <w:lang w:eastAsia="ru-RU"/>
        </w:rPr>
        <w:t>110</w:t>
      </w:r>
      <w:r w:rsidR="00BE49E6" w:rsidRPr="002C46D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860EB" w:rsidRPr="002C46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E49E6" w:rsidRPr="002C46D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 кг) доля </w:t>
      </w:r>
      <w:r w:rsidR="00854A94" w:rsidRPr="002C46DD">
        <w:rPr>
          <w:rFonts w:ascii="Times New Roman" w:eastAsia="Times New Roman" w:hAnsi="Times New Roman"/>
          <w:sz w:val="28"/>
          <w:szCs w:val="28"/>
          <w:lang w:eastAsia="ru-RU"/>
        </w:rPr>
        <w:t>опиоидов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составила </w:t>
      </w:r>
      <w:r w:rsidR="00EE4CAF" w:rsidRPr="002C46DD">
        <w:rPr>
          <w:rFonts w:ascii="Times New Roman" w:eastAsia="Times New Roman" w:hAnsi="Times New Roman"/>
          <w:sz w:val="28"/>
          <w:szCs w:val="28"/>
          <w:lang w:eastAsia="ru-RU"/>
        </w:rPr>
        <w:t>4,7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 w:rsidR="00B9222C" w:rsidRPr="002C46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  или </w:t>
      </w:r>
      <w:r w:rsidR="00854A94" w:rsidRPr="002C46DD">
        <w:rPr>
          <w:rFonts w:ascii="Times New Roman" w:eastAsia="Times New Roman" w:hAnsi="Times New Roman"/>
          <w:sz w:val="28"/>
          <w:szCs w:val="28"/>
          <w:lang w:eastAsia="ru-RU"/>
        </w:rPr>
        <w:t>51,5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 кг, каннабиноидов – </w:t>
      </w:r>
      <w:r w:rsidR="00EE4CAF" w:rsidRPr="002C46DD">
        <w:rPr>
          <w:rFonts w:ascii="Times New Roman" w:eastAsia="Times New Roman" w:hAnsi="Times New Roman"/>
          <w:sz w:val="28"/>
          <w:szCs w:val="28"/>
          <w:lang w:eastAsia="ru-RU"/>
        </w:rPr>
        <w:t>35,6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 w:rsidR="00B9222C" w:rsidRPr="002C46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  или </w:t>
      </w:r>
      <w:r w:rsidR="0023122B" w:rsidRPr="002C46DD">
        <w:rPr>
          <w:rFonts w:ascii="Times New Roman" w:eastAsia="Times New Roman" w:hAnsi="Times New Roman"/>
          <w:sz w:val="28"/>
          <w:szCs w:val="28"/>
          <w:lang w:eastAsia="ru-RU"/>
        </w:rPr>
        <w:t>392,6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 кг, амфетаминов – </w:t>
      </w:r>
      <w:r w:rsidR="00165D7A" w:rsidRPr="002C46DD">
        <w:rPr>
          <w:rFonts w:ascii="Times New Roman" w:eastAsia="Times New Roman" w:hAnsi="Times New Roman"/>
          <w:sz w:val="28"/>
          <w:szCs w:val="28"/>
          <w:lang w:eastAsia="ru-RU"/>
        </w:rPr>
        <w:t>57,9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 w:rsidR="00EE4CAF" w:rsidRPr="002C46DD">
        <w:rPr>
          <w:rFonts w:ascii="Times New Roman" w:eastAsia="Times New Roman" w:hAnsi="Times New Roman"/>
          <w:sz w:val="28"/>
          <w:szCs w:val="28"/>
          <w:lang w:eastAsia="ru-RU"/>
        </w:rPr>
        <w:t xml:space="preserve">, или </w:t>
      </w:r>
      <w:r w:rsidR="0023122B" w:rsidRPr="002C46DD">
        <w:rPr>
          <w:rFonts w:ascii="Times New Roman" w:eastAsia="Times New Roman" w:hAnsi="Times New Roman"/>
          <w:sz w:val="28"/>
          <w:szCs w:val="28"/>
          <w:lang w:eastAsia="ru-RU"/>
        </w:rPr>
        <w:t>638</w:t>
      </w:r>
      <w:r w:rsidR="00EE4CAF" w:rsidRPr="002C46DD">
        <w:rPr>
          <w:rFonts w:ascii="Times New Roman" w:eastAsia="Times New Roman" w:hAnsi="Times New Roman"/>
          <w:sz w:val="28"/>
          <w:szCs w:val="28"/>
          <w:lang w:eastAsia="ru-RU"/>
        </w:rPr>
        <w:t>,3 кг</w:t>
      </w:r>
      <w:r w:rsidRPr="002C46D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5B7E" w:rsidRPr="007470CC" w:rsidRDefault="00B106CF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7470CC">
        <w:rPr>
          <w:rStyle w:val="FontStyle12"/>
          <w:sz w:val="28"/>
          <w:szCs w:val="28"/>
        </w:rPr>
        <w:t xml:space="preserve">Наибольшее количество изъятых из незаконного оборота </w:t>
      </w:r>
      <w:r w:rsidR="00085384" w:rsidRPr="007470CC">
        <w:rPr>
          <w:sz w:val="28"/>
          <w:szCs w:val="28"/>
        </w:rPr>
        <w:t xml:space="preserve">наркотических средств </w:t>
      </w:r>
      <w:r w:rsidRPr="007470CC">
        <w:rPr>
          <w:rStyle w:val="FontStyle12"/>
          <w:sz w:val="28"/>
          <w:szCs w:val="28"/>
        </w:rPr>
        <w:t>отмечено в</w:t>
      </w:r>
      <w:r w:rsidR="00E85B7E" w:rsidRPr="007470CC">
        <w:rPr>
          <w:rStyle w:val="FontStyle12"/>
          <w:sz w:val="28"/>
          <w:szCs w:val="28"/>
        </w:rPr>
        <w:t xml:space="preserve"> Южном</w:t>
      </w:r>
      <w:r w:rsidR="00A13F02" w:rsidRPr="007470CC">
        <w:rPr>
          <w:rStyle w:val="FontStyle12"/>
          <w:sz w:val="28"/>
          <w:szCs w:val="28"/>
        </w:rPr>
        <w:t xml:space="preserve"> (369,1 кг)</w:t>
      </w:r>
      <w:r w:rsidR="00E85B7E" w:rsidRPr="007470CC">
        <w:rPr>
          <w:rStyle w:val="FontStyle12"/>
          <w:sz w:val="28"/>
          <w:szCs w:val="28"/>
        </w:rPr>
        <w:t>,</w:t>
      </w:r>
      <w:r w:rsidR="00FC4447" w:rsidRPr="007470CC">
        <w:rPr>
          <w:rStyle w:val="FontStyle12"/>
          <w:sz w:val="28"/>
          <w:szCs w:val="28"/>
        </w:rPr>
        <w:t xml:space="preserve"> Северном (149,4 кг)</w:t>
      </w:r>
      <w:r w:rsidR="00BF513B" w:rsidRPr="007470CC">
        <w:rPr>
          <w:rStyle w:val="FontStyle12"/>
          <w:sz w:val="28"/>
          <w:szCs w:val="28"/>
        </w:rPr>
        <w:t xml:space="preserve"> и Северо-Восточном (134,5 кг) административных округах. В</w:t>
      </w:r>
      <w:r w:rsidR="00975605" w:rsidRPr="007470CC">
        <w:rPr>
          <w:rStyle w:val="FontStyle12"/>
          <w:sz w:val="28"/>
          <w:szCs w:val="28"/>
        </w:rPr>
        <w:t xml:space="preserve"> Центральном, Восточном, Юго-Восточном, Юго-Западном, Западном, Северо-Западном, Зеленоградском</w:t>
      </w:r>
      <w:r w:rsidR="007470CC" w:rsidRPr="007470CC">
        <w:rPr>
          <w:rStyle w:val="FontStyle12"/>
          <w:sz w:val="28"/>
          <w:szCs w:val="28"/>
        </w:rPr>
        <w:t xml:space="preserve"> и Троицком и Новомосковском административных округах наркотиков изъято менее 50 кг.  </w:t>
      </w:r>
    </w:p>
    <w:p w:rsidR="00036C30" w:rsidRPr="00036C30" w:rsidRDefault="00066A6E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036C30">
        <w:rPr>
          <w:rStyle w:val="FontStyle12"/>
          <w:sz w:val="28"/>
          <w:szCs w:val="28"/>
        </w:rPr>
        <w:t xml:space="preserve">По данным ГУ МВД России по г.Москве, </w:t>
      </w:r>
      <w:r w:rsidR="00036C30" w:rsidRPr="00036C30">
        <w:rPr>
          <w:rStyle w:val="FontStyle12"/>
          <w:sz w:val="28"/>
          <w:szCs w:val="28"/>
        </w:rPr>
        <w:t>в отчётн</w:t>
      </w:r>
      <w:r w:rsidR="009744BE">
        <w:rPr>
          <w:rStyle w:val="FontStyle12"/>
          <w:sz w:val="28"/>
          <w:szCs w:val="28"/>
        </w:rPr>
        <w:t>ый</w:t>
      </w:r>
      <w:r w:rsidR="00036C30" w:rsidRPr="00036C30">
        <w:rPr>
          <w:rStyle w:val="FontStyle12"/>
          <w:sz w:val="28"/>
          <w:szCs w:val="28"/>
        </w:rPr>
        <w:t xml:space="preserve"> период наблюдалось увеличение доли изъятых синтетических наркотиков, что может свидетельствовать об активизации их поставок и подпольного производства в Московском регионе.</w:t>
      </w:r>
    </w:p>
    <w:p w:rsidR="00036C30" w:rsidRPr="00036C30" w:rsidRDefault="00036C30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036C30">
        <w:rPr>
          <w:rStyle w:val="FontStyle12"/>
          <w:sz w:val="28"/>
          <w:szCs w:val="28"/>
        </w:rPr>
        <w:t xml:space="preserve">В связи с приостановкой транспортного, в том числе почтового, сообщения с недружественными странами Европы и Северной Америки возможность ввоза наркотиков с данного направления существенно снижается. </w:t>
      </w:r>
    </w:p>
    <w:p w:rsidR="00036C30" w:rsidRPr="00036C30" w:rsidRDefault="00036C30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036C30">
        <w:rPr>
          <w:rStyle w:val="FontStyle12"/>
          <w:sz w:val="28"/>
          <w:szCs w:val="28"/>
        </w:rPr>
        <w:t>Вместе с тем из стран СНГ почтовыми отправлениями по-прежнему ввозятся сильнодействующие вещества, в том числе анаболические стероиды (Беларусь, Казахстан), сибутрамин (Казахстан).</w:t>
      </w:r>
    </w:p>
    <w:p w:rsidR="00EF7BC7" w:rsidRPr="00036C30" w:rsidRDefault="00EF7BC7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036C30">
        <w:rPr>
          <w:rStyle w:val="FontStyle12"/>
          <w:sz w:val="28"/>
          <w:szCs w:val="28"/>
        </w:rPr>
        <w:t>На основании оперативных данных правоохранительными органами представлены следующие средние цены на наркотические сре</w:t>
      </w:r>
      <w:r w:rsidRPr="00036C30">
        <w:rPr>
          <w:rStyle w:val="FontStyle12"/>
          <w:spacing w:val="-20"/>
          <w:sz w:val="28"/>
          <w:szCs w:val="28"/>
        </w:rPr>
        <w:t>дст</w:t>
      </w:r>
      <w:r w:rsidRPr="00036C30">
        <w:rPr>
          <w:rStyle w:val="FontStyle12"/>
          <w:sz w:val="28"/>
          <w:szCs w:val="28"/>
        </w:rPr>
        <w:t>ва в городе Москве:</w:t>
      </w:r>
    </w:p>
    <w:p w:rsidR="00EF7BC7" w:rsidRPr="006A3868" w:rsidRDefault="00EF7BC7" w:rsidP="00F3106B">
      <w:pPr>
        <w:pStyle w:val="Style3"/>
        <w:spacing w:line="245" w:lineRule="auto"/>
        <w:ind w:firstLine="567"/>
        <w:rPr>
          <w:rStyle w:val="FontStyle12"/>
          <w:color w:val="FF0000"/>
          <w:sz w:val="28"/>
          <w:szCs w:val="28"/>
        </w:rPr>
      </w:pPr>
    </w:p>
    <w:tbl>
      <w:tblPr>
        <w:tblW w:w="10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5245"/>
      </w:tblGrid>
      <w:tr w:rsidR="001702E3" w:rsidRPr="001702E3" w:rsidTr="002D16DC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864B50" w:rsidRPr="001702E3" w:rsidRDefault="00864B50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Вид наркотического средства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64B50" w:rsidRPr="001702E3" w:rsidRDefault="00864B50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Цена за 1 грамм (руб.)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 xml:space="preserve">Каннабис (марихуана) 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2000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Гашиш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2200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Героин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3675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Кокаин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9950</w:t>
            </w:r>
            <w:bookmarkStart w:id="3" w:name="_GoBack"/>
            <w:bookmarkEnd w:id="3"/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1702E3">
              <w:rPr>
                <w:rFonts w:ascii="Times New Roman" w:hAnsi="Times New Roman"/>
                <w:sz w:val="24"/>
                <w:szCs w:val="24"/>
              </w:rPr>
              <w:t>-метилэфедрон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2200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Мефедрон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2500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Метадон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8000</w:t>
            </w:r>
          </w:p>
        </w:tc>
      </w:tr>
      <w:tr w:rsidR="001702E3" w:rsidRPr="001702E3" w:rsidTr="00522845">
        <w:trPr>
          <w:jc w:val="center"/>
        </w:trPr>
        <w:tc>
          <w:tcPr>
            <w:tcW w:w="4977" w:type="dxa"/>
            <w:shd w:val="clear" w:color="auto" w:fill="auto"/>
            <w:vAlign w:val="center"/>
          </w:tcPr>
          <w:p w:rsidR="001702E3" w:rsidRPr="001702E3" w:rsidRDefault="001702E3" w:rsidP="00F3106B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2E3">
              <w:rPr>
                <w:rFonts w:ascii="Times New Roman" w:hAnsi="Times New Roman"/>
                <w:sz w:val="24"/>
                <w:szCs w:val="24"/>
              </w:rPr>
              <w:t>Амфетамин</w:t>
            </w:r>
          </w:p>
        </w:tc>
        <w:tc>
          <w:tcPr>
            <w:tcW w:w="5245" w:type="dxa"/>
            <w:shd w:val="clear" w:color="auto" w:fill="auto"/>
          </w:tcPr>
          <w:p w:rsidR="001702E3" w:rsidRPr="001702E3" w:rsidRDefault="001702E3" w:rsidP="00F3106B">
            <w:pPr>
              <w:pStyle w:val="Default"/>
              <w:spacing w:line="245" w:lineRule="auto"/>
              <w:jc w:val="center"/>
              <w:rPr>
                <w:color w:val="auto"/>
              </w:rPr>
            </w:pPr>
            <w:r w:rsidRPr="001702E3">
              <w:rPr>
                <w:color w:val="auto"/>
              </w:rPr>
              <w:t>1400</w:t>
            </w:r>
          </w:p>
        </w:tc>
      </w:tr>
    </w:tbl>
    <w:p w:rsidR="00EF7BC7" w:rsidRPr="006A3868" w:rsidRDefault="00EF7BC7" w:rsidP="00F3106B">
      <w:pPr>
        <w:pStyle w:val="Style3"/>
        <w:spacing w:line="245" w:lineRule="auto"/>
        <w:ind w:firstLine="567"/>
        <w:rPr>
          <w:rStyle w:val="FontStyle12"/>
          <w:color w:val="FF0000"/>
          <w:sz w:val="28"/>
          <w:szCs w:val="28"/>
        </w:rPr>
      </w:pPr>
    </w:p>
    <w:p w:rsidR="005E6D9C" w:rsidRPr="00F15A34" w:rsidRDefault="00232F09" w:rsidP="00F3106B">
      <w:pPr>
        <w:pStyle w:val="Style3"/>
        <w:spacing w:line="245" w:lineRule="auto"/>
        <w:ind w:firstLine="567"/>
        <w:rPr>
          <w:rStyle w:val="FontStyle12"/>
          <w:sz w:val="28"/>
          <w:szCs w:val="28"/>
        </w:rPr>
      </w:pPr>
      <w:r w:rsidRPr="00F15A34">
        <w:rPr>
          <w:rStyle w:val="FontStyle12"/>
          <w:sz w:val="28"/>
          <w:szCs w:val="28"/>
        </w:rPr>
        <w:t>В отчетн</w:t>
      </w:r>
      <w:r w:rsidR="002D16DC" w:rsidRPr="00F15A34">
        <w:rPr>
          <w:rStyle w:val="FontStyle12"/>
          <w:sz w:val="28"/>
          <w:szCs w:val="28"/>
        </w:rPr>
        <w:t>ый</w:t>
      </w:r>
      <w:r w:rsidRPr="00F15A34">
        <w:rPr>
          <w:rStyle w:val="FontStyle12"/>
          <w:sz w:val="28"/>
          <w:szCs w:val="28"/>
        </w:rPr>
        <w:t xml:space="preserve"> период правоохранительными органами возбуждено </w:t>
      </w:r>
      <w:r w:rsidR="00F00466" w:rsidRPr="00F15A34">
        <w:rPr>
          <w:rStyle w:val="FontStyle12"/>
          <w:sz w:val="28"/>
          <w:szCs w:val="28"/>
        </w:rPr>
        <w:br/>
      </w:r>
      <w:r w:rsidR="00522845" w:rsidRPr="00F15A34">
        <w:rPr>
          <w:rStyle w:val="FontStyle12"/>
          <w:sz w:val="28"/>
          <w:szCs w:val="28"/>
        </w:rPr>
        <w:t>5</w:t>
      </w:r>
      <w:r w:rsidRPr="00F15A34">
        <w:rPr>
          <w:rStyle w:val="FontStyle12"/>
          <w:sz w:val="28"/>
          <w:szCs w:val="28"/>
        </w:rPr>
        <w:t xml:space="preserve"> уголовных дел по фактам контрабанды наркотических средст</w:t>
      </w:r>
      <w:r w:rsidR="002D16DC" w:rsidRPr="00F15A34">
        <w:rPr>
          <w:rStyle w:val="FontStyle12"/>
          <w:sz w:val="28"/>
          <w:szCs w:val="28"/>
        </w:rPr>
        <w:t>в и психотропных веществ (</w:t>
      </w:r>
      <w:r w:rsidR="00EB6C9B" w:rsidRPr="00F15A34">
        <w:rPr>
          <w:rStyle w:val="FontStyle12"/>
          <w:sz w:val="28"/>
          <w:szCs w:val="28"/>
        </w:rPr>
        <w:t>20</w:t>
      </w:r>
      <w:r w:rsidR="00457C97" w:rsidRPr="00F15A34">
        <w:rPr>
          <w:rStyle w:val="FontStyle12"/>
          <w:sz w:val="28"/>
          <w:szCs w:val="28"/>
        </w:rPr>
        <w:t>2</w:t>
      </w:r>
      <w:r w:rsidR="00522845" w:rsidRPr="00F15A34">
        <w:rPr>
          <w:rStyle w:val="FontStyle12"/>
          <w:sz w:val="28"/>
          <w:szCs w:val="28"/>
        </w:rPr>
        <w:t>1</w:t>
      </w:r>
      <w:r w:rsidR="00044700">
        <w:rPr>
          <w:rStyle w:val="FontStyle12"/>
          <w:sz w:val="28"/>
          <w:szCs w:val="28"/>
        </w:rPr>
        <w:t> </w:t>
      </w:r>
      <w:r w:rsidRPr="00F15A34">
        <w:rPr>
          <w:rStyle w:val="FontStyle12"/>
          <w:sz w:val="28"/>
          <w:szCs w:val="28"/>
        </w:rPr>
        <w:t xml:space="preserve">г. – </w:t>
      </w:r>
      <w:r w:rsidR="00522845" w:rsidRPr="00F15A34">
        <w:rPr>
          <w:rStyle w:val="FontStyle12"/>
          <w:sz w:val="28"/>
          <w:szCs w:val="28"/>
        </w:rPr>
        <w:t>3</w:t>
      </w:r>
      <w:r w:rsidRPr="00F15A34">
        <w:rPr>
          <w:rStyle w:val="FontStyle12"/>
          <w:sz w:val="28"/>
          <w:szCs w:val="28"/>
        </w:rPr>
        <w:t>).</w:t>
      </w:r>
      <w:r w:rsidR="00457C97" w:rsidRPr="00F15A34">
        <w:rPr>
          <w:rStyle w:val="FontStyle12"/>
          <w:sz w:val="28"/>
          <w:szCs w:val="28"/>
        </w:rPr>
        <w:t xml:space="preserve"> Предварительно расследовано</w:t>
      </w:r>
      <w:r w:rsidR="00B9222C" w:rsidRPr="00F15A34">
        <w:rPr>
          <w:rStyle w:val="FontStyle12"/>
          <w:sz w:val="28"/>
          <w:szCs w:val="28"/>
        </w:rPr>
        <w:t xml:space="preserve"> </w:t>
      </w:r>
      <w:r w:rsidR="00B12198" w:rsidRPr="00F15A34">
        <w:rPr>
          <w:rStyle w:val="FontStyle12"/>
          <w:sz w:val="28"/>
          <w:szCs w:val="28"/>
        </w:rPr>
        <w:t>одно</w:t>
      </w:r>
      <w:r w:rsidR="00B9222C" w:rsidRPr="00F15A34">
        <w:rPr>
          <w:rStyle w:val="FontStyle12"/>
          <w:sz w:val="28"/>
          <w:szCs w:val="28"/>
        </w:rPr>
        <w:t xml:space="preserve"> так</w:t>
      </w:r>
      <w:r w:rsidR="00B12198" w:rsidRPr="00F15A34">
        <w:rPr>
          <w:rStyle w:val="FontStyle12"/>
          <w:sz w:val="28"/>
          <w:szCs w:val="28"/>
        </w:rPr>
        <w:t>ое</w:t>
      </w:r>
      <w:r w:rsidR="00B9222C" w:rsidRPr="00F15A34">
        <w:rPr>
          <w:rStyle w:val="FontStyle12"/>
          <w:sz w:val="28"/>
          <w:szCs w:val="28"/>
        </w:rPr>
        <w:t xml:space="preserve"> преступлени</w:t>
      </w:r>
      <w:r w:rsidR="00B12198" w:rsidRPr="00F15A34">
        <w:rPr>
          <w:rStyle w:val="FontStyle12"/>
          <w:sz w:val="28"/>
          <w:szCs w:val="28"/>
        </w:rPr>
        <w:t>е</w:t>
      </w:r>
      <w:r w:rsidR="00B9222C" w:rsidRPr="00F15A34">
        <w:rPr>
          <w:rStyle w:val="FontStyle12"/>
          <w:sz w:val="28"/>
          <w:szCs w:val="28"/>
        </w:rPr>
        <w:t xml:space="preserve"> (202</w:t>
      </w:r>
      <w:r w:rsidR="00522845" w:rsidRPr="00F15A34">
        <w:rPr>
          <w:rStyle w:val="FontStyle12"/>
          <w:sz w:val="28"/>
          <w:szCs w:val="28"/>
        </w:rPr>
        <w:t>1</w:t>
      </w:r>
      <w:r w:rsidR="00B9222C" w:rsidRPr="00F15A34">
        <w:rPr>
          <w:rStyle w:val="FontStyle12"/>
          <w:sz w:val="28"/>
          <w:szCs w:val="28"/>
        </w:rPr>
        <w:t> г. </w:t>
      </w:r>
      <w:r w:rsidR="00457C97" w:rsidRPr="00F15A34">
        <w:rPr>
          <w:rStyle w:val="FontStyle12"/>
          <w:sz w:val="28"/>
          <w:szCs w:val="28"/>
        </w:rPr>
        <w:t>– 1</w:t>
      </w:r>
      <w:r w:rsidR="00B12198" w:rsidRPr="00F15A34">
        <w:rPr>
          <w:rStyle w:val="FontStyle12"/>
          <w:sz w:val="28"/>
          <w:szCs w:val="28"/>
        </w:rPr>
        <w:t>2</w:t>
      </w:r>
      <w:r w:rsidR="00457C97" w:rsidRPr="00F15A34">
        <w:rPr>
          <w:rStyle w:val="FontStyle12"/>
          <w:sz w:val="28"/>
          <w:szCs w:val="28"/>
        </w:rPr>
        <w:t>).</w:t>
      </w:r>
      <w:r w:rsidRPr="00F15A34">
        <w:rPr>
          <w:rStyle w:val="FontStyle12"/>
          <w:sz w:val="28"/>
          <w:szCs w:val="28"/>
        </w:rPr>
        <w:t xml:space="preserve"> </w:t>
      </w:r>
    </w:p>
    <w:p w:rsidR="0083142B" w:rsidRPr="0083142B" w:rsidRDefault="0083142B" w:rsidP="00F3106B">
      <w:pPr>
        <w:spacing w:after="0" w:line="245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83142B">
        <w:rPr>
          <w:rStyle w:val="FontStyle12"/>
          <w:rFonts w:eastAsia="Times New Roman"/>
          <w:sz w:val="28"/>
          <w:szCs w:val="28"/>
          <w:lang w:eastAsia="ru-RU"/>
        </w:rPr>
        <w:t xml:space="preserve">В рамках противодействия ввозу на территорию города наркотических средств органами внутренних дел в 2022 году пресечено 338 оптовых каналов поставки наркотических средств и психотропных веществ, а общий вес изъятых партий наркотиков составил 392,1 кг (в 2021 г. пресечено 165 каналов, изъято 312,6 кг). </w:t>
      </w:r>
    </w:p>
    <w:p w:rsidR="00761CDF" w:rsidRDefault="00457C97" w:rsidP="00F3106B">
      <w:pPr>
        <w:spacing w:after="0" w:line="245" w:lineRule="auto"/>
        <w:ind w:firstLine="567"/>
        <w:jc w:val="both"/>
        <w:rPr>
          <w:rStyle w:val="FontStyle12"/>
          <w:rFonts w:eastAsia="Times New Roman"/>
          <w:color w:val="FF0000"/>
          <w:sz w:val="28"/>
          <w:szCs w:val="28"/>
          <w:lang w:eastAsia="ru-RU"/>
        </w:rPr>
      </w:pPr>
      <w:r w:rsidRPr="00E04DE1">
        <w:rPr>
          <w:rStyle w:val="FontStyle12"/>
          <w:rFonts w:eastAsia="Times New Roman"/>
          <w:sz w:val="28"/>
          <w:szCs w:val="28"/>
          <w:lang w:eastAsia="ru-RU"/>
        </w:rPr>
        <w:t>В целях подрыва экономических основ наркобизнеса правоохранительными органами в 202</w:t>
      </w:r>
      <w:r w:rsidR="00E04DE1" w:rsidRPr="00E04DE1">
        <w:rPr>
          <w:rStyle w:val="FontStyle12"/>
          <w:rFonts w:eastAsia="Times New Roman"/>
          <w:sz w:val="28"/>
          <w:szCs w:val="28"/>
          <w:lang w:eastAsia="ru-RU"/>
        </w:rPr>
        <w:t>2</w:t>
      </w:r>
      <w:r w:rsidRPr="00E04DE1">
        <w:rPr>
          <w:rStyle w:val="FontStyle12"/>
          <w:rFonts w:eastAsia="Times New Roman"/>
          <w:sz w:val="28"/>
          <w:szCs w:val="28"/>
          <w:lang w:eastAsia="ru-RU"/>
        </w:rPr>
        <w:t xml:space="preserve"> году выявлено </w:t>
      </w:r>
      <w:r w:rsidR="00E04DE1" w:rsidRPr="00E04DE1">
        <w:rPr>
          <w:rStyle w:val="FontStyle12"/>
          <w:rFonts w:eastAsia="Times New Roman"/>
          <w:sz w:val="28"/>
          <w:szCs w:val="28"/>
          <w:lang w:eastAsia="ru-RU"/>
        </w:rPr>
        <w:t>14</w:t>
      </w:r>
      <w:r w:rsidRPr="00E04DE1">
        <w:rPr>
          <w:rStyle w:val="FontStyle12"/>
          <w:rFonts w:eastAsia="Times New Roman"/>
          <w:sz w:val="28"/>
          <w:szCs w:val="28"/>
          <w:lang w:eastAsia="ru-RU"/>
        </w:rPr>
        <w:t xml:space="preserve"> преступлений, связанных с легализацией доходов, полученных от незаконного оборота наркотиков и предусмотренных статьями 174, 174.1 УК РФ (202</w:t>
      </w:r>
      <w:r w:rsidR="00E04DE1" w:rsidRPr="00E04DE1">
        <w:rPr>
          <w:rStyle w:val="FontStyle12"/>
          <w:rFonts w:eastAsia="Times New Roman"/>
          <w:sz w:val="28"/>
          <w:szCs w:val="28"/>
          <w:lang w:eastAsia="ru-RU"/>
        </w:rPr>
        <w:t>1 </w:t>
      </w:r>
      <w:r w:rsidRPr="00E04DE1">
        <w:rPr>
          <w:rStyle w:val="FontStyle12"/>
          <w:rFonts w:eastAsia="Times New Roman"/>
          <w:sz w:val="28"/>
          <w:szCs w:val="28"/>
          <w:lang w:eastAsia="ru-RU"/>
        </w:rPr>
        <w:t xml:space="preserve">г. – </w:t>
      </w:r>
      <w:r w:rsidR="00E04DE1" w:rsidRPr="00E04DE1">
        <w:rPr>
          <w:rStyle w:val="FontStyle12"/>
          <w:rFonts w:eastAsia="Times New Roman"/>
          <w:sz w:val="28"/>
          <w:szCs w:val="28"/>
          <w:lang w:eastAsia="ru-RU"/>
        </w:rPr>
        <w:t>9</w:t>
      </w:r>
      <w:r w:rsidRPr="00E04DE1">
        <w:rPr>
          <w:rStyle w:val="FontStyle12"/>
          <w:rFonts w:eastAsia="Times New Roman"/>
          <w:sz w:val="28"/>
          <w:szCs w:val="28"/>
          <w:lang w:eastAsia="ru-RU"/>
        </w:rPr>
        <w:t xml:space="preserve">). </w:t>
      </w:r>
      <w:r w:rsidRPr="008E1539">
        <w:rPr>
          <w:rStyle w:val="FontStyle12"/>
          <w:rFonts w:eastAsia="Times New Roman"/>
          <w:sz w:val="28"/>
          <w:szCs w:val="28"/>
          <w:lang w:eastAsia="ru-RU"/>
        </w:rPr>
        <w:t>В суды направлены уголовные дела по 1</w:t>
      </w:r>
      <w:r w:rsidR="00E04DE1" w:rsidRPr="008E1539">
        <w:rPr>
          <w:rStyle w:val="FontStyle12"/>
          <w:rFonts w:eastAsia="Times New Roman"/>
          <w:sz w:val="28"/>
          <w:szCs w:val="28"/>
          <w:lang w:eastAsia="ru-RU"/>
        </w:rPr>
        <w:t>3</w:t>
      </w:r>
      <w:r w:rsidRPr="008E1539">
        <w:rPr>
          <w:rStyle w:val="FontStyle12"/>
          <w:rFonts w:eastAsia="Times New Roman"/>
          <w:sz w:val="28"/>
          <w:szCs w:val="28"/>
          <w:lang w:eastAsia="ru-RU"/>
        </w:rPr>
        <w:t xml:space="preserve"> таким наркопреступлениям (202</w:t>
      </w:r>
      <w:r w:rsidR="00E04DE1" w:rsidRPr="008E1539">
        <w:rPr>
          <w:rStyle w:val="FontStyle12"/>
          <w:rFonts w:eastAsia="Times New Roman"/>
          <w:sz w:val="28"/>
          <w:szCs w:val="28"/>
          <w:lang w:eastAsia="ru-RU"/>
        </w:rPr>
        <w:t>1 </w:t>
      </w:r>
      <w:r w:rsidRPr="008E1539">
        <w:rPr>
          <w:rStyle w:val="FontStyle12"/>
          <w:rFonts w:eastAsia="Times New Roman"/>
          <w:sz w:val="28"/>
          <w:szCs w:val="28"/>
          <w:lang w:eastAsia="ru-RU"/>
        </w:rPr>
        <w:t xml:space="preserve">г. – </w:t>
      </w:r>
      <w:r w:rsidR="00E04DE1" w:rsidRPr="008E1539">
        <w:rPr>
          <w:rStyle w:val="FontStyle12"/>
          <w:rFonts w:eastAsia="Times New Roman"/>
          <w:sz w:val="28"/>
          <w:szCs w:val="28"/>
          <w:lang w:eastAsia="ru-RU"/>
        </w:rPr>
        <w:t>10</w:t>
      </w:r>
      <w:r w:rsidRPr="008E1539">
        <w:rPr>
          <w:rStyle w:val="FontStyle12"/>
          <w:rFonts w:eastAsia="Times New Roman"/>
          <w:sz w:val="28"/>
          <w:szCs w:val="28"/>
          <w:lang w:eastAsia="ru-RU"/>
        </w:rPr>
        <w:t>).</w:t>
      </w:r>
      <w:r w:rsidRPr="006A3868">
        <w:rPr>
          <w:rStyle w:val="FontStyle12"/>
          <w:rFonts w:eastAsia="Times New Roman"/>
          <w:color w:val="FF0000"/>
          <w:sz w:val="28"/>
          <w:szCs w:val="28"/>
          <w:lang w:eastAsia="ru-RU"/>
        </w:rPr>
        <w:t xml:space="preserve"> </w:t>
      </w:r>
    </w:p>
    <w:p w:rsidR="00457C97" w:rsidRPr="00C971B9" w:rsidRDefault="00457C97" w:rsidP="00F3106B">
      <w:pPr>
        <w:spacing w:after="0" w:line="245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C971B9">
        <w:rPr>
          <w:rStyle w:val="FontStyle12"/>
          <w:rFonts w:eastAsia="Times New Roman"/>
          <w:sz w:val="28"/>
          <w:szCs w:val="28"/>
          <w:lang w:eastAsia="ru-RU"/>
        </w:rPr>
        <w:t>В рамках деятельности по ликвидации преступных наркоформирований правоохранительными органами в 202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2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 году выявлено 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4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 преступлени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я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, 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lastRenderedPageBreak/>
        <w:t>предусмотренны</w:t>
      </w:r>
      <w:r w:rsidR="00FE35A0">
        <w:rPr>
          <w:rStyle w:val="FontStyle12"/>
          <w:rFonts w:eastAsia="Times New Roman"/>
          <w:sz w:val="28"/>
          <w:szCs w:val="28"/>
          <w:lang w:eastAsia="ru-RU"/>
        </w:rPr>
        <w:t>е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 статьей 210 УК РФ (202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1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 г. – 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9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), в суд направлено </w:t>
      </w:r>
      <w:r w:rsidR="00C971B9" w:rsidRPr="00C971B9">
        <w:rPr>
          <w:rStyle w:val="FontStyle12"/>
          <w:rFonts w:eastAsia="Times New Roman"/>
          <w:sz w:val="28"/>
          <w:szCs w:val="28"/>
          <w:lang w:eastAsia="ru-RU"/>
        </w:rPr>
        <w:t>6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 уголовных дел данной категории (202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1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 xml:space="preserve"> г. – </w:t>
      </w:r>
      <w:r w:rsidR="009F2E5B" w:rsidRPr="00C971B9">
        <w:rPr>
          <w:rStyle w:val="FontStyle12"/>
          <w:rFonts w:eastAsia="Times New Roman"/>
          <w:sz w:val="28"/>
          <w:szCs w:val="28"/>
          <w:lang w:eastAsia="ru-RU"/>
        </w:rPr>
        <w:t>3</w:t>
      </w:r>
      <w:r w:rsidRPr="00C971B9">
        <w:rPr>
          <w:rStyle w:val="FontStyle12"/>
          <w:rFonts w:eastAsia="Times New Roman"/>
          <w:sz w:val="28"/>
          <w:szCs w:val="28"/>
          <w:lang w:eastAsia="ru-RU"/>
        </w:rPr>
        <w:t>).</w:t>
      </w:r>
    </w:p>
    <w:p w:rsidR="009C62BE" w:rsidRPr="005A63C3" w:rsidRDefault="00224BCB" w:rsidP="00044700">
      <w:pPr>
        <w:spacing w:after="0" w:line="240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По данным ГУ МВД России по г.Москве, в </w:t>
      </w:r>
      <w:r w:rsidR="000D59DA" w:rsidRPr="008E2B42">
        <w:rPr>
          <w:rStyle w:val="FontStyle12"/>
          <w:rFonts w:eastAsia="Times New Roman"/>
          <w:sz w:val="28"/>
          <w:szCs w:val="28"/>
          <w:lang w:eastAsia="ru-RU"/>
        </w:rPr>
        <w:t>отчётн</w:t>
      </w:r>
      <w:r w:rsidR="00FE35A0">
        <w:rPr>
          <w:rStyle w:val="FontStyle12"/>
          <w:rFonts w:eastAsia="Times New Roman"/>
          <w:sz w:val="28"/>
          <w:szCs w:val="28"/>
          <w:lang w:eastAsia="ru-RU"/>
        </w:rPr>
        <w:t>ый</w:t>
      </w:r>
      <w:r w:rsidR="000D59DA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период наблюдался рост (+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>49,6%</w:t>
      </w:r>
      <w:r w:rsidR="000D59DA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; 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>с 573</w:t>
      </w:r>
      <w:r w:rsidR="000D59DA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в 2021 г.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до 857</w:t>
      </w:r>
      <w:r w:rsidR="000D59DA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в 2022 г.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>) количества иностранных граждан, привлеченных к уголовной ответственности за совершение наркопреступлений. Указанный рост связан со значительной преступной активностью граждан Узбекистана, на которых приходится 34,7% (297)</w:t>
      </w:r>
      <w:r w:rsidR="00FE35A0">
        <w:rPr>
          <w:rStyle w:val="FontStyle12"/>
          <w:rFonts w:eastAsia="Times New Roman"/>
          <w:sz w:val="28"/>
          <w:szCs w:val="28"/>
          <w:lang w:eastAsia="ru-RU"/>
        </w:rPr>
        <w:t xml:space="preserve"> преступлений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, Таджикистана – 15,6% (134), Киргизии – 12,3% (105). </w:t>
      </w:r>
      <w:r w:rsidR="00444471" w:rsidRPr="008E2B42">
        <w:rPr>
          <w:rStyle w:val="FontStyle12"/>
          <w:rFonts w:eastAsia="Times New Roman"/>
          <w:sz w:val="28"/>
          <w:szCs w:val="28"/>
          <w:lang w:eastAsia="ru-RU"/>
        </w:rPr>
        <w:t>У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>велич</w:t>
      </w:r>
      <w:r w:rsidR="00444471" w:rsidRPr="008E2B42">
        <w:rPr>
          <w:rStyle w:val="FontStyle12"/>
          <w:rFonts w:eastAsia="Times New Roman"/>
          <w:sz w:val="28"/>
          <w:szCs w:val="28"/>
          <w:lang w:eastAsia="ru-RU"/>
        </w:rPr>
        <w:t>илось число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совершивших наркопреступления граждан Азербайджана </w:t>
      </w:r>
      <w:r w:rsidR="00444471" w:rsidRPr="008E2B42">
        <w:rPr>
          <w:rStyle w:val="FontStyle12"/>
          <w:rFonts w:eastAsia="Times New Roman"/>
          <w:sz w:val="28"/>
          <w:szCs w:val="28"/>
          <w:lang w:eastAsia="ru-RU"/>
        </w:rPr>
        <w:t>(+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>139%</w:t>
      </w:r>
      <w:r w:rsidR="00444471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; 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>с 18</w:t>
      </w:r>
      <w:r w:rsidR="00444471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в 2021 г.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до 43</w:t>
      </w:r>
      <w:r w:rsidR="008E2B42"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 в 2022 г.</w:t>
      </w:r>
      <w:r w:rsidRPr="008E2B42">
        <w:rPr>
          <w:rStyle w:val="FontStyle12"/>
          <w:rFonts w:eastAsia="Times New Roman"/>
          <w:sz w:val="28"/>
          <w:szCs w:val="28"/>
          <w:lang w:eastAsia="ru-RU"/>
        </w:rPr>
        <w:t xml:space="preserve">), а также граждан 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Армении </w:t>
      </w:r>
      <w:r w:rsidR="008E2B42" w:rsidRPr="005A63C3">
        <w:rPr>
          <w:rStyle w:val="FontStyle12"/>
          <w:rFonts w:eastAsia="Times New Roman"/>
          <w:sz w:val="28"/>
          <w:szCs w:val="28"/>
          <w:lang w:eastAsia="ru-RU"/>
        </w:rPr>
        <w:t>(+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>71%</w:t>
      </w:r>
      <w:r w:rsidR="008E2B42"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; 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с 14 </w:t>
      </w:r>
      <w:r w:rsidR="008E2B42"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в 2021 г. 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>до 24</w:t>
      </w:r>
      <w:r w:rsidR="008E2B42"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 в 2022 г.). 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Также к уголовной ответственности </w:t>
      </w:r>
      <w:r w:rsidR="008E2B42"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за совершение наркопреступлений </w:t>
      </w:r>
      <w:r w:rsidR="006C552B">
        <w:rPr>
          <w:rStyle w:val="FontStyle12"/>
          <w:rFonts w:eastAsia="Times New Roman"/>
          <w:sz w:val="28"/>
          <w:szCs w:val="28"/>
          <w:lang w:eastAsia="ru-RU"/>
        </w:rPr>
        <w:t>привлечены 70 граждан Беларуси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, 68 – Украины, 59 – Кубы, 16 – Молдовы, 14 – Казахстана, 4 – Туркмении, 2 – Турции, по 1 – Анголы, Бангладеш, Гвинеи-Бисау, Грузии, Египта, Ирана, Марокко, Нигерии, Сенегала, САР, Южной Осетии. </w:t>
      </w:r>
    </w:p>
    <w:p w:rsidR="009C62BE" w:rsidRPr="005A63C3" w:rsidRDefault="00224BCB" w:rsidP="00044700">
      <w:pPr>
        <w:spacing w:after="0" w:line="240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5A63C3">
        <w:rPr>
          <w:rStyle w:val="FontStyle12"/>
          <w:rFonts w:eastAsia="Times New Roman"/>
          <w:sz w:val="28"/>
          <w:szCs w:val="28"/>
          <w:lang w:eastAsia="ru-RU"/>
        </w:rPr>
        <w:t>Из 194 лиц, привлеченных к уголовной ответственности за совершение преступлени</w:t>
      </w:r>
      <w:r w:rsidR="009C62BE" w:rsidRPr="005A63C3">
        <w:rPr>
          <w:rStyle w:val="FontStyle12"/>
          <w:rFonts w:eastAsia="Times New Roman"/>
          <w:sz w:val="28"/>
          <w:szCs w:val="28"/>
          <w:lang w:eastAsia="ru-RU"/>
        </w:rPr>
        <w:t>й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 xml:space="preserve"> в составе наркоформирований, около 40% (77) преступников действовали в составе этнических </w:t>
      </w:r>
      <w:r w:rsidR="009C62BE" w:rsidRPr="005A63C3">
        <w:rPr>
          <w:rStyle w:val="FontStyle12"/>
          <w:rFonts w:eastAsia="Times New Roman"/>
          <w:sz w:val="28"/>
          <w:szCs w:val="28"/>
          <w:lang w:eastAsia="ru-RU"/>
        </w:rPr>
        <w:t>организованных групп и преступных сообществ</w:t>
      </w:r>
      <w:r w:rsidRPr="005A63C3">
        <w:rPr>
          <w:rStyle w:val="FontStyle12"/>
          <w:rFonts w:eastAsia="Times New Roman"/>
          <w:sz w:val="28"/>
          <w:szCs w:val="28"/>
          <w:lang w:eastAsia="ru-RU"/>
        </w:rPr>
        <w:t>, сформированных из числа иностранных граждан.</w:t>
      </w:r>
    </w:p>
    <w:p w:rsidR="00457C97" w:rsidRPr="00F628E0" w:rsidRDefault="00457C97" w:rsidP="00044700">
      <w:pPr>
        <w:spacing w:after="0" w:line="240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F628E0">
        <w:rPr>
          <w:rStyle w:val="FontStyle12"/>
          <w:rFonts w:eastAsia="Times New Roman"/>
          <w:sz w:val="28"/>
          <w:szCs w:val="28"/>
          <w:lang w:eastAsia="ru-RU"/>
        </w:rPr>
        <w:t xml:space="preserve">В сфере противодействия </w:t>
      </w:r>
      <w:r w:rsidR="00814919" w:rsidRPr="00F628E0">
        <w:rPr>
          <w:rStyle w:val="FontStyle12"/>
          <w:rFonts w:eastAsia="Times New Roman"/>
          <w:sz w:val="28"/>
          <w:szCs w:val="28"/>
          <w:lang w:eastAsia="ru-RU"/>
        </w:rPr>
        <w:t>незаконному обороту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 xml:space="preserve"> наркотиков с использованием сети Интернет </w:t>
      </w:r>
      <w:r w:rsidR="00814919" w:rsidRPr="00F628E0">
        <w:rPr>
          <w:rStyle w:val="FontStyle12"/>
          <w:rFonts w:eastAsia="Times New Roman"/>
          <w:sz w:val="28"/>
          <w:szCs w:val="28"/>
          <w:lang w:eastAsia="ru-RU"/>
        </w:rPr>
        <w:t>в отчётн</w:t>
      </w:r>
      <w:r w:rsidR="006C552B">
        <w:rPr>
          <w:rStyle w:val="FontStyle12"/>
          <w:rFonts w:eastAsia="Times New Roman"/>
          <w:sz w:val="28"/>
          <w:szCs w:val="28"/>
          <w:lang w:eastAsia="ru-RU"/>
        </w:rPr>
        <w:t>ый период</w:t>
      </w:r>
      <w:r w:rsidR="00814919" w:rsidRPr="00F628E0">
        <w:rPr>
          <w:rStyle w:val="FontStyle12"/>
          <w:rFonts w:eastAsia="Times New Roman"/>
          <w:sz w:val="28"/>
          <w:szCs w:val="28"/>
          <w:lang w:eastAsia="ru-RU"/>
        </w:rPr>
        <w:t xml:space="preserve"> 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 xml:space="preserve">выявлено </w:t>
      </w:r>
      <w:r w:rsidR="00814919" w:rsidRPr="00F628E0">
        <w:rPr>
          <w:rStyle w:val="FontStyle12"/>
          <w:rFonts w:eastAsia="Times New Roman"/>
          <w:sz w:val="28"/>
          <w:szCs w:val="28"/>
          <w:lang w:eastAsia="ru-RU"/>
        </w:rPr>
        <w:t>3328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 xml:space="preserve"> наркопреступлени</w:t>
      </w:r>
      <w:r w:rsidR="006C552B">
        <w:rPr>
          <w:rStyle w:val="FontStyle12"/>
          <w:rFonts w:eastAsia="Times New Roman"/>
          <w:sz w:val="28"/>
          <w:szCs w:val="28"/>
          <w:lang w:eastAsia="ru-RU"/>
        </w:rPr>
        <w:t>й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>, совершенных с испол</w:t>
      </w:r>
      <w:r w:rsidR="00F628E0" w:rsidRPr="00F628E0">
        <w:rPr>
          <w:rStyle w:val="FontStyle12"/>
          <w:rFonts w:eastAsia="Times New Roman"/>
          <w:sz w:val="28"/>
          <w:szCs w:val="28"/>
          <w:lang w:eastAsia="ru-RU"/>
        </w:rPr>
        <w:t>ьзованием интернет-технологий (-13,2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>%; 202</w:t>
      </w:r>
      <w:r w:rsidR="00603777" w:rsidRPr="00F628E0">
        <w:rPr>
          <w:rStyle w:val="FontStyle12"/>
          <w:rFonts w:eastAsia="Times New Roman"/>
          <w:sz w:val="28"/>
          <w:szCs w:val="28"/>
          <w:lang w:eastAsia="ru-RU"/>
        </w:rPr>
        <w:t>1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 xml:space="preserve"> г. – </w:t>
      </w:r>
      <w:r w:rsidR="00603777" w:rsidRPr="00F628E0">
        <w:rPr>
          <w:rStyle w:val="FontStyle12"/>
          <w:rFonts w:eastAsia="Times New Roman"/>
          <w:sz w:val="28"/>
          <w:szCs w:val="28"/>
          <w:lang w:eastAsia="ru-RU"/>
        </w:rPr>
        <w:t>3834</w:t>
      </w:r>
      <w:r w:rsidRPr="00F628E0">
        <w:rPr>
          <w:rStyle w:val="FontStyle12"/>
          <w:rFonts w:eastAsia="Times New Roman"/>
          <w:sz w:val="28"/>
          <w:szCs w:val="28"/>
          <w:lang w:eastAsia="ru-RU"/>
        </w:rPr>
        <w:t>).</w:t>
      </w:r>
    </w:p>
    <w:p w:rsidR="00457C97" w:rsidRPr="00E37325" w:rsidRDefault="00457C97" w:rsidP="00044700">
      <w:pPr>
        <w:spacing w:after="0" w:line="240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E37325">
        <w:rPr>
          <w:rStyle w:val="FontStyle12"/>
          <w:rFonts w:eastAsia="Times New Roman"/>
          <w:sz w:val="28"/>
          <w:szCs w:val="28"/>
          <w:lang w:eastAsia="ru-RU"/>
        </w:rPr>
        <w:t>Ликвидировано 6</w:t>
      </w:r>
      <w:r w:rsidR="00E37325">
        <w:rPr>
          <w:rStyle w:val="FontStyle12"/>
          <w:rFonts w:eastAsia="Times New Roman"/>
          <w:sz w:val="28"/>
          <w:szCs w:val="28"/>
          <w:lang w:eastAsia="ru-RU"/>
        </w:rPr>
        <w:t>5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 xml:space="preserve"> притон</w:t>
      </w:r>
      <w:r w:rsidR="00E37325">
        <w:rPr>
          <w:rStyle w:val="FontStyle12"/>
          <w:rFonts w:eastAsia="Times New Roman"/>
          <w:sz w:val="28"/>
          <w:szCs w:val="28"/>
          <w:lang w:eastAsia="ru-RU"/>
        </w:rPr>
        <w:t>ов для потребления наркотиков (-5,8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>%; 202</w:t>
      </w:r>
      <w:r w:rsidR="00E37325">
        <w:rPr>
          <w:rStyle w:val="FontStyle12"/>
          <w:rFonts w:eastAsia="Times New Roman"/>
          <w:sz w:val="28"/>
          <w:szCs w:val="28"/>
          <w:lang w:eastAsia="ru-RU"/>
        </w:rPr>
        <w:t>1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 xml:space="preserve"> г. – </w:t>
      </w:r>
      <w:r w:rsidR="00E37325">
        <w:rPr>
          <w:rStyle w:val="FontStyle12"/>
          <w:rFonts w:eastAsia="Times New Roman"/>
          <w:sz w:val="28"/>
          <w:szCs w:val="28"/>
          <w:lang w:eastAsia="ru-RU"/>
        </w:rPr>
        <w:t>69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 xml:space="preserve">), в суд направлено </w:t>
      </w:r>
      <w:r w:rsidR="004D7FCD">
        <w:rPr>
          <w:rStyle w:val="FontStyle12"/>
          <w:rFonts w:eastAsia="Times New Roman"/>
          <w:sz w:val="28"/>
          <w:szCs w:val="28"/>
          <w:lang w:eastAsia="ru-RU"/>
        </w:rPr>
        <w:t>70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 xml:space="preserve"> уголовных дел по данным преступлениям и предусмотренным статьёй 232 УК РФ (+</w:t>
      </w:r>
      <w:r w:rsidR="00C73C01">
        <w:rPr>
          <w:rStyle w:val="FontStyle12"/>
          <w:rFonts w:eastAsia="Times New Roman"/>
          <w:sz w:val="28"/>
          <w:szCs w:val="28"/>
          <w:lang w:eastAsia="ru-RU"/>
        </w:rPr>
        <w:t>3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>4</w:t>
      </w:r>
      <w:r w:rsidR="00C73C01">
        <w:rPr>
          <w:rStyle w:val="FontStyle12"/>
          <w:rFonts w:eastAsia="Times New Roman"/>
          <w:sz w:val="28"/>
          <w:szCs w:val="28"/>
          <w:lang w:eastAsia="ru-RU"/>
        </w:rPr>
        <w:t>,6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>%; 202</w:t>
      </w:r>
      <w:r w:rsidR="00C73C01">
        <w:rPr>
          <w:rStyle w:val="FontStyle12"/>
          <w:rFonts w:eastAsia="Times New Roman"/>
          <w:sz w:val="28"/>
          <w:szCs w:val="28"/>
          <w:lang w:eastAsia="ru-RU"/>
        </w:rPr>
        <w:t>1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 xml:space="preserve"> г. – </w:t>
      </w:r>
      <w:r w:rsidR="00C73C01">
        <w:rPr>
          <w:rStyle w:val="FontStyle12"/>
          <w:rFonts w:eastAsia="Times New Roman"/>
          <w:sz w:val="28"/>
          <w:szCs w:val="28"/>
          <w:lang w:eastAsia="ru-RU"/>
        </w:rPr>
        <w:t>52</w:t>
      </w:r>
      <w:r w:rsidRPr="00E37325">
        <w:rPr>
          <w:rStyle w:val="FontStyle12"/>
          <w:rFonts w:eastAsia="Times New Roman"/>
          <w:sz w:val="28"/>
          <w:szCs w:val="28"/>
          <w:lang w:eastAsia="ru-RU"/>
        </w:rPr>
        <w:t xml:space="preserve">). </w:t>
      </w:r>
    </w:p>
    <w:p w:rsidR="00457C97" w:rsidRDefault="00457C97" w:rsidP="00044700">
      <w:pPr>
        <w:spacing w:after="0" w:line="240" w:lineRule="auto"/>
        <w:ind w:firstLine="567"/>
        <w:jc w:val="both"/>
        <w:rPr>
          <w:rStyle w:val="FontStyle12"/>
          <w:rFonts w:eastAsia="Times New Roman"/>
          <w:sz w:val="28"/>
          <w:szCs w:val="28"/>
          <w:lang w:eastAsia="ru-RU"/>
        </w:rPr>
      </w:pPr>
      <w:r w:rsidRPr="00FF1778">
        <w:rPr>
          <w:rStyle w:val="FontStyle12"/>
          <w:rFonts w:eastAsia="Times New Roman"/>
          <w:sz w:val="28"/>
          <w:szCs w:val="28"/>
          <w:lang w:eastAsia="ru-RU"/>
        </w:rPr>
        <w:t>В целях недопущения реализации безрецептурного отпуска лекарственных средств, а также противодействия распространению «аптечной наркомании» на территории города Москвы, ГУ МВД России по г.Москве и Росздравнадзором по г.Москве и Московской области в 202</w:t>
      </w:r>
      <w:r w:rsidR="00713DC7" w:rsidRPr="00FF1778">
        <w:rPr>
          <w:rStyle w:val="FontStyle12"/>
          <w:rFonts w:eastAsia="Times New Roman"/>
          <w:sz w:val="28"/>
          <w:szCs w:val="28"/>
          <w:lang w:eastAsia="ru-RU"/>
        </w:rPr>
        <w:t>2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году проведено </w:t>
      </w:r>
      <w:r w:rsidR="00713DC7" w:rsidRPr="00FF1778">
        <w:rPr>
          <w:rStyle w:val="FontStyle12"/>
          <w:rFonts w:eastAsia="Times New Roman"/>
          <w:sz w:val="28"/>
          <w:szCs w:val="28"/>
          <w:lang w:eastAsia="ru-RU"/>
        </w:rPr>
        <w:t>15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</w:t>
      </w:r>
      <w:r w:rsidR="00684C66"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(в 2021 г. – 71) 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>проверочн</w:t>
      </w:r>
      <w:r w:rsidR="00713DC7" w:rsidRPr="00FF1778">
        <w:rPr>
          <w:rStyle w:val="FontStyle12"/>
          <w:rFonts w:eastAsia="Times New Roman"/>
          <w:sz w:val="28"/>
          <w:szCs w:val="28"/>
          <w:lang w:eastAsia="ru-RU"/>
        </w:rPr>
        <w:t>ых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мероприяти</w:t>
      </w:r>
      <w:r w:rsidR="00713DC7" w:rsidRPr="00FF1778">
        <w:rPr>
          <w:rStyle w:val="FontStyle12"/>
          <w:rFonts w:eastAsia="Times New Roman"/>
          <w:sz w:val="28"/>
          <w:szCs w:val="28"/>
          <w:lang w:eastAsia="ru-RU"/>
        </w:rPr>
        <w:t>й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по выявлению юридических лиц, допустивших нарушения установленного порядка рецептурного отпуска через аптечную сеть лекарственных средств, подлежащих предметно-количественному учету. В результате выявлено </w:t>
      </w:r>
      <w:r w:rsidR="00713DC7"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29 (в 2021 г. – 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>42</w:t>
      </w:r>
      <w:r w:rsidR="00713DC7" w:rsidRPr="00FF1778">
        <w:rPr>
          <w:rStyle w:val="FontStyle12"/>
          <w:rFonts w:eastAsia="Times New Roman"/>
          <w:sz w:val="28"/>
          <w:szCs w:val="28"/>
          <w:lang w:eastAsia="ru-RU"/>
        </w:rPr>
        <w:t>)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правонару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>шени</w:t>
      </w:r>
      <w:r w:rsidR="0020273C">
        <w:rPr>
          <w:rStyle w:val="FontStyle12"/>
          <w:rFonts w:eastAsia="Times New Roman"/>
          <w:sz w:val="28"/>
          <w:szCs w:val="28"/>
          <w:lang w:eastAsia="ru-RU"/>
        </w:rPr>
        <w:t>й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по статье 14.1 КоАП РФ (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>незаконн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>ая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предпринимательск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>ая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деятельность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>)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 при продаже указанных лекарств, а также </w:t>
      </w:r>
      <w:r w:rsidR="00BE0BFC"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14 (в 2021 г. – 28) 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 xml:space="preserve">правонарушений по статье 6.16 КоАП РФ 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>(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>нарушение правил оборота наркотиков</w:t>
      </w:r>
      <w:r w:rsidR="00C3682D" w:rsidRPr="00FF1778">
        <w:rPr>
          <w:rStyle w:val="FontStyle12"/>
          <w:rFonts w:eastAsia="Times New Roman"/>
          <w:sz w:val="28"/>
          <w:szCs w:val="28"/>
          <w:lang w:eastAsia="ru-RU"/>
        </w:rPr>
        <w:t>)</w:t>
      </w:r>
      <w:r w:rsidRPr="00FF1778">
        <w:rPr>
          <w:rStyle w:val="FontStyle12"/>
          <w:rFonts w:eastAsia="Times New Roman"/>
          <w:sz w:val="28"/>
          <w:szCs w:val="28"/>
          <w:lang w:eastAsia="ru-RU"/>
        </w:rPr>
        <w:t>.</w:t>
      </w:r>
    </w:p>
    <w:p w:rsidR="005938FE" w:rsidRPr="00EF5481" w:rsidRDefault="005938FE" w:rsidP="000447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481">
        <w:rPr>
          <w:rFonts w:ascii="Times New Roman" w:hAnsi="Times New Roman"/>
          <w:sz w:val="28"/>
          <w:szCs w:val="28"/>
        </w:rPr>
        <w:t>В целях недопущения реализации безрецептурного отпуска лекарственных средств, а также противодействия распространению «аптечной наркомании» на те</w:t>
      </w:r>
      <w:r>
        <w:rPr>
          <w:rFonts w:ascii="Times New Roman" w:hAnsi="Times New Roman"/>
          <w:sz w:val="28"/>
          <w:szCs w:val="28"/>
        </w:rPr>
        <w:t>рритории г.</w:t>
      </w:r>
      <w:r w:rsidRPr="00EF5481">
        <w:rPr>
          <w:rFonts w:ascii="Times New Roman" w:hAnsi="Times New Roman"/>
          <w:sz w:val="28"/>
          <w:szCs w:val="28"/>
        </w:rPr>
        <w:t xml:space="preserve">Москвы </w:t>
      </w:r>
      <w:r>
        <w:rPr>
          <w:rFonts w:ascii="Times New Roman" w:hAnsi="Times New Roman"/>
          <w:sz w:val="28"/>
          <w:szCs w:val="28"/>
        </w:rPr>
        <w:t xml:space="preserve">органами внутренних дел </w:t>
      </w:r>
      <w:r w:rsidRPr="00EF5481">
        <w:rPr>
          <w:rFonts w:ascii="Times New Roman" w:hAnsi="Times New Roman"/>
          <w:sz w:val="28"/>
          <w:szCs w:val="28"/>
        </w:rPr>
        <w:t xml:space="preserve">выявлено на </w:t>
      </w:r>
      <w:r w:rsidR="00914541">
        <w:rPr>
          <w:rFonts w:ascii="Times New Roman" w:hAnsi="Times New Roman"/>
          <w:sz w:val="28"/>
          <w:szCs w:val="28"/>
        </w:rPr>
        <w:t>30</w:t>
      </w:r>
      <w:r w:rsidRPr="00EF5481">
        <w:rPr>
          <w:rFonts w:ascii="Times New Roman" w:hAnsi="Times New Roman"/>
          <w:sz w:val="28"/>
          <w:szCs w:val="28"/>
        </w:rPr>
        <w:t>% (со 111</w:t>
      </w:r>
      <w:r w:rsidR="00914541">
        <w:rPr>
          <w:rFonts w:ascii="Times New Roman" w:hAnsi="Times New Roman"/>
          <w:sz w:val="28"/>
          <w:szCs w:val="28"/>
        </w:rPr>
        <w:t xml:space="preserve"> в 2021 г.</w:t>
      </w:r>
      <w:r w:rsidRPr="00EF5481">
        <w:rPr>
          <w:rFonts w:ascii="Times New Roman" w:hAnsi="Times New Roman"/>
          <w:sz w:val="28"/>
          <w:szCs w:val="28"/>
        </w:rPr>
        <w:t xml:space="preserve"> до 144</w:t>
      </w:r>
      <w:r w:rsidR="007D022D">
        <w:rPr>
          <w:rFonts w:ascii="Times New Roman" w:hAnsi="Times New Roman"/>
          <w:sz w:val="28"/>
          <w:szCs w:val="28"/>
        </w:rPr>
        <w:t xml:space="preserve"> </w:t>
      </w:r>
      <w:r w:rsidR="00914541">
        <w:rPr>
          <w:rFonts w:ascii="Times New Roman" w:hAnsi="Times New Roman"/>
          <w:sz w:val="28"/>
          <w:szCs w:val="28"/>
        </w:rPr>
        <w:t>в 2022 г.</w:t>
      </w:r>
      <w:r w:rsidRPr="00EF5481">
        <w:rPr>
          <w:rFonts w:ascii="Times New Roman" w:hAnsi="Times New Roman"/>
          <w:sz w:val="28"/>
          <w:szCs w:val="28"/>
        </w:rPr>
        <w:t>) больше преступлений, квалифицируемых по ст</w:t>
      </w:r>
      <w:r w:rsidR="00914541">
        <w:rPr>
          <w:rFonts w:ascii="Times New Roman" w:hAnsi="Times New Roman"/>
          <w:sz w:val="28"/>
          <w:szCs w:val="28"/>
        </w:rPr>
        <w:t>атье 234 УК РФ («Н</w:t>
      </w:r>
      <w:r w:rsidRPr="00EF5481">
        <w:rPr>
          <w:rFonts w:ascii="Times New Roman" w:hAnsi="Times New Roman"/>
          <w:sz w:val="28"/>
          <w:szCs w:val="28"/>
        </w:rPr>
        <w:t xml:space="preserve">езаконный оборот сильнодействующих </w:t>
      </w:r>
      <w:r w:rsidR="0020273C" w:rsidRPr="0020273C">
        <w:rPr>
          <w:rFonts w:ascii="Times New Roman" w:hAnsi="Times New Roman"/>
          <w:sz w:val="28"/>
          <w:szCs w:val="28"/>
        </w:rPr>
        <w:t>или ядовитых веществ в целях сбыта</w:t>
      </w:r>
      <w:r w:rsidR="00914541">
        <w:rPr>
          <w:rFonts w:ascii="Times New Roman" w:hAnsi="Times New Roman"/>
          <w:sz w:val="28"/>
          <w:szCs w:val="28"/>
        </w:rPr>
        <w:t>»</w:t>
      </w:r>
      <w:r w:rsidRPr="00EF5481">
        <w:rPr>
          <w:rFonts w:ascii="Times New Roman" w:hAnsi="Times New Roman"/>
          <w:sz w:val="28"/>
          <w:szCs w:val="28"/>
        </w:rPr>
        <w:t>).</w:t>
      </w:r>
    </w:p>
    <w:p w:rsidR="00457C97" w:rsidRPr="00FD6BA5" w:rsidRDefault="00457C97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6BA5">
        <w:rPr>
          <w:rFonts w:ascii="Times New Roman" w:hAnsi="Times New Roman"/>
          <w:sz w:val="28"/>
          <w:szCs w:val="28"/>
        </w:rPr>
        <w:t xml:space="preserve">Город Москва не является благоприятной территорией для произрастания в естественных условиях </w:t>
      </w:r>
      <w:r w:rsidR="00B47440">
        <w:rPr>
          <w:rFonts w:ascii="Times New Roman" w:hAnsi="Times New Roman"/>
          <w:sz w:val="28"/>
          <w:szCs w:val="28"/>
        </w:rPr>
        <w:t>нарко</w:t>
      </w:r>
      <w:r w:rsidR="00B47440" w:rsidRPr="00FD6BA5">
        <w:rPr>
          <w:rFonts w:ascii="Times New Roman" w:hAnsi="Times New Roman"/>
          <w:sz w:val="28"/>
          <w:szCs w:val="28"/>
        </w:rPr>
        <w:t xml:space="preserve">содержащих </w:t>
      </w:r>
      <w:r w:rsidR="00B47440">
        <w:rPr>
          <w:rFonts w:ascii="Times New Roman" w:hAnsi="Times New Roman"/>
          <w:sz w:val="28"/>
          <w:szCs w:val="28"/>
        </w:rPr>
        <w:t xml:space="preserve">растений. </w:t>
      </w:r>
      <w:r w:rsidRPr="00FD6BA5">
        <w:rPr>
          <w:rFonts w:ascii="Times New Roman" w:hAnsi="Times New Roman"/>
          <w:sz w:val="28"/>
          <w:szCs w:val="28"/>
        </w:rPr>
        <w:t xml:space="preserve">При этом не исключается </w:t>
      </w:r>
      <w:r w:rsidR="00E97364">
        <w:rPr>
          <w:rFonts w:ascii="Times New Roman" w:hAnsi="Times New Roman"/>
          <w:sz w:val="28"/>
          <w:szCs w:val="28"/>
        </w:rPr>
        <w:t xml:space="preserve">их </w:t>
      </w:r>
      <w:r w:rsidRPr="00FD6BA5">
        <w:rPr>
          <w:rFonts w:ascii="Times New Roman" w:hAnsi="Times New Roman"/>
          <w:sz w:val="28"/>
          <w:szCs w:val="28"/>
        </w:rPr>
        <w:t>культивирование в жил</w:t>
      </w:r>
      <w:r w:rsidR="00ED0357" w:rsidRPr="00FD6BA5">
        <w:rPr>
          <w:rFonts w:ascii="Times New Roman" w:hAnsi="Times New Roman"/>
          <w:sz w:val="28"/>
          <w:szCs w:val="28"/>
        </w:rPr>
        <w:t xml:space="preserve">ом секторе в домашних условиях </w:t>
      </w:r>
      <w:r w:rsidRPr="00FD6BA5">
        <w:rPr>
          <w:rFonts w:ascii="Times New Roman" w:hAnsi="Times New Roman"/>
          <w:sz w:val="28"/>
          <w:szCs w:val="28"/>
        </w:rPr>
        <w:t xml:space="preserve">или в закрытом грунте. </w:t>
      </w:r>
    </w:p>
    <w:p w:rsidR="00ED0357" w:rsidRDefault="00E97364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D0357" w:rsidRPr="00FD6BA5">
        <w:rPr>
          <w:rFonts w:ascii="Times New Roman" w:hAnsi="Times New Roman"/>
          <w:sz w:val="28"/>
          <w:szCs w:val="28"/>
        </w:rPr>
        <w:t xml:space="preserve"> 202</w:t>
      </w:r>
      <w:r w:rsidR="003F6C92" w:rsidRPr="00FD6BA5">
        <w:rPr>
          <w:rFonts w:ascii="Times New Roman" w:hAnsi="Times New Roman"/>
          <w:sz w:val="28"/>
          <w:szCs w:val="28"/>
        </w:rPr>
        <w:t>2</w:t>
      </w:r>
      <w:r w:rsidR="00ED0357" w:rsidRPr="00FD6BA5">
        <w:rPr>
          <w:rFonts w:ascii="Times New Roman" w:hAnsi="Times New Roman"/>
          <w:sz w:val="28"/>
          <w:szCs w:val="28"/>
        </w:rPr>
        <w:t xml:space="preserve"> </w:t>
      </w:r>
      <w:r w:rsidR="003F6C92" w:rsidRPr="00FD6BA5">
        <w:rPr>
          <w:rFonts w:ascii="Times New Roman" w:hAnsi="Times New Roman"/>
          <w:sz w:val="28"/>
          <w:szCs w:val="28"/>
        </w:rPr>
        <w:t xml:space="preserve">году </w:t>
      </w:r>
      <w:r w:rsidR="00294771" w:rsidRPr="00FD6BA5">
        <w:rPr>
          <w:rFonts w:ascii="Times New Roman" w:hAnsi="Times New Roman"/>
          <w:sz w:val="28"/>
          <w:szCs w:val="28"/>
        </w:rPr>
        <w:t>по</w:t>
      </w:r>
      <w:r w:rsidR="00ED0357" w:rsidRPr="00FD6BA5">
        <w:rPr>
          <w:rFonts w:ascii="Times New Roman" w:hAnsi="Times New Roman"/>
          <w:sz w:val="28"/>
          <w:szCs w:val="28"/>
        </w:rPr>
        <w:t xml:space="preserve"> факт</w:t>
      </w:r>
      <w:r w:rsidR="00294771" w:rsidRPr="00FD6BA5">
        <w:rPr>
          <w:rFonts w:ascii="Times New Roman" w:hAnsi="Times New Roman"/>
          <w:sz w:val="28"/>
          <w:szCs w:val="28"/>
        </w:rPr>
        <w:t>ам</w:t>
      </w:r>
      <w:r w:rsidR="00ED0357" w:rsidRPr="00FD6BA5">
        <w:rPr>
          <w:rFonts w:ascii="Times New Roman" w:hAnsi="Times New Roman"/>
          <w:sz w:val="28"/>
          <w:szCs w:val="28"/>
        </w:rPr>
        <w:t xml:space="preserve"> незаконного культивирования растений, содержащих наркотические сред</w:t>
      </w:r>
      <w:r w:rsidR="00294771" w:rsidRPr="00FD6BA5">
        <w:rPr>
          <w:rFonts w:ascii="Times New Roman" w:hAnsi="Times New Roman"/>
          <w:sz w:val="28"/>
          <w:szCs w:val="28"/>
        </w:rPr>
        <w:t>ства или психотропные вещества</w:t>
      </w:r>
      <w:r w:rsidR="008C208A">
        <w:rPr>
          <w:rFonts w:ascii="Times New Roman" w:hAnsi="Times New Roman"/>
          <w:sz w:val="28"/>
          <w:szCs w:val="28"/>
        </w:rPr>
        <w:t>,</w:t>
      </w:r>
      <w:r w:rsidR="00294771" w:rsidRPr="00FD6BA5">
        <w:rPr>
          <w:rFonts w:ascii="Times New Roman" w:hAnsi="Times New Roman"/>
          <w:sz w:val="28"/>
          <w:szCs w:val="28"/>
        </w:rPr>
        <w:t xml:space="preserve"> </w:t>
      </w:r>
      <w:r w:rsidR="00ED0357" w:rsidRPr="00FD6BA5">
        <w:rPr>
          <w:rFonts w:ascii="Times New Roman" w:hAnsi="Times New Roman"/>
          <w:sz w:val="28"/>
          <w:szCs w:val="28"/>
        </w:rPr>
        <w:t xml:space="preserve">возбуждено </w:t>
      </w:r>
      <w:r w:rsidR="00294771" w:rsidRPr="00FD6BA5">
        <w:rPr>
          <w:rFonts w:ascii="Times New Roman" w:hAnsi="Times New Roman"/>
          <w:sz w:val="28"/>
          <w:szCs w:val="28"/>
        </w:rPr>
        <w:t>2 уголовных дела</w:t>
      </w:r>
      <w:r w:rsidR="00ED0357" w:rsidRPr="00FD6BA5">
        <w:rPr>
          <w:rFonts w:ascii="Times New Roman" w:hAnsi="Times New Roman"/>
          <w:sz w:val="28"/>
          <w:szCs w:val="28"/>
        </w:rPr>
        <w:t xml:space="preserve">, </w:t>
      </w:r>
      <w:r w:rsidR="00ED0357" w:rsidRPr="00FD6BA5">
        <w:rPr>
          <w:rFonts w:ascii="Times New Roman" w:hAnsi="Times New Roman"/>
          <w:sz w:val="28"/>
          <w:szCs w:val="28"/>
        </w:rPr>
        <w:lastRenderedPageBreak/>
        <w:t>предусмотренны</w:t>
      </w:r>
      <w:r w:rsidR="008C208A">
        <w:rPr>
          <w:rFonts w:ascii="Times New Roman" w:hAnsi="Times New Roman"/>
          <w:sz w:val="28"/>
          <w:szCs w:val="28"/>
        </w:rPr>
        <w:t>е</w:t>
      </w:r>
      <w:r w:rsidR="00ED0357" w:rsidRPr="00FD6BA5">
        <w:rPr>
          <w:rFonts w:ascii="Times New Roman" w:hAnsi="Times New Roman"/>
          <w:sz w:val="28"/>
          <w:szCs w:val="28"/>
        </w:rPr>
        <w:t xml:space="preserve"> статьей 231 УК </w:t>
      </w:r>
      <w:r w:rsidR="00C3682D" w:rsidRPr="00FD6BA5">
        <w:rPr>
          <w:rFonts w:ascii="Times New Roman" w:hAnsi="Times New Roman"/>
          <w:sz w:val="28"/>
          <w:szCs w:val="28"/>
        </w:rPr>
        <w:t>РФ</w:t>
      </w:r>
      <w:r w:rsidR="008C208A">
        <w:rPr>
          <w:rFonts w:ascii="Times New Roman" w:hAnsi="Times New Roman"/>
          <w:sz w:val="28"/>
          <w:szCs w:val="28"/>
        </w:rPr>
        <w:t xml:space="preserve"> (-60</w:t>
      </w:r>
      <w:r w:rsidR="00ED0357" w:rsidRPr="00FD6BA5">
        <w:rPr>
          <w:rFonts w:ascii="Times New Roman" w:hAnsi="Times New Roman"/>
          <w:sz w:val="28"/>
          <w:szCs w:val="28"/>
        </w:rPr>
        <w:t>%; 202</w:t>
      </w:r>
      <w:r w:rsidR="008E4F84" w:rsidRPr="00FD6BA5">
        <w:rPr>
          <w:rFonts w:ascii="Times New Roman" w:hAnsi="Times New Roman"/>
          <w:sz w:val="28"/>
          <w:szCs w:val="28"/>
        </w:rPr>
        <w:t>1</w:t>
      </w:r>
      <w:r w:rsidR="00ED0357" w:rsidRPr="00FD6BA5">
        <w:rPr>
          <w:rFonts w:ascii="Times New Roman" w:hAnsi="Times New Roman"/>
          <w:sz w:val="28"/>
          <w:szCs w:val="28"/>
        </w:rPr>
        <w:t xml:space="preserve"> г. – </w:t>
      </w:r>
      <w:r w:rsidR="008E4F84" w:rsidRPr="00FD6BA5">
        <w:rPr>
          <w:rFonts w:ascii="Times New Roman" w:hAnsi="Times New Roman"/>
          <w:sz w:val="28"/>
          <w:szCs w:val="28"/>
        </w:rPr>
        <w:t>5</w:t>
      </w:r>
      <w:r w:rsidR="00ED0357" w:rsidRPr="00FD6BA5">
        <w:rPr>
          <w:rFonts w:ascii="Times New Roman" w:hAnsi="Times New Roman"/>
          <w:sz w:val="28"/>
          <w:szCs w:val="28"/>
        </w:rPr>
        <w:t xml:space="preserve">) и </w:t>
      </w:r>
      <w:r w:rsidR="008C208A">
        <w:rPr>
          <w:rFonts w:ascii="Times New Roman" w:hAnsi="Times New Roman"/>
          <w:sz w:val="28"/>
          <w:szCs w:val="28"/>
        </w:rPr>
        <w:t xml:space="preserve">пресечено </w:t>
      </w:r>
      <w:r w:rsidR="00FD6BA5" w:rsidRPr="00FD6BA5">
        <w:rPr>
          <w:rFonts w:ascii="Times New Roman" w:hAnsi="Times New Roman"/>
          <w:sz w:val="28"/>
          <w:szCs w:val="28"/>
        </w:rPr>
        <w:t>14</w:t>
      </w:r>
      <w:r w:rsidR="00ED0357" w:rsidRPr="00FD6BA5">
        <w:rPr>
          <w:rFonts w:ascii="Times New Roman" w:hAnsi="Times New Roman"/>
          <w:sz w:val="28"/>
          <w:szCs w:val="28"/>
        </w:rPr>
        <w:t> административных правонарушений, предусмотренных статьей 10.5.1 КоАП РФ (+</w:t>
      </w:r>
      <w:r w:rsidR="00FD6BA5" w:rsidRPr="00FD6BA5">
        <w:rPr>
          <w:rFonts w:ascii="Times New Roman" w:hAnsi="Times New Roman"/>
          <w:sz w:val="28"/>
          <w:szCs w:val="28"/>
        </w:rPr>
        <w:t>75</w:t>
      </w:r>
      <w:r w:rsidR="00ED0357" w:rsidRPr="00FD6BA5">
        <w:rPr>
          <w:rFonts w:ascii="Times New Roman" w:hAnsi="Times New Roman"/>
          <w:sz w:val="28"/>
          <w:szCs w:val="28"/>
        </w:rPr>
        <w:t>%; 202</w:t>
      </w:r>
      <w:r w:rsidR="00FD6BA5" w:rsidRPr="00FD6BA5">
        <w:rPr>
          <w:rFonts w:ascii="Times New Roman" w:hAnsi="Times New Roman"/>
          <w:sz w:val="28"/>
          <w:szCs w:val="28"/>
        </w:rPr>
        <w:t>1 </w:t>
      </w:r>
      <w:r w:rsidR="00ED0357" w:rsidRPr="00FD6BA5">
        <w:rPr>
          <w:rFonts w:ascii="Times New Roman" w:hAnsi="Times New Roman"/>
          <w:sz w:val="28"/>
          <w:szCs w:val="28"/>
        </w:rPr>
        <w:t xml:space="preserve">г. – </w:t>
      </w:r>
      <w:r w:rsidR="00FD6BA5" w:rsidRPr="00FD6BA5">
        <w:rPr>
          <w:rFonts w:ascii="Times New Roman" w:hAnsi="Times New Roman"/>
          <w:sz w:val="28"/>
          <w:szCs w:val="28"/>
        </w:rPr>
        <w:t>8</w:t>
      </w:r>
      <w:r w:rsidR="00ED0357" w:rsidRPr="00FD6BA5">
        <w:rPr>
          <w:rFonts w:ascii="Times New Roman" w:hAnsi="Times New Roman"/>
          <w:sz w:val="28"/>
          <w:szCs w:val="28"/>
        </w:rPr>
        <w:t xml:space="preserve">). </w:t>
      </w:r>
    </w:p>
    <w:p w:rsidR="00AC1987" w:rsidRPr="001A0219" w:rsidRDefault="00D36B8A" w:rsidP="00D623C5">
      <w:pPr>
        <w:spacing w:after="0" w:line="245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A0219">
        <w:rPr>
          <w:rFonts w:ascii="Times New Roman" w:hAnsi="Times New Roman"/>
          <w:b/>
          <w:sz w:val="28"/>
          <w:szCs w:val="28"/>
        </w:rPr>
        <w:t>6. </w:t>
      </w:r>
      <w:r w:rsidR="00B00F83" w:rsidRPr="001A0219">
        <w:rPr>
          <w:rFonts w:ascii="Times New Roman" w:hAnsi="Times New Roman"/>
          <w:b/>
          <w:sz w:val="28"/>
          <w:szCs w:val="28"/>
        </w:rPr>
        <w:t xml:space="preserve">Оценка реализации государственных программ города Москвы, </w:t>
      </w:r>
      <w:r w:rsidR="00580DF3" w:rsidRPr="001A0219">
        <w:rPr>
          <w:rFonts w:ascii="Times New Roman" w:hAnsi="Times New Roman"/>
          <w:b/>
          <w:sz w:val="28"/>
          <w:szCs w:val="28"/>
        </w:rPr>
        <w:br/>
      </w:r>
      <w:r w:rsidR="00B00F83" w:rsidRPr="001A0219">
        <w:rPr>
          <w:rFonts w:ascii="Times New Roman" w:hAnsi="Times New Roman"/>
          <w:b/>
          <w:sz w:val="28"/>
          <w:szCs w:val="28"/>
        </w:rPr>
        <w:t xml:space="preserve">в рамках которых </w:t>
      </w:r>
      <w:r w:rsidR="00023407" w:rsidRPr="001A0219">
        <w:rPr>
          <w:rFonts w:ascii="Times New Roman" w:hAnsi="Times New Roman"/>
          <w:b/>
          <w:sz w:val="28"/>
          <w:szCs w:val="28"/>
        </w:rPr>
        <w:t>осуществляются</w:t>
      </w:r>
      <w:r w:rsidR="00B00F83" w:rsidRPr="001A0219">
        <w:rPr>
          <w:rFonts w:ascii="Times New Roman" w:hAnsi="Times New Roman"/>
          <w:b/>
          <w:sz w:val="28"/>
          <w:szCs w:val="28"/>
        </w:rPr>
        <w:t xml:space="preserve"> антинаркотические мероприятия.</w:t>
      </w:r>
    </w:p>
    <w:p w:rsidR="00630221" w:rsidRPr="001A0219" w:rsidRDefault="00630221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219">
        <w:rPr>
          <w:rFonts w:ascii="Times New Roman" w:hAnsi="Times New Roman"/>
          <w:sz w:val="28"/>
          <w:szCs w:val="28"/>
        </w:rPr>
        <w:t>Постановлением Правительства Москвы от 9 августа 2011 года № 349-ПП утверждена Государственная программа города Москвы «Развитие цифровой среды и инноваций» с периодом реализации с 2019 по 2024 год.</w:t>
      </w:r>
    </w:p>
    <w:p w:rsidR="00630221" w:rsidRPr="001A0219" w:rsidRDefault="00630221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219">
        <w:rPr>
          <w:rFonts w:ascii="Times New Roman" w:hAnsi="Times New Roman"/>
          <w:sz w:val="28"/>
          <w:szCs w:val="28"/>
        </w:rPr>
        <w:t>Данной государственной программой города Москвы предусмотрено ежегодное финансирование мероприятий по проведению социологического исследования в рамках мониторинга наркоситуации в городе Москве.</w:t>
      </w:r>
      <w:r w:rsidR="004C04B7" w:rsidRPr="001A0219">
        <w:t xml:space="preserve"> </w:t>
      </w:r>
      <w:r w:rsidR="004C04B7" w:rsidRPr="001A0219">
        <w:rPr>
          <w:rFonts w:ascii="Times New Roman" w:hAnsi="Times New Roman"/>
          <w:sz w:val="28"/>
          <w:szCs w:val="28"/>
        </w:rPr>
        <w:t>Объем финансирования</w:t>
      </w:r>
      <w:r w:rsidR="001A0219">
        <w:rPr>
          <w:rFonts w:ascii="Times New Roman" w:hAnsi="Times New Roman"/>
          <w:sz w:val="28"/>
          <w:szCs w:val="28"/>
        </w:rPr>
        <w:t xml:space="preserve"> в 2022 </w:t>
      </w:r>
      <w:r w:rsidR="004C04B7" w:rsidRPr="001A0219">
        <w:rPr>
          <w:rFonts w:ascii="Times New Roman" w:hAnsi="Times New Roman"/>
          <w:sz w:val="28"/>
          <w:szCs w:val="28"/>
        </w:rPr>
        <w:t xml:space="preserve">году за счет средств бюджета города Москвы на данные мероприятия составил 2297,7 тыс. рублей. </w:t>
      </w:r>
    </w:p>
    <w:p w:rsidR="00630221" w:rsidRPr="001A0219" w:rsidRDefault="00630221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219">
        <w:rPr>
          <w:rFonts w:ascii="Times New Roman" w:hAnsi="Times New Roman"/>
          <w:sz w:val="28"/>
          <w:szCs w:val="28"/>
        </w:rPr>
        <w:t>Вместе с тем основной массив антинаркотических мероприятий реализуется и финансируется за счет средств бюджета города Москвы непосредственно через деятельность органов исполнительной власти города Москвы и подведомственных им учреждений, задействованных в профилактике наркомании.</w:t>
      </w:r>
    </w:p>
    <w:p w:rsidR="00630221" w:rsidRPr="001A0219" w:rsidRDefault="00630221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219">
        <w:rPr>
          <w:rFonts w:ascii="Times New Roman" w:hAnsi="Times New Roman"/>
          <w:sz w:val="28"/>
          <w:szCs w:val="28"/>
        </w:rPr>
        <w:t>Так, Государственному бюджетному учреждению здравоохранения города Москвы «Московский научно-практический центр наркологии Департамента здравоохранения города Москвы» в 2022 году выделены средства на финансовое обеспечение выполнения государственного задания, в том числе:</w:t>
      </w:r>
    </w:p>
    <w:p w:rsidR="00630221" w:rsidRPr="001A0219" w:rsidRDefault="00630221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219">
        <w:rPr>
          <w:rFonts w:ascii="Times New Roman" w:hAnsi="Times New Roman"/>
          <w:sz w:val="28"/>
          <w:szCs w:val="28"/>
        </w:rPr>
        <w:t>на работу по профилактике неинфекционных заболеваний, формированию здорового образа жизни и санитарно-гигиеническому просвещению населения в объёме 100 317,0 тыс. рублей;</w:t>
      </w:r>
    </w:p>
    <w:p w:rsidR="006336DC" w:rsidRPr="001A0219" w:rsidRDefault="00630221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0219">
        <w:rPr>
          <w:rFonts w:ascii="Times New Roman" w:hAnsi="Times New Roman"/>
          <w:sz w:val="28"/>
          <w:szCs w:val="28"/>
        </w:rPr>
        <w:t>на медицинскую реабилитацию в стационар</w:t>
      </w:r>
      <w:r w:rsidR="008C208A">
        <w:rPr>
          <w:rFonts w:ascii="Times New Roman" w:hAnsi="Times New Roman"/>
          <w:sz w:val="28"/>
          <w:szCs w:val="28"/>
        </w:rPr>
        <w:t>ных условиях в объёме 423 186,5 </w:t>
      </w:r>
      <w:r w:rsidRPr="001A0219">
        <w:rPr>
          <w:rFonts w:ascii="Times New Roman" w:hAnsi="Times New Roman"/>
          <w:sz w:val="28"/>
          <w:szCs w:val="28"/>
        </w:rPr>
        <w:t>тыс. рублей.</w:t>
      </w:r>
    </w:p>
    <w:p w:rsidR="006336DC" w:rsidRPr="009F129B" w:rsidRDefault="006336DC" w:rsidP="00D623C5">
      <w:pPr>
        <w:spacing w:after="0" w:line="245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F129B" w:rsidRDefault="009F129B" w:rsidP="00D623C5">
      <w:pPr>
        <w:spacing w:after="0" w:line="245" w:lineRule="auto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9F129B">
        <w:rPr>
          <w:rFonts w:ascii="Times New Roman" w:hAnsi="Times New Roman"/>
          <w:b/>
          <w:sz w:val="28"/>
          <w:szCs w:val="28"/>
        </w:rPr>
        <w:t>7. Информация о ходе исполнения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года.</w:t>
      </w:r>
    </w:p>
    <w:p w:rsidR="006800C6" w:rsidRPr="00A20503" w:rsidRDefault="006800C6" w:rsidP="00D623C5">
      <w:pPr>
        <w:spacing w:after="0" w:line="245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В рамках реализации Стратегии государственной антинаркотической политики Российской Федерации на период до 2030 года (далее – Стратегия), утвержденной Указом Президента Российской Ф</w:t>
      </w:r>
      <w:r w:rsidR="00764F89">
        <w:rPr>
          <w:rFonts w:ascii="Times New Roman" w:hAnsi="Times New Roman"/>
          <w:sz w:val="28"/>
          <w:szCs w:val="28"/>
        </w:rPr>
        <w:t>едерации от 23 ноября 2020 </w:t>
      </w:r>
      <w:r w:rsidR="005A44FB">
        <w:rPr>
          <w:rFonts w:ascii="Times New Roman" w:hAnsi="Times New Roman"/>
          <w:sz w:val="28"/>
          <w:szCs w:val="28"/>
        </w:rPr>
        <w:t>г. № </w:t>
      </w:r>
      <w:r w:rsidRPr="00A20503">
        <w:rPr>
          <w:rFonts w:ascii="Times New Roman" w:hAnsi="Times New Roman"/>
          <w:sz w:val="28"/>
          <w:szCs w:val="28"/>
        </w:rPr>
        <w:t xml:space="preserve">733, заинтересованными ведомствами Правительства Москвы и территориальными федеральными органами исполнительной власти </w:t>
      </w:r>
      <w:r w:rsidR="00764F89">
        <w:rPr>
          <w:rFonts w:ascii="Times New Roman" w:hAnsi="Times New Roman"/>
          <w:sz w:val="28"/>
          <w:szCs w:val="28"/>
        </w:rPr>
        <w:t>в городе Москве разработан и 23 </w:t>
      </w:r>
      <w:r w:rsidRPr="00A20503">
        <w:rPr>
          <w:rFonts w:ascii="Times New Roman" w:hAnsi="Times New Roman"/>
          <w:sz w:val="28"/>
          <w:szCs w:val="28"/>
        </w:rPr>
        <w:t>декабря 2020 г. утверждён Мэром Москвы С.С.Собяниным перечень приоритетных направлений (план мероприятий) реализации Стратегии государственной антинаркотической политики Ро</w:t>
      </w:r>
      <w:r w:rsidR="00764F89">
        <w:rPr>
          <w:rFonts w:ascii="Times New Roman" w:hAnsi="Times New Roman"/>
          <w:sz w:val="28"/>
          <w:szCs w:val="28"/>
        </w:rPr>
        <w:t>ссийской Федерации на период до </w:t>
      </w:r>
      <w:r w:rsidRPr="00A20503">
        <w:rPr>
          <w:rFonts w:ascii="Times New Roman" w:hAnsi="Times New Roman"/>
          <w:sz w:val="28"/>
          <w:szCs w:val="28"/>
        </w:rPr>
        <w:t>2030 года в городе Москве (на период 2021 – 2025 годов) (далее – Перечень).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На основании положений пунктов 26 и 27 Стратегии реализация Перечня осуществляется в два этапа: в период 2021–2025 годов и в период 2026–2030 годов.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 xml:space="preserve">На период 2021–2025 годов Перечнем предусмотрено к реализации 32 мероприятия. 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В рамках реализации мероприятий Перечня решаются следующие задачи: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lastRenderedPageBreak/>
        <w:t xml:space="preserve">совершенствование координации антинаркотической деятельности, в том числе путём обеспечения согласованности мер на всех уровнях исполнительной власти; 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повышение эффективности контроля за оборотом наркотиков и их прекурсоров, деятельностью организаций, осуществляющих их изготовление и реализацию;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развитие комплексных подходов при осуществлении антинаркотической профилактической деятельности;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привлечение институтов гражданского общества, включая общественные и некоммерческие организации, к решению задач по реализации антинаркотической политики;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формирование в обществе осознанного негативного отношения к незаконному потреблению наркотиков;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совершенствование механизма раннего выявления незаконного потребления наркотиков в образовательных учреждениях;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снижение уровня смертности населения, в том числе среди несовершеннолетних лиц, в результате незаконного потребления наркотиков;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повышение эффективности функционирования наркологической службы;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повышение доступности социальной реабилитации и ресоциализации для наркопотребителей;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совершенствование правоохранительных мер, направленных на снижение уровня наркопреступности.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Согласно пунктам 21 и 22 Стратегии её реализация в городе Москве осуществляется путём выполнения мероприятий Перечня, а также путём выполнения мероприятий, включённых в государственные программы города Москвы и соответствующие планы префектур административных округов города.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 xml:space="preserve">В соответствии с Перечнем на 2022 год плановыми значениями показателей эффективности его реализации являлись: 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- «Вовлеченность населения в незаконный оборот наркотиков (количество случаев привлечения 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веществах, в расчёте на 100 тыс. человек)». В 2022 году предполагалось 150,0; фактически – 67,9. Показатель достигнут;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- «Криминогенность наркомании (соотношение количества наркопотребителей, привлеченных к уголовной ответственности, и наркопотребителей, привлеченных к административной ответственности за потреблен</w:t>
      </w:r>
      <w:r w:rsidR="00764F89">
        <w:rPr>
          <w:rFonts w:ascii="Times New Roman" w:hAnsi="Times New Roman"/>
          <w:sz w:val="28"/>
          <w:szCs w:val="28"/>
        </w:rPr>
        <w:t>ие наркотиков, в расчёте на 100 </w:t>
      </w:r>
      <w:r w:rsidRPr="00A20503">
        <w:rPr>
          <w:rFonts w:ascii="Times New Roman" w:hAnsi="Times New Roman"/>
          <w:sz w:val="28"/>
          <w:szCs w:val="28"/>
        </w:rPr>
        <w:t>тыс. человек)». В 2022 году предполагалось 105,0; фактически – 76,3. Показатель достигнут;</w:t>
      </w:r>
    </w:p>
    <w:p w:rsidR="006800C6" w:rsidRPr="00A20503" w:rsidRDefault="006800C6" w:rsidP="00CF18E6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0503">
        <w:rPr>
          <w:rFonts w:ascii="Times New Roman" w:hAnsi="Times New Roman"/>
          <w:sz w:val="28"/>
          <w:szCs w:val="28"/>
        </w:rPr>
        <w:t>- «Количество случаев отравления наркотиками (в расчёте на 100 тыс. человек)». В 2022 году предполагалось 22,0; фактически – 11,8. Показатель достигнут;</w:t>
      </w:r>
    </w:p>
    <w:p w:rsidR="006800C6" w:rsidRPr="005F1FDC" w:rsidRDefault="006800C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1FDC">
        <w:rPr>
          <w:rFonts w:ascii="Times New Roman" w:hAnsi="Times New Roman"/>
          <w:sz w:val="28"/>
          <w:szCs w:val="28"/>
        </w:rPr>
        <w:t>- «Количество случаев отравления наркотик</w:t>
      </w:r>
      <w:r w:rsidR="00A20503" w:rsidRPr="005F1FDC">
        <w:rPr>
          <w:rFonts w:ascii="Times New Roman" w:hAnsi="Times New Roman"/>
          <w:sz w:val="28"/>
          <w:szCs w:val="28"/>
        </w:rPr>
        <w:t>ами среди несовершеннолетних (в </w:t>
      </w:r>
      <w:r w:rsidRPr="005F1FDC">
        <w:rPr>
          <w:rFonts w:ascii="Times New Roman" w:hAnsi="Times New Roman"/>
          <w:sz w:val="28"/>
          <w:szCs w:val="28"/>
        </w:rPr>
        <w:t>расчёте на 100 тыс. человек)». В 2022 году пре</w:t>
      </w:r>
      <w:r w:rsidR="00D620EF">
        <w:rPr>
          <w:rFonts w:ascii="Times New Roman" w:hAnsi="Times New Roman"/>
          <w:sz w:val="28"/>
          <w:szCs w:val="28"/>
        </w:rPr>
        <w:t>дполагалось 11; фактически – 0,9</w:t>
      </w:r>
      <w:r w:rsidRPr="005F1FDC">
        <w:rPr>
          <w:rFonts w:ascii="Times New Roman" w:hAnsi="Times New Roman"/>
          <w:sz w:val="28"/>
          <w:szCs w:val="28"/>
        </w:rPr>
        <w:t>. Показатель достигнут;</w:t>
      </w:r>
    </w:p>
    <w:p w:rsidR="006800C6" w:rsidRPr="005F1FDC" w:rsidRDefault="006800C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1FDC">
        <w:rPr>
          <w:rFonts w:ascii="Times New Roman" w:hAnsi="Times New Roman"/>
          <w:sz w:val="28"/>
          <w:szCs w:val="28"/>
        </w:rPr>
        <w:lastRenderedPageBreak/>
        <w:t>- «Количество случаев смерти в результате потребления наркотиков (в расчёте на 100 тыс. человек)». В 2022 году предполагалось 9,0; фактически – 8,3. Показатель достигнут.</w:t>
      </w:r>
    </w:p>
    <w:p w:rsidR="002D708B" w:rsidRPr="00BA1797" w:rsidRDefault="002D708B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1797">
        <w:rPr>
          <w:rFonts w:ascii="Times New Roman" w:hAnsi="Times New Roman"/>
          <w:sz w:val="28"/>
          <w:szCs w:val="28"/>
        </w:rPr>
        <w:t>Фактическое состояние наркоситуации в городе Москве оценивается как «сложное» (предварительная оценка по итогам мониторинга).</w:t>
      </w:r>
    </w:p>
    <w:p w:rsidR="006C092C" w:rsidRPr="001456FE" w:rsidRDefault="006C092C" w:rsidP="00D623C5">
      <w:pPr>
        <w:spacing w:after="0" w:line="247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AF139F" w:rsidRPr="009F129B" w:rsidRDefault="009F129B" w:rsidP="00D623C5">
      <w:pPr>
        <w:spacing w:after="0" w:line="247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F129B">
        <w:rPr>
          <w:rFonts w:ascii="Times New Roman" w:hAnsi="Times New Roman"/>
          <w:b/>
          <w:sz w:val="28"/>
          <w:szCs w:val="28"/>
        </w:rPr>
        <w:t>8</w:t>
      </w:r>
      <w:r w:rsidR="00D36B8A" w:rsidRPr="009F129B">
        <w:rPr>
          <w:rFonts w:ascii="Times New Roman" w:hAnsi="Times New Roman"/>
          <w:b/>
          <w:sz w:val="28"/>
          <w:szCs w:val="28"/>
        </w:rPr>
        <w:t>. </w:t>
      </w:r>
      <w:r w:rsidRPr="009F129B">
        <w:rPr>
          <w:rFonts w:ascii="Times New Roman" w:hAnsi="Times New Roman"/>
          <w:b/>
          <w:sz w:val="28"/>
          <w:szCs w:val="28"/>
        </w:rPr>
        <w:t>Предварительная о</w:t>
      </w:r>
      <w:r w:rsidR="00AF139F" w:rsidRPr="009F129B">
        <w:rPr>
          <w:rFonts w:ascii="Times New Roman" w:hAnsi="Times New Roman"/>
          <w:b/>
          <w:sz w:val="28"/>
          <w:szCs w:val="28"/>
        </w:rPr>
        <w:t>ценка состояния наркоситуации в городе Москве в соответствии с критериями оценки развития наркоситуации, утвержденными Государственным антинаркотическим комитетом.</w:t>
      </w:r>
    </w:p>
    <w:p w:rsidR="00272068" w:rsidRPr="002D708B" w:rsidRDefault="00272068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D708B">
        <w:rPr>
          <w:rFonts w:ascii="Times New Roman" w:hAnsi="Times New Roman"/>
          <w:sz w:val="28"/>
          <w:szCs w:val="28"/>
        </w:rPr>
        <w:t xml:space="preserve">В соответствии с Методикой </w:t>
      </w:r>
      <w:r w:rsidR="00FA4DE2" w:rsidRPr="002D708B">
        <w:rPr>
          <w:rFonts w:ascii="Times New Roman" w:hAnsi="Times New Roman"/>
          <w:sz w:val="28"/>
          <w:szCs w:val="28"/>
        </w:rPr>
        <w:t>ГАК</w:t>
      </w:r>
      <w:r w:rsidRPr="002D708B">
        <w:rPr>
          <w:rFonts w:ascii="Times New Roman" w:hAnsi="Times New Roman"/>
          <w:sz w:val="28"/>
          <w:szCs w:val="28"/>
        </w:rPr>
        <w:t xml:space="preserve"> </w:t>
      </w:r>
      <w:r w:rsidR="0050612A" w:rsidRPr="002D708B">
        <w:rPr>
          <w:rFonts w:ascii="Times New Roman" w:hAnsi="Times New Roman"/>
          <w:sz w:val="28"/>
          <w:szCs w:val="28"/>
        </w:rPr>
        <w:t xml:space="preserve">состояние </w:t>
      </w:r>
      <w:r w:rsidRPr="002D708B">
        <w:rPr>
          <w:rFonts w:ascii="Times New Roman" w:hAnsi="Times New Roman"/>
          <w:sz w:val="28"/>
          <w:szCs w:val="28"/>
        </w:rPr>
        <w:t>наркоситуаци</w:t>
      </w:r>
      <w:r w:rsidR="0050612A" w:rsidRPr="002D708B">
        <w:rPr>
          <w:rFonts w:ascii="Times New Roman" w:hAnsi="Times New Roman"/>
          <w:sz w:val="28"/>
          <w:szCs w:val="28"/>
        </w:rPr>
        <w:t>и</w:t>
      </w:r>
      <w:r w:rsidRPr="002D708B">
        <w:rPr>
          <w:rFonts w:ascii="Times New Roman" w:hAnsi="Times New Roman"/>
          <w:sz w:val="28"/>
          <w:szCs w:val="28"/>
        </w:rPr>
        <w:t xml:space="preserve"> в городе Москве </w:t>
      </w:r>
      <w:r w:rsidR="002B0099" w:rsidRPr="002D708B">
        <w:rPr>
          <w:rFonts w:ascii="Times New Roman" w:hAnsi="Times New Roman"/>
          <w:sz w:val="28"/>
          <w:szCs w:val="28"/>
        </w:rPr>
        <w:t>в</w:t>
      </w:r>
      <w:r w:rsidR="0054342D" w:rsidRPr="002D708B">
        <w:rPr>
          <w:rFonts w:ascii="Times New Roman" w:hAnsi="Times New Roman"/>
          <w:sz w:val="28"/>
          <w:szCs w:val="28"/>
        </w:rPr>
        <w:t xml:space="preserve"> </w:t>
      </w:r>
      <w:r w:rsidRPr="002D708B">
        <w:rPr>
          <w:rFonts w:ascii="Times New Roman" w:hAnsi="Times New Roman"/>
          <w:sz w:val="28"/>
          <w:szCs w:val="28"/>
        </w:rPr>
        <w:t>20</w:t>
      </w:r>
      <w:r w:rsidR="007C34FF" w:rsidRPr="002D708B">
        <w:rPr>
          <w:rFonts w:ascii="Times New Roman" w:hAnsi="Times New Roman"/>
          <w:sz w:val="28"/>
          <w:szCs w:val="28"/>
        </w:rPr>
        <w:t>2</w:t>
      </w:r>
      <w:r w:rsidR="002D708B" w:rsidRPr="002D708B">
        <w:rPr>
          <w:rFonts w:ascii="Times New Roman" w:hAnsi="Times New Roman"/>
          <w:sz w:val="28"/>
          <w:szCs w:val="28"/>
        </w:rPr>
        <w:t>2</w:t>
      </w:r>
      <w:r w:rsidRPr="002D708B">
        <w:rPr>
          <w:rFonts w:ascii="Times New Roman" w:hAnsi="Times New Roman"/>
          <w:sz w:val="28"/>
          <w:szCs w:val="28"/>
        </w:rPr>
        <w:t xml:space="preserve"> году </w:t>
      </w:r>
      <w:r w:rsidR="0054342D" w:rsidRPr="002D708B">
        <w:rPr>
          <w:rFonts w:ascii="Times New Roman" w:hAnsi="Times New Roman"/>
          <w:sz w:val="28"/>
          <w:szCs w:val="28"/>
        </w:rPr>
        <w:t xml:space="preserve">предварительно </w:t>
      </w:r>
      <w:r w:rsidRPr="002D708B">
        <w:rPr>
          <w:rFonts w:ascii="Times New Roman" w:hAnsi="Times New Roman"/>
          <w:sz w:val="28"/>
          <w:szCs w:val="28"/>
        </w:rPr>
        <w:t>оценивается как «</w:t>
      </w:r>
      <w:r w:rsidR="002B0099" w:rsidRPr="002D708B">
        <w:rPr>
          <w:rFonts w:ascii="Times New Roman" w:hAnsi="Times New Roman"/>
          <w:sz w:val="28"/>
          <w:szCs w:val="28"/>
        </w:rPr>
        <w:t>сложное</w:t>
      </w:r>
      <w:r w:rsidRPr="002D708B">
        <w:rPr>
          <w:rFonts w:ascii="Times New Roman" w:hAnsi="Times New Roman"/>
          <w:sz w:val="28"/>
          <w:szCs w:val="28"/>
        </w:rPr>
        <w:t>»</w:t>
      </w:r>
      <w:r w:rsidR="00FA4DE2" w:rsidRPr="002D708B">
        <w:rPr>
          <w:rFonts w:ascii="Times New Roman" w:hAnsi="Times New Roman"/>
          <w:sz w:val="28"/>
          <w:szCs w:val="28"/>
        </w:rPr>
        <w:t xml:space="preserve"> </w:t>
      </w:r>
      <w:r w:rsidR="002B0099" w:rsidRPr="002D708B">
        <w:rPr>
          <w:rFonts w:ascii="Times New Roman" w:hAnsi="Times New Roman"/>
          <w:sz w:val="28"/>
          <w:szCs w:val="28"/>
        </w:rPr>
        <w:t>(</w:t>
      </w:r>
      <w:r w:rsidR="002D708B" w:rsidRPr="002D708B">
        <w:rPr>
          <w:rFonts w:ascii="Times New Roman" w:hAnsi="Times New Roman"/>
          <w:sz w:val="28"/>
          <w:szCs w:val="28"/>
        </w:rPr>
        <w:t xml:space="preserve">в </w:t>
      </w:r>
      <w:r w:rsidR="002B0099" w:rsidRPr="002D708B">
        <w:rPr>
          <w:rFonts w:ascii="Times New Roman" w:hAnsi="Times New Roman"/>
          <w:sz w:val="28"/>
          <w:szCs w:val="28"/>
        </w:rPr>
        <w:t>202</w:t>
      </w:r>
      <w:r w:rsidR="002D708B" w:rsidRPr="002D708B">
        <w:rPr>
          <w:rFonts w:ascii="Times New Roman" w:hAnsi="Times New Roman"/>
          <w:sz w:val="28"/>
          <w:szCs w:val="28"/>
        </w:rPr>
        <w:t>1</w:t>
      </w:r>
      <w:r w:rsidR="002B0099" w:rsidRPr="002D708B">
        <w:rPr>
          <w:rFonts w:ascii="Times New Roman" w:hAnsi="Times New Roman"/>
          <w:sz w:val="28"/>
          <w:szCs w:val="28"/>
        </w:rPr>
        <w:t> г. – «</w:t>
      </w:r>
      <w:r w:rsidR="002D708B" w:rsidRPr="002D708B">
        <w:rPr>
          <w:rFonts w:ascii="Times New Roman" w:hAnsi="Times New Roman"/>
          <w:sz w:val="28"/>
          <w:szCs w:val="28"/>
        </w:rPr>
        <w:t>сложное»</w:t>
      </w:r>
      <w:r w:rsidR="008C7095" w:rsidRPr="002D708B">
        <w:rPr>
          <w:rFonts w:ascii="Times New Roman" w:hAnsi="Times New Roman"/>
          <w:sz w:val="28"/>
          <w:szCs w:val="28"/>
        </w:rPr>
        <w:t>)</w:t>
      </w:r>
      <w:r w:rsidRPr="002D708B">
        <w:rPr>
          <w:rFonts w:ascii="Times New Roman" w:hAnsi="Times New Roman"/>
          <w:sz w:val="28"/>
          <w:szCs w:val="28"/>
        </w:rPr>
        <w:t xml:space="preserve">. </w:t>
      </w:r>
    </w:p>
    <w:p w:rsidR="00272068" w:rsidRPr="00F02DD0" w:rsidRDefault="0054342D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2DD0">
        <w:rPr>
          <w:rFonts w:ascii="Times New Roman" w:hAnsi="Times New Roman"/>
          <w:sz w:val="28"/>
          <w:szCs w:val="28"/>
        </w:rPr>
        <w:t>Показатели</w:t>
      </w:r>
      <w:r w:rsidR="00272068" w:rsidRPr="00F02DD0">
        <w:rPr>
          <w:rFonts w:ascii="Times New Roman" w:hAnsi="Times New Roman"/>
          <w:sz w:val="28"/>
          <w:szCs w:val="28"/>
        </w:rPr>
        <w:t xml:space="preserve"> наркоситуации оцениваются следующим образом:</w:t>
      </w:r>
    </w:p>
    <w:p w:rsidR="00272068" w:rsidRPr="00F02DD0" w:rsidRDefault="0050612A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2DD0">
        <w:rPr>
          <w:rFonts w:ascii="Times New Roman" w:hAnsi="Times New Roman"/>
          <w:sz w:val="28"/>
          <w:szCs w:val="28"/>
        </w:rPr>
        <w:t>1</w:t>
      </w:r>
      <w:r w:rsidR="00FA4DE2" w:rsidRPr="00F02DD0">
        <w:rPr>
          <w:rFonts w:ascii="Times New Roman" w:hAnsi="Times New Roman"/>
          <w:sz w:val="28"/>
          <w:szCs w:val="28"/>
        </w:rPr>
        <w:t>)</w:t>
      </w:r>
      <w:r w:rsidRPr="00F02DD0">
        <w:rPr>
          <w:rFonts w:ascii="Times New Roman" w:hAnsi="Times New Roman"/>
          <w:sz w:val="28"/>
          <w:szCs w:val="28"/>
        </w:rPr>
        <w:t> </w:t>
      </w:r>
      <w:r w:rsidR="00D54CE6" w:rsidRPr="00F02DD0">
        <w:rPr>
          <w:rFonts w:ascii="Times New Roman" w:hAnsi="Times New Roman"/>
          <w:sz w:val="28"/>
          <w:szCs w:val="28"/>
        </w:rPr>
        <w:t>в</w:t>
      </w:r>
      <w:r w:rsidR="0054342D" w:rsidRPr="00F02DD0">
        <w:rPr>
          <w:rFonts w:ascii="Times New Roman" w:hAnsi="Times New Roman"/>
          <w:sz w:val="28"/>
          <w:szCs w:val="28"/>
        </w:rPr>
        <w:t>овлеченность населения в незаконный оборот наркотиков</w:t>
      </w:r>
      <w:r w:rsidR="00272068" w:rsidRPr="00F02DD0">
        <w:rPr>
          <w:rFonts w:ascii="Times New Roman" w:hAnsi="Times New Roman"/>
          <w:sz w:val="28"/>
          <w:szCs w:val="28"/>
        </w:rPr>
        <w:t xml:space="preserve"> – «</w:t>
      </w:r>
      <w:r w:rsidR="00F02DD0" w:rsidRPr="00F02DD0">
        <w:rPr>
          <w:rFonts w:ascii="Times New Roman" w:hAnsi="Times New Roman"/>
          <w:sz w:val="28"/>
          <w:szCs w:val="28"/>
        </w:rPr>
        <w:t>сложное</w:t>
      </w:r>
      <w:r w:rsidR="00272068" w:rsidRPr="00F02DD0">
        <w:rPr>
          <w:rFonts w:ascii="Times New Roman" w:hAnsi="Times New Roman"/>
          <w:sz w:val="28"/>
          <w:szCs w:val="28"/>
        </w:rPr>
        <w:t>» состояние</w:t>
      </w:r>
      <w:r w:rsidR="00532D9B" w:rsidRPr="00F02DD0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="00FA4DE2" w:rsidRPr="00F02DD0">
        <w:rPr>
          <w:rFonts w:ascii="Times New Roman" w:hAnsi="Times New Roman"/>
          <w:sz w:val="28"/>
          <w:szCs w:val="28"/>
        </w:rPr>
        <w:t>;</w:t>
      </w:r>
    </w:p>
    <w:p w:rsidR="00272068" w:rsidRPr="00477202" w:rsidRDefault="00272068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7202">
        <w:rPr>
          <w:rFonts w:ascii="Times New Roman" w:hAnsi="Times New Roman"/>
          <w:sz w:val="28"/>
          <w:szCs w:val="28"/>
        </w:rPr>
        <w:t>2</w:t>
      </w:r>
      <w:r w:rsidR="00FA4DE2" w:rsidRPr="00477202">
        <w:rPr>
          <w:rFonts w:ascii="Times New Roman" w:hAnsi="Times New Roman"/>
          <w:sz w:val="28"/>
          <w:szCs w:val="28"/>
        </w:rPr>
        <w:t>)</w:t>
      </w:r>
      <w:r w:rsidRPr="00477202">
        <w:rPr>
          <w:rFonts w:ascii="Times New Roman" w:hAnsi="Times New Roman"/>
          <w:sz w:val="28"/>
          <w:szCs w:val="28"/>
        </w:rPr>
        <w:t> </w:t>
      </w:r>
      <w:r w:rsidR="00D54CE6" w:rsidRPr="00477202">
        <w:rPr>
          <w:rFonts w:ascii="Times New Roman" w:hAnsi="Times New Roman"/>
          <w:sz w:val="28"/>
          <w:szCs w:val="28"/>
        </w:rPr>
        <w:t>уровень вовлеченности несовершеннолетних в незаконный оборот наркотиков</w:t>
      </w:r>
      <w:r w:rsidRPr="00477202">
        <w:rPr>
          <w:rFonts w:ascii="Times New Roman" w:hAnsi="Times New Roman"/>
          <w:sz w:val="28"/>
          <w:szCs w:val="28"/>
        </w:rPr>
        <w:t xml:space="preserve"> – «</w:t>
      </w:r>
      <w:r w:rsidR="00477202" w:rsidRPr="00477202">
        <w:rPr>
          <w:rFonts w:ascii="Times New Roman" w:hAnsi="Times New Roman"/>
          <w:sz w:val="28"/>
          <w:szCs w:val="28"/>
        </w:rPr>
        <w:t>предкризисное</w:t>
      </w:r>
      <w:r w:rsidRPr="00477202">
        <w:rPr>
          <w:rFonts w:ascii="Times New Roman" w:hAnsi="Times New Roman"/>
          <w:sz w:val="28"/>
          <w:szCs w:val="28"/>
        </w:rPr>
        <w:t>» состояние</w:t>
      </w:r>
      <w:r w:rsidR="00532D9B" w:rsidRPr="00477202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="00FA4DE2" w:rsidRPr="00477202">
        <w:rPr>
          <w:rFonts w:ascii="Times New Roman" w:hAnsi="Times New Roman"/>
          <w:sz w:val="28"/>
          <w:szCs w:val="28"/>
        </w:rPr>
        <w:t>;</w:t>
      </w:r>
      <w:r w:rsidRPr="00477202">
        <w:rPr>
          <w:rFonts w:ascii="Times New Roman" w:hAnsi="Times New Roman"/>
          <w:sz w:val="28"/>
          <w:szCs w:val="28"/>
        </w:rPr>
        <w:t xml:space="preserve">  </w:t>
      </w:r>
    </w:p>
    <w:p w:rsidR="00272068" w:rsidRPr="00477202" w:rsidRDefault="00272068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7202">
        <w:rPr>
          <w:rFonts w:ascii="Times New Roman" w:hAnsi="Times New Roman"/>
          <w:sz w:val="28"/>
          <w:szCs w:val="28"/>
        </w:rPr>
        <w:t>3</w:t>
      </w:r>
      <w:r w:rsidR="00FA4DE2" w:rsidRPr="00477202">
        <w:rPr>
          <w:rFonts w:ascii="Times New Roman" w:hAnsi="Times New Roman"/>
          <w:sz w:val="28"/>
          <w:szCs w:val="28"/>
        </w:rPr>
        <w:t>)</w:t>
      </w:r>
      <w:r w:rsidRPr="00477202">
        <w:rPr>
          <w:rFonts w:ascii="Times New Roman" w:hAnsi="Times New Roman"/>
          <w:sz w:val="28"/>
          <w:szCs w:val="28"/>
        </w:rPr>
        <w:t> </w:t>
      </w:r>
      <w:r w:rsidR="00D54CE6" w:rsidRPr="00477202">
        <w:rPr>
          <w:rFonts w:ascii="Times New Roman" w:hAnsi="Times New Roman"/>
          <w:sz w:val="28"/>
          <w:szCs w:val="28"/>
        </w:rPr>
        <w:t>криминогенность наркомании – «</w:t>
      </w:r>
      <w:r w:rsidR="00477202" w:rsidRPr="00477202">
        <w:rPr>
          <w:rFonts w:ascii="Times New Roman" w:hAnsi="Times New Roman"/>
          <w:sz w:val="28"/>
          <w:szCs w:val="28"/>
        </w:rPr>
        <w:t>сложное</w:t>
      </w:r>
      <w:r w:rsidR="00D54CE6" w:rsidRPr="00477202">
        <w:rPr>
          <w:rFonts w:ascii="Times New Roman" w:hAnsi="Times New Roman"/>
          <w:sz w:val="28"/>
          <w:szCs w:val="28"/>
        </w:rPr>
        <w:t>» состояние</w:t>
      </w:r>
      <w:r w:rsidR="00532D9B" w:rsidRPr="00477202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="00D54CE6" w:rsidRPr="00477202">
        <w:rPr>
          <w:rFonts w:ascii="Times New Roman" w:hAnsi="Times New Roman"/>
          <w:sz w:val="28"/>
          <w:szCs w:val="28"/>
        </w:rPr>
        <w:t>;</w:t>
      </w:r>
      <w:r w:rsidR="00BD081A" w:rsidRPr="00477202">
        <w:rPr>
          <w:rFonts w:ascii="Times New Roman" w:hAnsi="Times New Roman"/>
          <w:sz w:val="28"/>
          <w:szCs w:val="28"/>
        </w:rPr>
        <w:t xml:space="preserve"> </w:t>
      </w:r>
    </w:p>
    <w:p w:rsidR="00D54CE6" w:rsidRPr="00477202" w:rsidRDefault="00D54CE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7202">
        <w:rPr>
          <w:rFonts w:ascii="Times New Roman" w:hAnsi="Times New Roman"/>
          <w:sz w:val="28"/>
          <w:szCs w:val="28"/>
        </w:rPr>
        <w:t>4) уровень криминогенности наркомании среди несовершеннолетних</w:t>
      </w:r>
      <w:r w:rsidR="00CC5165" w:rsidRPr="00477202">
        <w:rPr>
          <w:rFonts w:ascii="Times New Roman" w:hAnsi="Times New Roman"/>
          <w:sz w:val="28"/>
          <w:szCs w:val="28"/>
        </w:rPr>
        <w:t xml:space="preserve"> – «</w:t>
      </w:r>
      <w:r w:rsidR="00477202" w:rsidRPr="00477202">
        <w:rPr>
          <w:rFonts w:ascii="Times New Roman" w:hAnsi="Times New Roman"/>
          <w:sz w:val="28"/>
          <w:szCs w:val="28"/>
        </w:rPr>
        <w:t>предкризисное</w:t>
      </w:r>
      <w:r w:rsidR="00CC5165" w:rsidRPr="00477202">
        <w:rPr>
          <w:rFonts w:ascii="Times New Roman" w:hAnsi="Times New Roman"/>
          <w:sz w:val="28"/>
          <w:szCs w:val="28"/>
        </w:rPr>
        <w:t>» состояние</w:t>
      </w:r>
      <w:r w:rsidR="00532D9B" w:rsidRPr="00477202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Pr="00477202">
        <w:rPr>
          <w:rFonts w:ascii="Times New Roman" w:hAnsi="Times New Roman"/>
          <w:sz w:val="28"/>
          <w:szCs w:val="28"/>
        </w:rPr>
        <w:t>;</w:t>
      </w:r>
    </w:p>
    <w:p w:rsidR="00D54CE6" w:rsidRPr="00477202" w:rsidRDefault="00D54CE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7202">
        <w:rPr>
          <w:rFonts w:ascii="Times New Roman" w:hAnsi="Times New Roman"/>
          <w:sz w:val="28"/>
          <w:szCs w:val="28"/>
        </w:rPr>
        <w:t>5) уровень первичной заболеваемости наркоманией</w:t>
      </w:r>
      <w:r w:rsidR="00CC5165" w:rsidRPr="00477202">
        <w:rPr>
          <w:rFonts w:ascii="Times New Roman" w:hAnsi="Times New Roman"/>
          <w:sz w:val="28"/>
          <w:szCs w:val="28"/>
        </w:rPr>
        <w:t xml:space="preserve"> – «сложное» состояние</w:t>
      </w:r>
      <w:r w:rsidR="00532D9B" w:rsidRPr="00477202">
        <w:rPr>
          <w:rFonts w:ascii="Times New Roman" w:hAnsi="Times New Roman"/>
          <w:sz w:val="28"/>
          <w:szCs w:val="28"/>
        </w:rPr>
        <w:t xml:space="preserve"> (в 2021 г. – «сложное»)</w:t>
      </w:r>
      <w:r w:rsidRPr="00477202">
        <w:rPr>
          <w:rFonts w:ascii="Times New Roman" w:hAnsi="Times New Roman"/>
          <w:sz w:val="28"/>
          <w:szCs w:val="28"/>
        </w:rPr>
        <w:t>;</w:t>
      </w:r>
    </w:p>
    <w:p w:rsidR="00D54CE6" w:rsidRPr="00477202" w:rsidRDefault="00D54CE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77202">
        <w:rPr>
          <w:rFonts w:ascii="Times New Roman" w:hAnsi="Times New Roman"/>
          <w:sz w:val="28"/>
          <w:szCs w:val="28"/>
        </w:rPr>
        <w:t>6) острые отравления наркотиками</w:t>
      </w:r>
      <w:r w:rsidR="00CC5165" w:rsidRPr="00477202">
        <w:rPr>
          <w:rFonts w:ascii="Times New Roman" w:hAnsi="Times New Roman"/>
          <w:sz w:val="28"/>
          <w:szCs w:val="28"/>
        </w:rPr>
        <w:t xml:space="preserve"> – «сложное» состояние</w:t>
      </w:r>
      <w:r w:rsidR="00532D9B" w:rsidRPr="00477202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Pr="00477202">
        <w:rPr>
          <w:rFonts w:ascii="Times New Roman" w:hAnsi="Times New Roman"/>
          <w:sz w:val="28"/>
          <w:szCs w:val="28"/>
        </w:rPr>
        <w:t>;</w:t>
      </w:r>
    </w:p>
    <w:p w:rsidR="00D54CE6" w:rsidRPr="00B47818" w:rsidRDefault="00D54CE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47818">
        <w:rPr>
          <w:rFonts w:ascii="Times New Roman" w:hAnsi="Times New Roman"/>
          <w:sz w:val="28"/>
          <w:szCs w:val="28"/>
        </w:rPr>
        <w:t>7) острые отравления наркотиками среди несовершеннолетних</w:t>
      </w:r>
      <w:r w:rsidR="00CC5165" w:rsidRPr="00B47818">
        <w:rPr>
          <w:rFonts w:ascii="Times New Roman" w:hAnsi="Times New Roman"/>
          <w:sz w:val="28"/>
          <w:szCs w:val="28"/>
        </w:rPr>
        <w:t xml:space="preserve"> – «сложное» состояние</w:t>
      </w:r>
      <w:r w:rsidR="00532D9B" w:rsidRPr="00B47818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Pr="00B47818">
        <w:rPr>
          <w:rFonts w:ascii="Times New Roman" w:hAnsi="Times New Roman"/>
          <w:sz w:val="28"/>
          <w:szCs w:val="28"/>
        </w:rPr>
        <w:t>;</w:t>
      </w:r>
    </w:p>
    <w:p w:rsidR="001861EA" w:rsidRPr="00B47818" w:rsidRDefault="00D54CE6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47818">
        <w:rPr>
          <w:rFonts w:ascii="Times New Roman" w:hAnsi="Times New Roman"/>
          <w:sz w:val="28"/>
          <w:szCs w:val="28"/>
        </w:rPr>
        <w:t>8) смертность, связанная с острым отравлением наркотиками</w:t>
      </w:r>
      <w:r w:rsidR="00C3682D" w:rsidRPr="00B47818">
        <w:rPr>
          <w:rFonts w:ascii="Times New Roman" w:hAnsi="Times New Roman"/>
          <w:sz w:val="28"/>
          <w:szCs w:val="28"/>
        </w:rPr>
        <w:t>,</w:t>
      </w:r>
      <w:r w:rsidR="00CC5165" w:rsidRPr="00B47818">
        <w:rPr>
          <w:rFonts w:ascii="Times New Roman" w:hAnsi="Times New Roman"/>
          <w:sz w:val="28"/>
          <w:szCs w:val="28"/>
        </w:rPr>
        <w:t xml:space="preserve"> – «сложное» состояние</w:t>
      </w:r>
      <w:r w:rsidR="00532D9B" w:rsidRPr="00B47818">
        <w:rPr>
          <w:rFonts w:ascii="Times New Roman" w:hAnsi="Times New Roman"/>
          <w:sz w:val="28"/>
          <w:szCs w:val="28"/>
        </w:rPr>
        <w:t xml:space="preserve"> (в 2021 г. – «сложное»)</w:t>
      </w:r>
      <w:r w:rsidR="00272068" w:rsidRPr="00B47818">
        <w:rPr>
          <w:rFonts w:ascii="Times New Roman" w:hAnsi="Times New Roman"/>
          <w:sz w:val="28"/>
          <w:szCs w:val="28"/>
        </w:rPr>
        <w:t xml:space="preserve">. </w:t>
      </w:r>
    </w:p>
    <w:p w:rsidR="00E432AF" w:rsidRDefault="00E432AF" w:rsidP="00D623C5">
      <w:pPr>
        <w:spacing w:after="0" w:line="247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F18E6" w:rsidRDefault="00CF18E6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br w:type="page"/>
      </w:r>
    </w:p>
    <w:p w:rsidR="00F375D9" w:rsidRPr="00F02DD0" w:rsidRDefault="00F375D9" w:rsidP="00D623C5">
      <w:pPr>
        <w:spacing w:after="0" w:line="247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2DD0">
        <w:rPr>
          <w:rFonts w:ascii="Times New Roman" w:hAnsi="Times New Roman"/>
          <w:sz w:val="28"/>
          <w:szCs w:val="28"/>
        </w:rPr>
        <w:lastRenderedPageBreak/>
        <w:t xml:space="preserve">Графическое отображение состояния наркоситуации в городе Москве </w:t>
      </w:r>
      <w:r w:rsidRPr="00F02DD0">
        <w:rPr>
          <w:rFonts w:ascii="Times New Roman" w:hAnsi="Times New Roman"/>
          <w:sz w:val="28"/>
          <w:szCs w:val="28"/>
        </w:rPr>
        <w:br/>
        <w:t>в 202</w:t>
      </w:r>
      <w:r w:rsidR="00532D9B" w:rsidRPr="00F02DD0">
        <w:rPr>
          <w:rFonts w:ascii="Times New Roman" w:hAnsi="Times New Roman"/>
          <w:sz w:val="28"/>
          <w:szCs w:val="28"/>
        </w:rPr>
        <w:t>2</w:t>
      </w:r>
      <w:r w:rsidRPr="00F02DD0">
        <w:rPr>
          <w:rFonts w:ascii="Times New Roman" w:hAnsi="Times New Roman"/>
          <w:sz w:val="28"/>
          <w:szCs w:val="28"/>
        </w:rPr>
        <w:t xml:space="preserve"> году</w:t>
      </w:r>
      <w:r w:rsidR="00372045">
        <w:rPr>
          <w:rFonts w:ascii="Times New Roman" w:hAnsi="Times New Roman"/>
          <w:sz w:val="28"/>
          <w:szCs w:val="28"/>
        </w:rPr>
        <w:t>, как и в 2021 году,</w:t>
      </w:r>
      <w:r w:rsidRPr="00F02DD0">
        <w:rPr>
          <w:rFonts w:ascii="Times New Roman" w:hAnsi="Times New Roman"/>
          <w:sz w:val="28"/>
          <w:szCs w:val="28"/>
        </w:rPr>
        <w:t xml:space="preserve"> выглядит следующим образом:</w:t>
      </w:r>
    </w:p>
    <w:tbl>
      <w:tblPr>
        <w:tblpPr w:leftFromText="180" w:rightFromText="180" w:vertAnchor="text" w:horzAnchor="margin" w:tblpY="6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2640"/>
        <w:gridCol w:w="2640"/>
        <w:gridCol w:w="2506"/>
      </w:tblGrid>
      <w:tr w:rsidR="009C691D" w:rsidRPr="009F129B" w:rsidTr="009C691D">
        <w:trPr>
          <w:trHeight w:val="540"/>
          <w:tblHeader/>
        </w:trPr>
        <w:tc>
          <w:tcPr>
            <w:tcW w:w="10206" w:type="dxa"/>
            <w:gridSpan w:val="4"/>
            <w:shd w:val="clear" w:color="auto" w:fill="auto"/>
            <w:vAlign w:val="center"/>
            <w:hideMark/>
          </w:tcPr>
          <w:p w:rsidR="009C691D" w:rsidRPr="00F375D9" w:rsidRDefault="009C691D" w:rsidP="009C69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Критерии оценки развития наркоситуации</w:t>
            </w:r>
          </w:p>
        </w:tc>
      </w:tr>
      <w:tr w:rsidR="009C691D" w:rsidRPr="009F129B" w:rsidTr="009C691D">
        <w:trPr>
          <w:trHeight w:val="562"/>
          <w:tblHeader/>
        </w:trPr>
        <w:tc>
          <w:tcPr>
            <w:tcW w:w="2420" w:type="dxa"/>
            <w:shd w:val="clear" w:color="auto" w:fill="C2D69B"/>
            <w:vAlign w:val="center"/>
            <w:hideMark/>
          </w:tcPr>
          <w:p w:rsidR="009C691D" w:rsidRPr="00F375D9" w:rsidRDefault="009C691D" w:rsidP="009C691D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  <w:t>Нейтральная</w:t>
            </w:r>
          </w:p>
        </w:tc>
        <w:tc>
          <w:tcPr>
            <w:tcW w:w="2640" w:type="dxa"/>
            <w:shd w:val="clear" w:color="auto" w:fill="FFFF00"/>
            <w:vAlign w:val="center"/>
            <w:hideMark/>
          </w:tcPr>
          <w:p w:rsidR="009C691D" w:rsidRPr="00F375D9" w:rsidRDefault="009C691D" w:rsidP="009C69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  <w:t>Сложная</w:t>
            </w:r>
          </w:p>
        </w:tc>
        <w:tc>
          <w:tcPr>
            <w:tcW w:w="2640" w:type="dxa"/>
            <w:shd w:val="clear" w:color="auto" w:fill="E36C0A" w:themeFill="accent6" w:themeFillShade="BF"/>
            <w:vAlign w:val="center"/>
            <w:hideMark/>
          </w:tcPr>
          <w:p w:rsidR="009C691D" w:rsidRPr="00F375D9" w:rsidRDefault="009C691D" w:rsidP="009C69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Предкризисн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2506" w:type="dxa"/>
            <w:shd w:val="clear" w:color="auto" w:fill="FF0000"/>
            <w:vAlign w:val="center"/>
            <w:hideMark/>
          </w:tcPr>
          <w:p w:rsidR="009C691D" w:rsidRPr="00F375D9" w:rsidRDefault="009C691D" w:rsidP="009C69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Кризисн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ая</w:t>
            </w:r>
          </w:p>
        </w:tc>
      </w:tr>
    </w:tbl>
    <w:p w:rsidR="003D1B69" w:rsidRDefault="003D1B69" w:rsidP="00F375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75D9" w:rsidRPr="00F375D9" w:rsidRDefault="009C691D" w:rsidP="00D97B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129B">
        <w:rPr>
          <w:noProof/>
          <w:color w:val="FF0000"/>
          <w:lang w:eastAsia="ru-RU"/>
        </w:rPr>
        <w:drawing>
          <wp:inline distT="0" distB="0" distL="0" distR="0" wp14:anchorId="0696AE47" wp14:editId="5DA88EB1">
            <wp:extent cx="4025861" cy="5353050"/>
            <wp:effectExtent l="0" t="0" r="0" b="0"/>
            <wp:docPr id="1" name="Рисунок 1" descr="C:\Users\ДРБ\Desktop\Запросы+ответы по Мониторингу 2020\1200px-Msk_blank - оранж (МОСКВА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Б\Desktop\Запросы+ответы по Мониторингу 2020\1200px-Msk_blank - оранж (МОСКВА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483" cy="547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165" w:rsidRDefault="00CC5165" w:rsidP="00FA4DE2">
      <w:pPr>
        <w:spacing w:after="0"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D1B69" w:rsidRDefault="003D1B69" w:rsidP="00FA4DE2">
      <w:pPr>
        <w:spacing w:after="0"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C2ED8" w:rsidRPr="009F129B" w:rsidRDefault="003C2ED8" w:rsidP="00FA4DE2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16"/>
          <w:szCs w:val="16"/>
        </w:rPr>
      </w:pPr>
    </w:p>
    <w:p w:rsidR="009E4437" w:rsidRPr="00A949B5" w:rsidRDefault="00701B90" w:rsidP="00D97B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49B5">
        <w:rPr>
          <w:rFonts w:ascii="Times New Roman" w:hAnsi="Times New Roman"/>
          <w:sz w:val="28"/>
          <w:szCs w:val="28"/>
        </w:rPr>
        <w:t>В разрезе административных округов города Москвы состояние наркоситуации оценивается как</w:t>
      </w:r>
      <w:r w:rsidR="003D1B69" w:rsidRPr="00A949B5">
        <w:rPr>
          <w:rFonts w:ascii="Times New Roman" w:hAnsi="Times New Roman"/>
          <w:sz w:val="28"/>
          <w:szCs w:val="28"/>
        </w:rPr>
        <w:t>:</w:t>
      </w:r>
      <w:r w:rsidRPr="00A949B5">
        <w:rPr>
          <w:rFonts w:ascii="Times New Roman" w:hAnsi="Times New Roman"/>
          <w:sz w:val="28"/>
          <w:szCs w:val="28"/>
        </w:rPr>
        <w:t xml:space="preserve"> «</w:t>
      </w:r>
      <w:r w:rsidR="003D1B69" w:rsidRPr="00A949B5">
        <w:rPr>
          <w:rFonts w:ascii="Times New Roman" w:hAnsi="Times New Roman"/>
          <w:sz w:val="28"/>
          <w:szCs w:val="28"/>
        </w:rPr>
        <w:t>предкризисное</w:t>
      </w:r>
      <w:r w:rsidRPr="00A949B5">
        <w:rPr>
          <w:rFonts w:ascii="Times New Roman" w:hAnsi="Times New Roman"/>
          <w:sz w:val="28"/>
          <w:szCs w:val="28"/>
        </w:rPr>
        <w:t xml:space="preserve">» </w:t>
      </w:r>
      <w:r w:rsidR="00764F89">
        <w:rPr>
          <w:rFonts w:ascii="Times New Roman" w:hAnsi="Times New Roman"/>
          <w:sz w:val="28"/>
          <w:szCs w:val="28"/>
        </w:rPr>
        <w:t xml:space="preserve">– </w:t>
      </w:r>
      <w:r w:rsidR="00991EAA" w:rsidRPr="00A949B5">
        <w:rPr>
          <w:rFonts w:ascii="Times New Roman" w:hAnsi="Times New Roman"/>
          <w:sz w:val="28"/>
          <w:szCs w:val="28"/>
        </w:rPr>
        <w:t>в Северо-Западном (в 2021 г. – «сложное») и Зеленоградском (в 2021 г. – «сложное») административных округах; «сложное» – в</w:t>
      </w:r>
      <w:r w:rsidR="00DB2930" w:rsidRPr="00A949B5">
        <w:rPr>
          <w:rFonts w:ascii="Times New Roman" w:hAnsi="Times New Roman"/>
          <w:sz w:val="28"/>
          <w:szCs w:val="28"/>
        </w:rPr>
        <w:t> Центральном (в 2021 г. – «сложное»), Западном (в 2021 г. – «нейтральное»), Северном (в 2021 г. – «сложное»), Северо-Восточном (в 2021 г. – «нейтральное»)</w:t>
      </w:r>
      <w:r w:rsidR="00BA04FC" w:rsidRPr="00A949B5">
        <w:rPr>
          <w:rFonts w:ascii="Times New Roman" w:hAnsi="Times New Roman"/>
          <w:sz w:val="28"/>
          <w:szCs w:val="28"/>
        </w:rPr>
        <w:t>, Восточном (в 2021 г. – «предкризисное»), Южном (в 2021 г. – «нейтральное»), Юго-Восточном (в 2021 г. – «сложное») и Троицком и Новомосковском (в 2021 г. – «предкризисное») административных округах; «нейтральное» – в</w:t>
      </w:r>
      <w:r w:rsidR="00A949B5" w:rsidRPr="00A949B5">
        <w:rPr>
          <w:rFonts w:ascii="Times New Roman" w:hAnsi="Times New Roman"/>
          <w:sz w:val="28"/>
          <w:szCs w:val="28"/>
        </w:rPr>
        <w:t xml:space="preserve"> Юго-Западном административном округе (в 2021 г. – «сложное»)</w:t>
      </w:r>
      <w:r w:rsidR="00A949B5">
        <w:rPr>
          <w:rFonts w:ascii="Times New Roman" w:hAnsi="Times New Roman"/>
          <w:sz w:val="28"/>
          <w:szCs w:val="28"/>
        </w:rPr>
        <w:t>.</w:t>
      </w:r>
    </w:p>
    <w:p w:rsidR="00701B90" w:rsidRPr="00874B43" w:rsidRDefault="00701B90" w:rsidP="00701B90">
      <w:pP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4B43">
        <w:rPr>
          <w:rFonts w:ascii="Times New Roman" w:hAnsi="Times New Roman"/>
          <w:sz w:val="28"/>
          <w:szCs w:val="28"/>
        </w:rPr>
        <w:lastRenderedPageBreak/>
        <w:t xml:space="preserve">Графическое отображение </w:t>
      </w:r>
      <w:r w:rsidR="003D1B69" w:rsidRPr="00874B43">
        <w:rPr>
          <w:rFonts w:ascii="Times New Roman" w:hAnsi="Times New Roman"/>
          <w:sz w:val="28"/>
          <w:szCs w:val="28"/>
        </w:rPr>
        <w:t xml:space="preserve">состояния </w:t>
      </w:r>
      <w:r w:rsidRPr="00874B43">
        <w:rPr>
          <w:rFonts w:ascii="Times New Roman" w:hAnsi="Times New Roman"/>
          <w:sz w:val="28"/>
          <w:szCs w:val="28"/>
        </w:rPr>
        <w:t>наркоситуации в административных округах города Москвы в 202</w:t>
      </w:r>
      <w:r w:rsidR="00CE0A85" w:rsidRPr="00874B43">
        <w:rPr>
          <w:rFonts w:ascii="Times New Roman" w:hAnsi="Times New Roman"/>
          <w:sz w:val="28"/>
          <w:szCs w:val="28"/>
        </w:rPr>
        <w:t>2</w:t>
      </w:r>
      <w:r w:rsidRPr="00874B43">
        <w:rPr>
          <w:rFonts w:ascii="Times New Roman" w:hAnsi="Times New Roman"/>
          <w:sz w:val="28"/>
          <w:szCs w:val="28"/>
        </w:rPr>
        <w:t xml:space="preserve"> году выглядит следующим образом:</w:t>
      </w:r>
    </w:p>
    <w:p w:rsidR="003D1B69" w:rsidRPr="009F129B" w:rsidRDefault="003D1B69" w:rsidP="00701B90">
      <w:pPr>
        <w:spacing w:after="0" w:line="228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2640"/>
        <w:gridCol w:w="2640"/>
        <w:gridCol w:w="2506"/>
      </w:tblGrid>
      <w:tr w:rsidR="003D1B69" w:rsidRPr="009F129B" w:rsidTr="009B2D3C">
        <w:trPr>
          <w:trHeight w:val="540"/>
          <w:tblHeader/>
        </w:trPr>
        <w:tc>
          <w:tcPr>
            <w:tcW w:w="10206" w:type="dxa"/>
            <w:gridSpan w:val="4"/>
            <w:shd w:val="clear" w:color="auto" w:fill="auto"/>
            <w:vAlign w:val="center"/>
            <w:hideMark/>
          </w:tcPr>
          <w:p w:rsidR="003D1B69" w:rsidRPr="00F375D9" w:rsidRDefault="003D1B69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Критерии оценки развития наркоситуации</w:t>
            </w:r>
          </w:p>
        </w:tc>
      </w:tr>
      <w:tr w:rsidR="003D1B69" w:rsidRPr="009F129B" w:rsidTr="009B2D3C">
        <w:trPr>
          <w:trHeight w:val="562"/>
          <w:tblHeader/>
        </w:trPr>
        <w:tc>
          <w:tcPr>
            <w:tcW w:w="2420" w:type="dxa"/>
            <w:shd w:val="clear" w:color="auto" w:fill="C2D69B"/>
            <w:vAlign w:val="center"/>
            <w:hideMark/>
          </w:tcPr>
          <w:p w:rsidR="003D1B69" w:rsidRPr="00F375D9" w:rsidRDefault="003D1B69" w:rsidP="009B2D3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  <w:t>Нейтральная</w:t>
            </w:r>
          </w:p>
        </w:tc>
        <w:tc>
          <w:tcPr>
            <w:tcW w:w="2640" w:type="dxa"/>
            <w:shd w:val="clear" w:color="auto" w:fill="FFFF00"/>
            <w:vAlign w:val="center"/>
            <w:hideMark/>
          </w:tcPr>
          <w:p w:rsidR="003D1B69" w:rsidRPr="00F375D9" w:rsidRDefault="003D1B69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  <w:t>Сложная</w:t>
            </w:r>
          </w:p>
        </w:tc>
        <w:tc>
          <w:tcPr>
            <w:tcW w:w="2640" w:type="dxa"/>
            <w:shd w:val="clear" w:color="auto" w:fill="E36C0A" w:themeFill="accent6" w:themeFillShade="BF"/>
            <w:vAlign w:val="center"/>
            <w:hideMark/>
          </w:tcPr>
          <w:p w:rsidR="003D1B69" w:rsidRPr="00F375D9" w:rsidRDefault="003D1B69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Предкризисн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2506" w:type="dxa"/>
            <w:shd w:val="clear" w:color="auto" w:fill="FF0000"/>
            <w:vAlign w:val="center"/>
            <w:hideMark/>
          </w:tcPr>
          <w:p w:rsidR="003D1B69" w:rsidRPr="00F375D9" w:rsidRDefault="003D1B69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Кризисн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ая</w:t>
            </w:r>
          </w:p>
        </w:tc>
      </w:tr>
    </w:tbl>
    <w:p w:rsidR="003D1B69" w:rsidRDefault="003D1B69">
      <w:pPr>
        <w:spacing w:after="0" w:line="240" w:lineRule="auto"/>
        <w:rPr>
          <w:rFonts w:ascii="Times New Roman" w:hAnsi="Times New Roman"/>
          <w:color w:val="FF0000"/>
        </w:rPr>
      </w:pPr>
    </w:p>
    <w:p w:rsidR="00E52409" w:rsidRDefault="00E52409">
      <w:pPr>
        <w:spacing w:after="0" w:line="240" w:lineRule="auto"/>
        <w:rPr>
          <w:rFonts w:ascii="Times New Roman" w:hAnsi="Times New Roman"/>
          <w:color w:val="FF0000"/>
        </w:rPr>
      </w:pPr>
    </w:p>
    <w:p w:rsidR="00F35E11" w:rsidRDefault="00F35E11">
      <w:pPr>
        <w:spacing w:after="0" w:line="240" w:lineRule="auto"/>
        <w:rPr>
          <w:rFonts w:ascii="Times New Roman" w:hAnsi="Times New Roman"/>
          <w:color w:val="FF0000"/>
        </w:rPr>
      </w:pPr>
    </w:p>
    <w:p w:rsidR="0076250A" w:rsidRDefault="00404EF5" w:rsidP="00F35E11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404EF5">
        <w:rPr>
          <w:rFonts w:ascii="Times New Roman" w:hAnsi="Times New Roman"/>
          <w:noProof/>
          <w:color w:val="FF0000"/>
          <w:lang w:eastAsia="ru-RU"/>
        </w:rPr>
        <w:drawing>
          <wp:inline distT="0" distB="0" distL="0" distR="0">
            <wp:extent cx="4131945" cy="6067425"/>
            <wp:effectExtent l="0" t="0" r="1905" b="9525"/>
            <wp:docPr id="3" name="Рисунок 3" descr="C:\Users\ДРБ\Desktop\Мониторинг наркоситуации 2022\Графика\2023-с префектура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Б\Desktop\Мониторинг наркоситуации 2022\Графика\2023-с префектурами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86" cy="611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4A44" w:rsidRPr="00706135">
        <w:rPr>
          <w:noProof/>
          <w:lang w:eastAsia="ru-RU"/>
        </w:rPr>
        <w:drawing>
          <wp:inline distT="0" distB="0" distL="0" distR="0" wp14:anchorId="379E1840" wp14:editId="47151F46">
            <wp:extent cx="2313305" cy="2886075"/>
            <wp:effectExtent l="0" t="0" r="0" b="0"/>
            <wp:docPr id="2" name="Рисунок 2" descr="C:\Users\ДРБ\Desktop\Мониторинг 2021\Графика\1200px-Msk_2021 - раскра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Б\Desktop\Мониторинг 2021\Графика\1200px-Msk_2021 - раскра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2A0" w:rsidRDefault="002922A0" w:rsidP="00F35E11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01B90" w:rsidRPr="00A55EAE" w:rsidRDefault="002922A0" w:rsidP="00A55EAE">
      <w:pPr>
        <w:spacing w:after="0" w:line="240" w:lineRule="auto"/>
        <w:ind w:left="6663"/>
        <w:jc w:val="center"/>
        <w:rPr>
          <w:rFonts w:ascii="Times New Roman" w:hAnsi="Times New Roman"/>
          <w:color w:val="FF0000"/>
          <w:sz w:val="24"/>
          <w:szCs w:val="24"/>
        </w:rPr>
      </w:pPr>
      <w:r w:rsidRPr="00A55EAE">
        <w:rPr>
          <w:rFonts w:ascii="Times New Roman" w:hAnsi="Times New Roman"/>
          <w:sz w:val="24"/>
          <w:szCs w:val="24"/>
        </w:rPr>
        <w:t xml:space="preserve">Для сравнения – в 2021 году </w:t>
      </w:r>
      <w:r w:rsidR="00701B90" w:rsidRPr="00A55EAE">
        <w:rPr>
          <w:rFonts w:ascii="Times New Roman" w:hAnsi="Times New Roman"/>
          <w:color w:val="FF0000"/>
          <w:sz w:val="24"/>
          <w:szCs w:val="24"/>
        </w:rPr>
        <w:br w:type="page"/>
      </w:r>
    </w:p>
    <w:p w:rsidR="00EA5E4A" w:rsidRPr="00874B43" w:rsidRDefault="00EA5E4A" w:rsidP="00EA5E4A">
      <w:pPr>
        <w:spacing w:after="0"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74B43">
        <w:rPr>
          <w:rFonts w:ascii="Times New Roman" w:hAnsi="Times New Roman"/>
          <w:sz w:val="28"/>
          <w:szCs w:val="28"/>
        </w:rPr>
        <w:lastRenderedPageBreak/>
        <w:t>Свод рассчитанных согласно Методике ГАК оценочных показателей, а также предварительных оценок наркоситуации в городе Москве и в административных округах в 202</w:t>
      </w:r>
      <w:r w:rsidR="00DD7169" w:rsidRPr="00874B43">
        <w:rPr>
          <w:rFonts w:ascii="Times New Roman" w:hAnsi="Times New Roman"/>
          <w:sz w:val="28"/>
          <w:szCs w:val="28"/>
        </w:rPr>
        <w:t>2</w:t>
      </w:r>
      <w:r w:rsidRPr="00874B43">
        <w:rPr>
          <w:rFonts w:ascii="Times New Roman" w:hAnsi="Times New Roman"/>
          <w:sz w:val="28"/>
          <w:szCs w:val="28"/>
        </w:rPr>
        <w:t xml:space="preserve"> году представлен следующим образом:</w:t>
      </w:r>
    </w:p>
    <w:p w:rsidR="00EA5E4A" w:rsidRDefault="00EA5E4A" w:rsidP="00EA5E4A">
      <w:pPr>
        <w:spacing w:after="0"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2640"/>
        <w:gridCol w:w="2640"/>
        <w:gridCol w:w="2506"/>
      </w:tblGrid>
      <w:tr w:rsidR="00EA5E4A" w:rsidRPr="009F129B" w:rsidTr="00B9222C">
        <w:trPr>
          <w:trHeight w:val="540"/>
          <w:tblHeader/>
        </w:trPr>
        <w:tc>
          <w:tcPr>
            <w:tcW w:w="10206" w:type="dxa"/>
            <w:gridSpan w:val="4"/>
            <w:shd w:val="clear" w:color="auto" w:fill="auto"/>
            <w:vAlign w:val="center"/>
            <w:hideMark/>
          </w:tcPr>
          <w:p w:rsidR="00EA5E4A" w:rsidRPr="00F375D9" w:rsidRDefault="00EA5E4A" w:rsidP="00B92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Критерии оценки развития наркоситуации</w:t>
            </w:r>
          </w:p>
        </w:tc>
      </w:tr>
      <w:tr w:rsidR="00EA5E4A" w:rsidRPr="009F129B" w:rsidTr="001260F4">
        <w:trPr>
          <w:trHeight w:val="562"/>
          <w:tblHeader/>
        </w:trPr>
        <w:tc>
          <w:tcPr>
            <w:tcW w:w="2420" w:type="dxa"/>
            <w:shd w:val="clear" w:color="auto" w:fill="AFDD7D"/>
            <w:vAlign w:val="center"/>
            <w:hideMark/>
          </w:tcPr>
          <w:p w:rsidR="00EA5E4A" w:rsidRPr="00F375D9" w:rsidRDefault="00EA5E4A" w:rsidP="00B9222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  <w:t>Нейтральная</w:t>
            </w:r>
          </w:p>
        </w:tc>
        <w:tc>
          <w:tcPr>
            <w:tcW w:w="2640" w:type="dxa"/>
            <w:shd w:val="clear" w:color="auto" w:fill="FFFF52"/>
            <w:vAlign w:val="center"/>
            <w:hideMark/>
          </w:tcPr>
          <w:p w:rsidR="00EA5E4A" w:rsidRPr="00F375D9" w:rsidRDefault="00EA5E4A" w:rsidP="00B92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0"/>
                <w:sz w:val="24"/>
                <w:szCs w:val="24"/>
                <w:lang w:eastAsia="ru-RU"/>
              </w:rPr>
              <w:t>Сложная</w:t>
            </w:r>
          </w:p>
        </w:tc>
        <w:tc>
          <w:tcPr>
            <w:tcW w:w="2640" w:type="dxa"/>
            <w:shd w:val="clear" w:color="auto" w:fill="E2874B"/>
            <w:vAlign w:val="center"/>
            <w:hideMark/>
          </w:tcPr>
          <w:p w:rsidR="00EA5E4A" w:rsidRPr="00F375D9" w:rsidRDefault="00EA5E4A" w:rsidP="00B92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Предкризисн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2506" w:type="dxa"/>
            <w:shd w:val="clear" w:color="auto" w:fill="FF4B4B"/>
            <w:vAlign w:val="center"/>
            <w:hideMark/>
          </w:tcPr>
          <w:p w:rsidR="00EA5E4A" w:rsidRPr="00F375D9" w:rsidRDefault="00EA5E4A" w:rsidP="00B92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75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Кризисн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ая</w:t>
            </w:r>
          </w:p>
        </w:tc>
      </w:tr>
      <w:tr w:rsidR="001260F4" w:rsidRPr="009F129B" w:rsidTr="001260F4">
        <w:trPr>
          <w:trHeight w:val="562"/>
          <w:tblHeader/>
        </w:trPr>
        <w:tc>
          <w:tcPr>
            <w:tcW w:w="2420" w:type="dxa"/>
            <w:shd w:val="clear" w:color="auto" w:fill="auto"/>
            <w:vAlign w:val="center"/>
          </w:tcPr>
          <w:p w:rsidR="001260F4" w:rsidRDefault="001260F4" w:rsidP="001260F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1260F4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Пороговое значение</w:t>
            </w:r>
          </w:p>
          <w:p w:rsidR="001260F4" w:rsidRPr="001260F4" w:rsidRDefault="001260F4" w:rsidP="001260F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от 0 до 25 включительно</w:t>
            </w:r>
          </w:p>
        </w:tc>
        <w:tc>
          <w:tcPr>
            <w:tcW w:w="2640" w:type="dxa"/>
            <w:shd w:val="clear" w:color="auto" w:fill="auto"/>
            <w:vAlign w:val="center"/>
          </w:tcPr>
          <w:p w:rsidR="001260F4" w:rsidRDefault="001260F4" w:rsidP="001260F4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D233ED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Пороговое значение</w:t>
            </w:r>
          </w:p>
          <w:p w:rsidR="001260F4" w:rsidRDefault="001260F4" w:rsidP="001260F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от 25 до 50 включительно</w:t>
            </w:r>
          </w:p>
        </w:tc>
        <w:tc>
          <w:tcPr>
            <w:tcW w:w="2640" w:type="dxa"/>
            <w:shd w:val="clear" w:color="auto" w:fill="auto"/>
            <w:vAlign w:val="center"/>
          </w:tcPr>
          <w:p w:rsidR="001260F4" w:rsidRDefault="001260F4" w:rsidP="001260F4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D233ED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Пороговое значение</w:t>
            </w:r>
          </w:p>
          <w:p w:rsidR="001260F4" w:rsidRDefault="001260F4" w:rsidP="001260F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от 50 до 75 включительно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1260F4" w:rsidRDefault="001260F4" w:rsidP="001260F4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D233ED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Пороговое значение</w:t>
            </w:r>
          </w:p>
          <w:p w:rsidR="001260F4" w:rsidRDefault="001260F4" w:rsidP="001260F4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от 75 до 100 включительно</w:t>
            </w:r>
          </w:p>
        </w:tc>
      </w:tr>
    </w:tbl>
    <w:p w:rsidR="00EA5E4A" w:rsidRDefault="00EA5E4A" w:rsidP="00EA5E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f6"/>
        <w:tblW w:w="1021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406"/>
        <w:gridCol w:w="850"/>
        <w:gridCol w:w="851"/>
        <w:gridCol w:w="850"/>
        <w:gridCol w:w="851"/>
        <w:gridCol w:w="850"/>
        <w:gridCol w:w="992"/>
        <w:gridCol w:w="851"/>
        <w:gridCol w:w="804"/>
        <w:gridCol w:w="911"/>
      </w:tblGrid>
      <w:tr w:rsidR="00EA5E4A" w:rsidRPr="00831D21" w:rsidTr="001260F4">
        <w:trPr>
          <w:trHeight w:val="3404"/>
          <w:jc w:val="center"/>
        </w:trPr>
        <w:tc>
          <w:tcPr>
            <w:tcW w:w="2406" w:type="dxa"/>
            <w:vAlign w:val="center"/>
          </w:tcPr>
          <w:p w:rsidR="00EA5E4A" w:rsidRPr="00831D21" w:rsidRDefault="00C3682D" w:rsidP="00B9222C">
            <w:pPr>
              <w:spacing w:beforeLines="60" w:before="144" w:afterLines="60" w:after="144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</w:t>
            </w:r>
            <w:r w:rsidR="00EA5E4A">
              <w:rPr>
                <w:color w:val="000000"/>
                <w:sz w:val="18"/>
                <w:szCs w:val="18"/>
                <w:lang w:eastAsia="ru-RU"/>
              </w:rPr>
              <w:t>.Москва, админ. округ</w:t>
            </w:r>
          </w:p>
        </w:tc>
        <w:tc>
          <w:tcPr>
            <w:tcW w:w="850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Вовлеченность населения в незаконный оборот наркотиков</w:t>
            </w:r>
          </w:p>
        </w:tc>
        <w:tc>
          <w:tcPr>
            <w:tcW w:w="851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Уровень вовлеченности несовершеннолетних в незаконный оборот наркотиков</w:t>
            </w:r>
          </w:p>
        </w:tc>
        <w:tc>
          <w:tcPr>
            <w:tcW w:w="850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Криминогенность наркомании</w:t>
            </w:r>
          </w:p>
        </w:tc>
        <w:tc>
          <w:tcPr>
            <w:tcW w:w="851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 xml:space="preserve">Уровень криминогенности наркомании среди несовершеннолетних </w:t>
            </w:r>
          </w:p>
        </w:tc>
        <w:tc>
          <w:tcPr>
            <w:tcW w:w="850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Уровень первичной заболеваемости наркологическими расстройствами, связанными с употреблением наркотиков</w:t>
            </w:r>
          </w:p>
        </w:tc>
        <w:tc>
          <w:tcPr>
            <w:tcW w:w="992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Острые отравления наркотиками</w:t>
            </w:r>
          </w:p>
        </w:tc>
        <w:tc>
          <w:tcPr>
            <w:tcW w:w="851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Острые отравления наркотиками среди несовершеннолетних</w:t>
            </w:r>
          </w:p>
        </w:tc>
        <w:tc>
          <w:tcPr>
            <w:tcW w:w="804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Смертность, связанная с острым отравлением наркотиками</w:t>
            </w:r>
          </w:p>
        </w:tc>
        <w:tc>
          <w:tcPr>
            <w:tcW w:w="911" w:type="dxa"/>
            <w:textDirection w:val="btLr"/>
            <w:vAlign w:val="center"/>
          </w:tcPr>
          <w:p w:rsidR="00EA5E4A" w:rsidRPr="00831D21" w:rsidRDefault="00EA5E4A" w:rsidP="00B9222C">
            <w:pPr>
              <w:spacing w:beforeLines="60" w:before="144" w:afterLines="60" w:after="144" w:line="240" w:lineRule="auto"/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65BAE">
              <w:rPr>
                <w:bCs/>
                <w:color w:val="000000"/>
                <w:sz w:val="18"/>
                <w:szCs w:val="18"/>
              </w:rPr>
              <w:t>Предварительная оценка</w:t>
            </w:r>
            <w:r>
              <w:rPr>
                <w:bCs/>
                <w:color w:val="000000"/>
                <w:sz w:val="18"/>
                <w:szCs w:val="18"/>
              </w:rPr>
              <w:t xml:space="preserve"> наркоситуации</w:t>
            </w:r>
          </w:p>
        </w:tc>
      </w:tr>
      <w:tr w:rsidR="00EA5E4A" w:rsidRPr="00831D21" w:rsidTr="00DF20E0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  <w:lang w:eastAsia="ru-RU"/>
              </w:rPr>
            </w:pPr>
            <w:r w:rsidRPr="00884497">
              <w:rPr>
                <w:color w:val="000000"/>
              </w:rPr>
              <w:t>Город Москва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7412A0" w:rsidP="00B9222C">
            <w:pPr>
              <w:spacing w:beforeLines="60" w:before="144" w:afterLines="60" w:after="144" w:line="240" w:lineRule="auto"/>
              <w:jc w:val="center"/>
            </w:pPr>
            <w:r>
              <w:t>44,6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335882" w:rsidP="00B9222C">
            <w:pPr>
              <w:spacing w:beforeLines="60" w:before="144" w:afterLines="60" w:after="144" w:line="240" w:lineRule="auto"/>
              <w:jc w:val="center"/>
            </w:pPr>
            <w:r>
              <w:t>50,6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335882" w:rsidP="00B9222C">
            <w:pPr>
              <w:spacing w:beforeLines="60" w:before="144" w:afterLines="60" w:after="144" w:line="240" w:lineRule="auto"/>
              <w:jc w:val="center"/>
            </w:pPr>
            <w:r>
              <w:t>49,4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335882" w:rsidP="00B9222C">
            <w:pPr>
              <w:spacing w:beforeLines="60" w:before="144" w:afterLines="60" w:after="144" w:line="240" w:lineRule="auto"/>
              <w:jc w:val="center"/>
            </w:pPr>
            <w:r>
              <w:t>53,0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335882" w:rsidP="00B9222C">
            <w:pPr>
              <w:spacing w:beforeLines="60" w:before="144" w:afterLines="60" w:after="144" w:line="240" w:lineRule="auto"/>
              <w:jc w:val="center"/>
            </w:pPr>
            <w:r>
              <w:t>38,7</w:t>
            </w:r>
          </w:p>
        </w:tc>
        <w:tc>
          <w:tcPr>
            <w:tcW w:w="992" w:type="dxa"/>
            <w:shd w:val="clear" w:color="auto" w:fill="FFFF52"/>
            <w:vAlign w:val="center"/>
          </w:tcPr>
          <w:p w:rsidR="00EA5E4A" w:rsidRPr="001B5692" w:rsidRDefault="003456FA" w:rsidP="00B9222C">
            <w:pPr>
              <w:spacing w:beforeLines="60" w:before="144" w:afterLines="60" w:after="144" w:line="240" w:lineRule="auto"/>
              <w:jc w:val="center"/>
            </w:pPr>
            <w:r>
              <w:t>34,1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3456FA" w:rsidP="00B9222C">
            <w:pPr>
              <w:spacing w:beforeLines="60" w:before="144" w:afterLines="60" w:after="144" w:line="240" w:lineRule="auto"/>
              <w:jc w:val="center"/>
            </w:pPr>
            <w:r>
              <w:t>27,2</w:t>
            </w:r>
          </w:p>
        </w:tc>
        <w:tc>
          <w:tcPr>
            <w:tcW w:w="804" w:type="dxa"/>
            <w:shd w:val="clear" w:color="auto" w:fill="FFFF52"/>
            <w:vAlign w:val="center"/>
          </w:tcPr>
          <w:p w:rsidR="00EA5E4A" w:rsidRPr="001B5692" w:rsidRDefault="003456FA" w:rsidP="00B9222C">
            <w:pPr>
              <w:spacing w:beforeLines="60" w:before="144" w:afterLines="60" w:after="144" w:line="240" w:lineRule="auto"/>
              <w:jc w:val="center"/>
            </w:pPr>
            <w:r>
              <w:t>30,1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EA5E4A" w:rsidP="003456FA">
            <w:pPr>
              <w:spacing w:beforeLines="60" w:before="144" w:afterLines="60" w:after="144" w:line="240" w:lineRule="auto"/>
              <w:jc w:val="center"/>
            </w:pPr>
            <w:r w:rsidRPr="00BF70AF">
              <w:t>40,</w:t>
            </w:r>
            <w:r w:rsidR="003456FA">
              <w:t>9</w:t>
            </w:r>
          </w:p>
        </w:tc>
      </w:tr>
      <w:tr w:rsidR="00EA5E4A" w:rsidRPr="00831D21" w:rsidTr="0041169B">
        <w:trPr>
          <w:jc w:val="center"/>
        </w:trPr>
        <w:tc>
          <w:tcPr>
            <w:tcW w:w="2406" w:type="dxa"/>
            <w:shd w:val="clear" w:color="auto" w:fill="auto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Центральный </w:t>
            </w:r>
          </w:p>
        </w:tc>
        <w:tc>
          <w:tcPr>
            <w:tcW w:w="850" w:type="dxa"/>
            <w:shd w:val="clear" w:color="auto" w:fill="FF4B4B"/>
            <w:vAlign w:val="center"/>
          </w:tcPr>
          <w:p w:rsidR="00EA5E4A" w:rsidRPr="001B5692" w:rsidRDefault="0041169B" w:rsidP="00B9222C">
            <w:pPr>
              <w:spacing w:beforeLines="60" w:before="144" w:afterLines="60" w:after="144" w:line="240" w:lineRule="auto"/>
              <w:jc w:val="center"/>
            </w:pPr>
            <w:r>
              <w:t>87,0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41169B" w:rsidP="00B9222C">
            <w:pPr>
              <w:spacing w:beforeLines="60" w:before="144" w:afterLines="60" w:after="144" w:line="240" w:lineRule="auto"/>
              <w:jc w:val="center"/>
            </w:pPr>
            <w:r>
              <w:t>79,8</w:t>
            </w:r>
          </w:p>
        </w:tc>
        <w:tc>
          <w:tcPr>
            <w:tcW w:w="850" w:type="dxa"/>
            <w:shd w:val="clear" w:color="auto" w:fill="E2871E"/>
            <w:vAlign w:val="center"/>
          </w:tcPr>
          <w:p w:rsidR="00EA5E4A" w:rsidRPr="001B5692" w:rsidRDefault="0041169B" w:rsidP="00B9222C">
            <w:pPr>
              <w:spacing w:beforeLines="60" w:before="144" w:afterLines="60" w:after="144" w:line="240" w:lineRule="auto"/>
              <w:jc w:val="center"/>
            </w:pPr>
            <w:r>
              <w:t>66,4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41169B" w:rsidP="00B9222C">
            <w:pPr>
              <w:spacing w:beforeLines="60" w:before="144" w:afterLines="60" w:after="144" w:line="240" w:lineRule="auto"/>
              <w:jc w:val="center"/>
            </w:pPr>
            <w:r>
              <w:t>80,7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992" w:type="dxa"/>
            <w:shd w:val="clear" w:color="auto" w:fill="E2871E"/>
            <w:vAlign w:val="center"/>
          </w:tcPr>
          <w:p w:rsidR="00EA5E4A" w:rsidRPr="001B5692" w:rsidRDefault="0041169B" w:rsidP="00B9222C">
            <w:pPr>
              <w:spacing w:beforeLines="60" w:before="144" w:afterLines="60" w:after="144" w:line="240" w:lineRule="auto"/>
              <w:jc w:val="center"/>
            </w:pPr>
            <w:r>
              <w:t>60,8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04" w:type="dxa"/>
            <w:shd w:val="clear" w:color="auto" w:fill="AFDD7D"/>
            <w:vAlign w:val="center"/>
          </w:tcPr>
          <w:p w:rsidR="00EA5E4A" w:rsidRPr="001B5692" w:rsidRDefault="0041169B" w:rsidP="00B9222C">
            <w:pPr>
              <w:spacing w:beforeLines="60" w:before="144" w:afterLines="60" w:after="144" w:line="240" w:lineRule="auto"/>
              <w:jc w:val="center"/>
            </w:pPr>
            <w:r>
              <w:t>12,5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EA5E4A" w:rsidP="00BA7B7F">
            <w:pPr>
              <w:spacing w:beforeLines="60" w:before="144" w:afterLines="60" w:after="144" w:line="240" w:lineRule="auto"/>
              <w:jc w:val="center"/>
            </w:pPr>
            <w:r w:rsidRPr="00BF70AF">
              <w:t>48,</w:t>
            </w:r>
            <w:r w:rsidR="00BA7B7F">
              <w:t>4</w:t>
            </w:r>
          </w:p>
        </w:tc>
      </w:tr>
      <w:tr w:rsidR="00EA5E4A" w:rsidRPr="00831D21" w:rsidTr="00BA7B7F">
        <w:trPr>
          <w:jc w:val="center"/>
        </w:trPr>
        <w:tc>
          <w:tcPr>
            <w:tcW w:w="2406" w:type="dxa"/>
            <w:shd w:val="clear" w:color="auto" w:fill="auto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Северо-Западный </w:t>
            </w:r>
          </w:p>
        </w:tc>
        <w:tc>
          <w:tcPr>
            <w:tcW w:w="850" w:type="dxa"/>
            <w:shd w:val="clear" w:color="auto" w:fill="E2871E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56,1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E2871E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65,2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100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12,1</w:t>
            </w:r>
          </w:p>
        </w:tc>
        <w:tc>
          <w:tcPr>
            <w:tcW w:w="992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81,9</w:t>
            </w:r>
          </w:p>
        </w:tc>
        <w:tc>
          <w:tcPr>
            <w:tcW w:w="804" w:type="dxa"/>
            <w:shd w:val="clear" w:color="auto" w:fill="AFDD7D"/>
            <w:vAlign w:val="center"/>
          </w:tcPr>
          <w:p w:rsidR="00EA5E4A" w:rsidRPr="001B5692" w:rsidRDefault="00BA7B7F" w:rsidP="00B9222C">
            <w:pPr>
              <w:spacing w:beforeLines="60" w:before="144" w:afterLines="60" w:after="144" w:line="240" w:lineRule="auto"/>
              <w:jc w:val="center"/>
            </w:pPr>
            <w:r>
              <w:t>0</w:t>
            </w:r>
          </w:p>
        </w:tc>
        <w:tc>
          <w:tcPr>
            <w:tcW w:w="911" w:type="dxa"/>
            <w:shd w:val="clear" w:color="auto" w:fill="E2871E"/>
            <w:vAlign w:val="center"/>
          </w:tcPr>
          <w:p w:rsidR="00EA5E4A" w:rsidRPr="00BF70AF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51,9</w:t>
            </w:r>
          </w:p>
        </w:tc>
      </w:tr>
      <w:tr w:rsidR="00EA5E4A" w:rsidRPr="00831D21" w:rsidTr="006450EC">
        <w:trPr>
          <w:jc w:val="center"/>
        </w:trPr>
        <w:tc>
          <w:tcPr>
            <w:tcW w:w="2406" w:type="dxa"/>
            <w:shd w:val="clear" w:color="auto" w:fill="auto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Западный </w:t>
            </w:r>
          </w:p>
        </w:tc>
        <w:tc>
          <w:tcPr>
            <w:tcW w:w="850" w:type="dxa"/>
            <w:shd w:val="clear" w:color="auto" w:fill="E2871E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63,2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7,5</w:t>
            </w:r>
          </w:p>
        </w:tc>
        <w:tc>
          <w:tcPr>
            <w:tcW w:w="850" w:type="dxa"/>
            <w:shd w:val="clear" w:color="auto" w:fill="E2871E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62,9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17,8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17,1</w:t>
            </w:r>
          </w:p>
        </w:tc>
        <w:tc>
          <w:tcPr>
            <w:tcW w:w="992" w:type="dxa"/>
            <w:shd w:val="clear" w:color="auto" w:fill="AFDD7D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12,2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59,1</w:t>
            </w:r>
          </w:p>
        </w:tc>
        <w:tc>
          <w:tcPr>
            <w:tcW w:w="804" w:type="dxa"/>
            <w:shd w:val="clear" w:color="auto" w:fill="AFDD7D"/>
            <w:vAlign w:val="center"/>
          </w:tcPr>
          <w:p w:rsidR="00EA5E4A" w:rsidRPr="001B5692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5,7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6450EC" w:rsidP="00B9222C">
            <w:pPr>
              <w:spacing w:beforeLines="60" w:before="144" w:afterLines="60" w:after="144" w:line="240" w:lineRule="auto"/>
              <w:jc w:val="center"/>
            </w:pPr>
            <w:r>
              <w:t>30,7</w:t>
            </w:r>
          </w:p>
        </w:tc>
      </w:tr>
      <w:tr w:rsidR="00EA5E4A" w:rsidRPr="00831D21" w:rsidTr="00DC5A79">
        <w:trPr>
          <w:jc w:val="center"/>
        </w:trPr>
        <w:tc>
          <w:tcPr>
            <w:tcW w:w="2406" w:type="dxa"/>
            <w:shd w:val="clear" w:color="auto" w:fill="auto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Северный </w:t>
            </w:r>
          </w:p>
        </w:tc>
        <w:tc>
          <w:tcPr>
            <w:tcW w:w="850" w:type="dxa"/>
            <w:shd w:val="clear" w:color="auto" w:fill="FF4B4B"/>
            <w:vAlign w:val="center"/>
          </w:tcPr>
          <w:p w:rsidR="00EA5E4A" w:rsidRPr="001B5692" w:rsidRDefault="00DC5A79" w:rsidP="00B9222C">
            <w:pPr>
              <w:spacing w:beforeLines="60" w:before="144" w:afterLines="60" w:after="144" w:line="240" w:lineRule="auto"/>
              <w:jc w:val="center"/>
            </w:pPr>
            <w:r>
              <w:t>100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DC5A79" w:rsidP="00B9222C">
            <w:pPr>
              <w:spacing w:beforeLines="60" w:before="144" w:afterLines="60" w:after="144" w:line="240" w:lineRule="auto"/>
              <w:jc w:val="center"/>
            </w:pPr>
            <w:r>
              <w:t>50,3</w:t>
            </w:r>
          </w:p>
        </w:tc>
        <w:tc>
          <w:tcPr>
            <w:tcW w:w="850" w:type="dxa"/>
            <w:shd w:val="clear" w:color="auto" w:fill="FF4B4B"/>
            <w:vAlign w:val="center"/>
          </w:tcPr>
          <w:p w:rsidR="00EA5E4A" w:rsidRPr="001B5692" w:rsidRDefault="00DC5A79" w:rsidP="00B9222C">
            <w:pPr>
              <w:spacing w:beforeLines="60" w:before="144" w:afterLines="60" w:after="144" w:line="240" w:lineRule="auto"/>
              <w:jc w:val="center"/>
            </w:pPr>
            <w:r>
              <w:t>100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DC5A79" w:rsidP="00B9222C">
            <w:pPr>
              <w:spacing w:beforeLines="60" w:before="144" w:afterLines="60" w:after="144" w:line="240" w:lineRule="auto"/>
              <w:jc w:val="center"/>
            </w:pPr>
            <w:r>
              <w:t>53,5</w:t>
            </w:r>
          </w:p>
        </w:tc>
        <w:tc>
          <w:tcPr>
            <w:tcW w:w="850" w:type="dxa"/>
            <w:shd w:val="clear" w:color="auto" w:fill="FFFF50"/>
            <w:vAlign w:val="center"/>
          </w:tcPr>
          <w:p w:rsidR="00EA5E4A" w:rsidRPr="001B5692" w:rsidRDefault="00DC5A79" w:rsidP="00B9222C">
            <w:pPr>
              <w:spacing w:beforeLines="60" w:before="144" w:afterLines="60" w:after="144" w:line="240" w:lineRule="auto"/>
              <w:jc w:val="center"/>
            </w:pPr>
            <w:r>
              <w:t>35,5</w:t>
            </w:r>
          </w:p>
        </w:tc>
        <w:tc>
          <w:tcPr>
            <w:tcW w:w="992" w:type="dxa"/>
            <w:shd w:val="clear" w:color="auto" w:fill="AFDD7D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22,1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0</w:t>
            </w:r>
          </w:p>
        </w:tc>
        <w:tc>
          <w:tcPr>
            <w:tcW w:w="804" w:type="dxa"/>
            <w:shd w:val="clear" w:color="auto" w:fill="AFDD7D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4,7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45,7</w:t>
            </w:r>
          </w:p>
        </w:tc>
      </w:tr>
      <w:tr w:rsidR="00EA5E4A" w:rsidRPr="00831D21" w:rsidTr="00324D06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Северо-Восточный 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35,5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36,3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48,6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39,7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47,5</w:t>
            </w:r>
          </w:p>
        </w:tc>
        <w:tc>
          <w:tcPr>
            <w:tcW w:w="992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47,3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04" w:type="dxa"/>
            <w:shd w:val="clear" w:color="auto" w:fill="FFFF52"/>
            <w:vAlign w:val="center"/>
          </w:tcPr>
          <w:p w:rsidR="00EA5E4A" w:rsidRPr="001B5692" w:rsidRDefault="00D20902" w:rsidP="00B9222C">
            <w:pPr>
              <w:spacing w:beforeLines="60" w:before="144" w:afterLines="60" w:after="144" w:line="240" w:lineRule="auto"/>
              <w:jc w:val="center"/>
            </w:pPr>
            <w:r>
              <w:t>28,5</w:t>
            </w:r>
          </w:p>
        </w:tc>
        <w:tc>
          <w:tcPr>
            <w:tcW w:w="911" w:type="dxa"/>
            <w:shd w:val="clear" w:color="auto" w:fill="FFFF50"/>
            <w:vAlign w:val="center"/>
          </w:tcPr>
          <w:p w:rsidR="00EA5E4A" w:rsidRPr="00BF70AF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35,4</w:t>
            </w:r>
          </w:p>
        </w:tc>
      </w:tr>
      <w:tr w:rsidR="00EA5E4A" w:rsidRPr="00831D21" w:rsidTr="00324D06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Восточный 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39,3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52,0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43,9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67,1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27,1</w:t>
            </w:r>
          </w:p>
        </w:tc>
        <w:tc>
          <w:tcPr>
            <w:tcW w:w="992" w:type="dxa"/>
            <w:shd w:val="clear" w:color="auto" w:fill="FF4B4B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100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324D06" w:rsidP="00B9222C">
            <w:pPr>
              <w:spacing w:beforeLines="60" w:before="144" w:afterLines="60" w:after="144" w:line="240" w:lineRule="auto"/>
              <w:jc w:val="center"/>
            </w:pPr>
            <w:r>
              <w:t>0</w:t>
            </w:r>
          </w:p>
        </w:tc>
        <w:tc>
          <w:tcPr>
            <w:tcW w:w="804" w:type="dxa"/>
            <w:shd w:val="clear" w:color="auto" w:fill="FFFF52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43,9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46,7</w:t>
            </w:r>
          </w:p>
        </w:tc>
      </w:tr>
      <w:tr w:rsidR="00EA5E4A" w:rsidRPr="00831D21" w:rsidTr="00DC2180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Южный 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40,4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40,8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14,9</w:t>
            </w:r>
          </w:p>
        </w:tc>
        <w:tc>
          <w:tcPr>
            <w:tcW w:w="992" w:type="dxa"/>
            <w:shd w:val="clear" w:color="auto" w:fill="AFDD7D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6,8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100</w:t>
            </w:r>
          </w:p>
        </w:tc>
        <w:tc>
          <w:tcPr>
            <w:tcW w:w="804" w:type="dxa"/>
            <w:shd w:val="clear" w:color="auto" w:fill="AFDD7D"/>
            <w:vAlign w:val="center"/>
          </w:tcPr>
          <w:p w:rsidR="00EA5E4A" w:rsidRPr="001B5692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5,1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DC2180" w:rsidP="00B9222C">
            <w:pPr>
              <w:spacing w:beforeLines="60" w:before="144" w:afterLines="60" w:after="144" w:line="240" w:lineRule="auto"/>
              <w:jc w:val="center"/>
            </w:pPr>
            <w:r>
              <w:t>26,0</w:t>
            </w:r>
          </w:p>
        </w:tc>
      </w:tr>
      <w:tr w:rsidR="00EA5E4A" w:rsidRPr="00831D21" w:rsidTr="003520A3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>Юго-Восточный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18,3</w:t>
            </w:r>
          </w:p>
        </w:tc>
        <w:tc>
          <w:tcPr>
            <w:tcW w:w="851" w:type="dxa"/>
            <w:shd w:val="clear" w:color="auto" w:fill="E2874B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58,1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11,1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67,2</w:t>
            </w:r>
          </w:p>
        </w:tc>
        <w:tc>
          <w:tcPr>
            <w:tcW w:w="850" w:type="dxa"/>
            <w:shd w:val="clear" w:color="auto" w:fill="E2871E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50,9</w:t>
            </w:r>
          </w:p>
        </w:tc>
        <w:tc>
          <w:tcPr>
            <w:tcW w:w="992" w:type="dxa"/>
            <w:shd w:val="clear" w:color="auto" w:fill="E2871E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53,9</w:t>
            </w:r>
          </w:p>
        </w:tc>
        <w:tc>
          <w:tcPr>
            <w:tcW w:w="851" w:type="dxa"/>
            <w:shd w:val="clear" w:color="auto" w:fill="E2871E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57,8</w:t>
            </w:r>
          </w:p>
        </w:tc>
        <w:tc>
          <w:tcPr>
            <w:tcW w:w="804" w:type="dxa"/>
            <w:shd w:val="clear" w:color="auto" w:fill="E2871E"/>
            <w:vAlign w:val="center"/>
          </w:tcPr>
          <w:p w:rsidR="00EA5E4A" w:rsidRPr="001B5692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55,0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Pr="00BF70AF" w:rsidRDefault="003520A3" w:rsidP="00B9222C">
            <w:pPr>
              <w:spacing w:beforeLines="60" w:before="144" w:afterLines="60" w:after="144" w:line="240" w:lineRule="auto"/>
              <w:jc w:val="center"/>
            </w:pPr>
            <w:r>
              <w:t>46,2</w:t>
            </w:r>
          </w:p>
        </w:tc>
      </w:tr>
      <w:tr w:rsidR="00EA5E4A" w:rsidRPr="00831D21" w:rsidTr="003520A3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Юго-Западный 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20,8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37,2</w:t>
            </w:r>
          </w:p>
        </w:tc>
        <w:tc>
          <w:tcPr>
            <w:tcW w:w="850" w:type="dxa"/>
            <w:shd w:val="clear" w:color="auto" w:fill="AFDD7D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22,8</w:t>
            </w:r>
          </w:p>
        </w:tc>
        <w:tc>
          <w:tcPr>
            <w:tcW w:w="851" w:type="dxa"/>
            <w:shd w:val="clear" w:color="auto" w:fill="FFFF52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42,3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32,3</w:t>
            </w:r>
          </w:p>
        </w:tc>
        <w:tc>
          <w:tcPr>
            <w:tcW w:w="992" w:type="dxa"/>
            <w:shd w:val="clear" w:color="auto" w:fill="AFDD7D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23,6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0</w:t>
            </w:r>
          </w:p>
        </w:tc>
        <w:tc>
          <w:tcPr>
            <w:tcW w:w="804" w:type="dxa"/>
            <w:shd w:val="clear" w:color="auto" w:fill="AFDD7D"/>
            <w:vAlign w:val="center"/>
          </w:tcPr>
          <w:p w:rsidR="00EA5E4A" w:rsidRPr="001B5692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2,5</w:t>
            </w:r>
          </w:p>
        </w:tc>
        <w:tc>
          <w:tcPr>
            <w:tcW w:w="911" w:type="dxa"/>
            <w:shd w:val="clear" w:color="auto" w:fill="AFDD7D"/>
            <w:vAlign w:val="center"/>
          </w:tcPr>
          <w:p w:rsidR="00EA5E4A" w:rsidRPr="00BF70AF" w:rsidRDefault="00164867" w:rsidP="00B9222C">
            <w:pPr>
              <w:spacing w:beforeLines="60" w:before="144" w:afterLines="60" w:after="144" w:line="240" w:lineRule="auto"/>
              <w:jc w:val="center"/>
            </w:pPr>
            <w:r>
              <w:t>22,7</w:t>
            </w:r>
          </w:p>
        </w:tc>
      </w:tr>
      <w:tr w:rsidR="00EA5E4A" w:rsidRPr="00831D21" w:rsidTr="00164867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Зеленоградский 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37,9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rPr>
                <w:shd w:val="clear" w:color="auto" w:fill="FF4B4B"/>
              </w:rPr>
              <w:t>94,5</w:t>
            </w:r>
          </w:p>
        </w:tc>
        <w:tc>
          <w:tcPr>
            <w:tcW w:w="850" w:type="dxa"/>
            <w:shd w:val="clear" w:color="auto" w:fill="FF4B4B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91,3</w:t>
            </w:r>
          </w:p>
        </w:tc>
        <w:tc>
          <w:tcPr>
            <w:tcW w:w="851" w:type="dxa"/>
            <w:shd w:val="clear" w:color="auto" w:fill="FF4B4B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77,3</w:t>
            </w:r>
          </w:p>
        </w:tc>
        <w:tc>
          <w:tcPr>
            <w:tcW w:w="850" w:type="dxa"/>
            <w:shd w:val="clear" w:color="auto" w:fill="FF4B4B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100</w:t>
            </w:r>
          </w:p>
        </w:tc>
        <w:tc>
          <w:tcPr>
            <w:tcW w:w="992" w:type="dxa"/>
            <w:shd w:val="clear" w:color="auto" w:fill="AFDD7D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5,8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04" w:type="dxa"/>
            <w:shd w:val="clear" w:color="auto" w:fill="E28700"/>
            <w:vAlign w:val="center"/>
          </w:tcPr>
          <w:p w:rsidR="00EA5E4A" w:rsidRPr="001B5692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72,9</w:t>
            </w:r>
          </w:p>
        </w:tc>
        <w:tc>
          <w:tcPr>
            <w:tcW w:w="911" w:type="dxa"/>
            <w:shd w:val="clear" w:color="auto" w:fill="E2871E"/>
            <w:vAlign w:val="center"/>
          </w:tcPr>
          <w:p w:rsidR="00EA5E4A" w:rsidRPr="00BF70AF" w:rsidRDefault="00A1778D" w:rsidP="00B9222C">
            <w:pPr>
              <w:spacing w:beforeLines="60" w:before="144" w:afterLines="60" w:after="144" w:line="240" w:lineRule="auto"/>
              <w:jc w:val="center"/>
            </w:pPr>
            <w:r>
              <w:t>60,0</w:t>
            </w:r>
          </w:p>
        </w:tc>
      </w:tr>
      <w:tr w:rsidR="00EA5E4A" w:rsidRPr="00831D21" w:rsidTr="00A1778D">
        <w:trPr>
          <w:jc w:val="center"/>
        </w:trPr>
        <w:tc>
          <w:tcPr>
            <w:tcW w:w="2406" w:type="dxa"/>
            <w:shd w:val="clear" w:color="auto" w:fill="FFFFFF" w:themeFill="background1"/>
            <w:vAlign w:val="center"/>
          </w:tcPr>
          <w:p w:rsidR="00EA5E4A" w:rsidRPr="00884497" w:rsidRDefault="00EA5E4A" w:rsidP="00B9222C">
            <w:pPr>
              <w:spacing w:beforeLines="60" w:before="144" w:afterLines="60" w:after="144" w:line="240" w:lineRule="auto"/>
              <w:rPr>
                <w:color w:val="000000"/>
              </w:rPr>
            </w:pPr>
            <w:r w:rsidRPr="00884497">
              <w:rPr>
                <w:color w:val="000000"/>
              </w:rPr>
              <w:t xml:space="preserve">Троицкий и Новомосковский 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32,7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FFFF52"/>
            <w:vAlign w:val="center"/>
          </w:tcPr>
          <w:p w:rsidR="00EA5E4A" w:rsidRPr="001B5692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30,8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FF4B4B"/>
            <w:vAlign w:val="center"/>
          </w:tcPr>
          <w:p w:rsidR="00EA5E4A" w:rsidRPr="001B5692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87,9</w:t>
            </w:r>
          </w:p>
        </w:tc>
        <w:tc>
          <w:tcPr>
            <w:tcW w:w="992" w:type="dxa"/>
            <w:shd w:val="clear" w:color="auto" w:fill="FFFF52"/>
            <w:vAlign w:val="center"/>
          </w:tcPr>
          <w:p w:rsidR="00EA5E4A" w:rsidRPr="001B5692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FDD7D"/>
            <w:vAlign w:val="center"/>
          </w:tcPr>
          <w:p w:rsidR="00EA5E4A" w:rsidRPr="001B5692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0</w:t>
            </w:r>
          </w:p>
        </w:tc>
        <w:tc>
          <w:tcPr>
            <w:tcW w:w="804" w:type="dxa"/>
            <w:shd w:val="clear" w:color="auto" w:fill="FF4B4B"/>
            <w:vAlign w:val="center"/>
          </w:tcPr>
          <w:p w:rsidR="00EA5E4A" w:rsidRDefault="00EA5E4A" w:rsidP="00B9222C">
            <w:pPr>
              <w:spacing w:beforeLines="60" w:before="144" w:afterLines="60" w:after="144" w:line="240" w:lineRule="auto"/>
              <w:jc w:val="center"/>
            </w:pPr>
            <w:r w:rsidRPr="001B5692">
              <w:t>100</w:t>
            </w:r>
          </w:p>
        </w:tc>
        <w:tc>
          <w:tcPr>
            <w:tcW w:w="911" w:type="dxa"/>
            <w:shd w:val="clear" w:color="auto" w:fill="FFFF52"/>
            <w:vAlign w:val="center"/>
          </w:tcPr>
          <w:p w:rsidR="00EA5E4A" w:rsidRDefault="004D7E73" w:rsidP="00B9222C">
            <w:pPr>
              <w:spacing w:beforeLines="60" w:before="144" w:afterLines="60" w:after="144" w:line="240" w:lineRule="auto"/>
              <w:jc w:val="center"/>
            </w:pPr>
            <w:r>
              <w:t>36,7</w:t>
            </w:r>
          </w:p>
        </w:tc>
      </w:tr>
    </w:tbl>
    <w:p w:rsidR="00EA5E4A" w:rsidRDefault="00EA5E4A" w:rsidP="00EA5E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1260F4" w:rsidRPr="00047027" w:rsidRDefault="001260F4" w:rsidP="001260F4">
      <w:pPr>
        <w:spacing w:after="0"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7027">
        <w:rPr>
          <w:rFonts w:ascii="Times New Roman" w:hAnsi="Times New Roman"/>
          <w:sz w:val="28"/>
          <w:szCs w:val="28"/>
        </w:rPr>
        <w:lastRenderedPageBreak/>
        <w:t>Свод рассчитанных согласно Методике ГАК статистических показателей наркоситуации в городе Москве в 202</w:t>
      </w:r>
      <w:r w:rsidR="00DD7169" w:rsidRPr="00047027">
        <w:rPr>
          <w:rFonts w:ascii="Times New Roman" w:hAnsi="Times New Roman"/>
          <w:sz w:val="28"/>
          <w:szCs w:val="28"/>
        </w:rPr>
        <w:t>2</w:t>
      </w:r>
      <w:r w:rsidRPr="00047027">
        <w:rPr>
          <w:rFonts w:ascii="Times New Roman" w:hAnsi="Times New Roman"/>
          <w:sz w:val="28"/>
          <w:szCs w:val="28"/>
        </w:rPr>
        <w:t xml:space="preserve"> году представлен следующим образом:</w:t>
      </w:r>
    </w:p>
    <w:p w:rsidR="001260F4" w:rsidRDefault="001260F4" w:rsidP="001260F4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Style w:val="af6"/>
        <w:tblW w:w="1011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851"/>
        <w:gridCol w:w="992"/>
        <w:gridCol w:w="992"/>
        <w:gridCol w:w="1134"/>
        <w:gridCol w:w="992"/>
        <w:gridCol w:w="851"/>
        <w:gridCol w:w="1005"/>
        <w:gridCol w:w="1031"/>
      </w:tblGrid>
      <w:tr w:rsidR="001260F4" w:rsidRPr="00831D21" w:rsidTr="00B9222C">
        <w:trPr>
          <w:trHeight w:val="4152"/>
          <w:jc w:val="center"/>
        </w:trPr>
        <w:tc>
          <w:tcPr>
            <w:tcW w:w="2263" w:type="dxa"/>
            <w:vMerge w:val="restart"/>
            <w:vAlign w:val="center"/>
          </w:tcPr>
          <w:p w:rsidR="001260F4" w:rsidRPr="00831D21" w:rsidRDefault="00C3682D" w:rsidP="00B9222C">
            <w:pPr>
              <w:spacing w:beforeLines="70" w:before="168" w:afterLines="70" w:after="168" w:line="233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</w:t>
            </w:r>
            <w:r w:rsidR="001260F4">
              <w:rPr>
                <w:color w:val="000000"/>
                <w:sz w:val="18"/>
                <w:szCs w:val="18"/>
                <w:lang w:eastAsia="ru-RU"/>
              </w:rPr>
              <w:t>.Москва, админ. округ</w:t>
            </w:r>
          </w:p>
        </w:tc>
        <w:tc>
          <w:tcPr>
            <w:tcW w:w="851" w:type="dxa"/>
            <w:textDirection w:val="btLr"/>
            <w:vAlign w:val="center"/>
          </w:tcPr>
          <w:p w:rsidR="001260F4" w:rsidRPr="00831D21" w:rsidRDefault="001260F4" w:rsidP="00B9222C">
            <w:pPr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Вовлеченность населения в незаконный оборот наркотиков</w:t>
            </w:r>
          </w:p>
        </w:tc>
        <w:tc>
          <w:tcPr>
            <w:tcW w:w="992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Уровень вовлеченности несовершеннолетних в незаконный оборот наркотиков</w:t>
            </w:r>
          </w:p>
        </w:tc>
        <w:tc>
          <w:tcPr>
            <w:tcW w:w="992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Криминогенность наркомании</w:t>
            </w:r>
          </w:p>
        </w:tc>
        <w:tc>
          <w:tcPr>
            <w:tcW w:w="1134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 xml:space="preserve">Уровень криминогенности наркомании среди несовершеннолетних </w:t>
            </w:r>
          </w:p>
        </w:tc>
        <w:tc>
          <w:tcPr>
            <w:tcW w:w="992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Уровень первичной заболеваемости наркологическими расстройствами, связанными с употреблением наркотиков</w:t>
            </w:r>
          </w:p>
        </w:tc>
        <w:tc>
          <w:tcPr>
            <w:tcW w:w="851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Острые отравления наркотиками</w:t>
            </w:r>
          </w:p>
        </w:tc>
        <w:tc>
          <w:tcPr>
            <w:tcW w:w="1005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Острые отравления наркотиками среди несовершеннолетних</w:t>
            </w:r>
          </w:p>
        </w:tc>
        <w:tc>
          <w:tcPr>
            <w:tcW w:w="1031" w:type="dxa"/>
            <w:textDirection w:val="btLr"/>
            <w:vAlign w:val="center"/>
          </w:tcPr>
          <w:p w:rsidR="001260F4" w:rsidRPr="00831D21" w:rsidRDefault="001260F4" w:rsidP="00B9222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831D21">
              <w:rPr>
                <w:bCs/>
                <w:color w:val="000000"/>
                <w:sz w:val="18"/>
                <w:szCs w:val="18"/>
              </w:rPr>
              <w:t>Смертность, связанная с острым отравлением наркотиками</w:t>
            </w:r>
          </w:p>
        </w:tc>
      </w:tr>
      <w:tr w:rsidR="001260F4" w:rsidRPr="00831D21" w:rsidTr="00B9222C">
        <w:trPr>
          <w:trHeight w:val="708"/>
          <w:jc w:val="center"/>
        </w:trPr>
        <w:tc>
          <w:tcPr>
            <w:tcW w:w="2263" w:type="dxa"/>
            <w:vMerge/>
            <w:vAlign w:val="center"/>
          </w:tcPr>
          <w:p w:rsidR="001260F4" w:rsidRPr="00831D21" w:rsidRDefault="001260F4" w:rsidP="00B9222C">
            <w:pPr>
              <w:spacing w:beforeLines="70" w:before="168" w:afterLines="70" w:after="168" w:line="233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 w:line="240" w:lineRule="auto"/>
              <w:jc w:val="center"/>
              <w:rPr>
                <w:bCs/>
                <w:color w:val="000000"/>
                <w:sz w:val="12"/>
                <w:szCs w:val="12"/>
                <w:lang w:eastAsia="ru-RU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Vn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(P+Ap)*10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Po</w:t>
            </w:r>
          </w:p>
        </w:tc>
        <w:tc>
          <w:tcPr>
            <w:tcW w:w="992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N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(Np+Nap)*10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Pl</w:t>
            </w:r>
          </w:p>
        </w:tc>
        <w:tc>
          <w:tcPr>
            <w:tcW w:w="992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Kn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(Pn+Apn)*10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Po</w:t>
            </w:r>
          </w:p>
        </w:tc>
        <w:tc>
          <w:tcPr>
            <w:tcW w:w="1134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M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(Mn+Map)*10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Pl</w:t>
            </w:r>
          </w:p>
        </w:tc>
        <w:tc>
          <w:tcPr>
            <w:tcW w:w="992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G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(N+Vp)*10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Po</w:t>
            </w:r>
          </w:p>
        </w:tc>
        <w:tc>
          <w:tcPr>
            <w:tcW w:w="851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Q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Qn*10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Po</w:t>
            </w:r>
          </w:p>
        </w:tc>
        <w:tc>
          <w:tcPr>
            <w:tcW w:w="1005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Qm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(Qd+Qp)*10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Pd</w:t>
            </w:r>
          </w:p>
        </w:tc>
        <w:tc>
          <w:tcPr>
            <w:tcW w:w="1031" w:type="dxa"/>
            <w:vAlign w:val="center"/>
          </w:tcPr>
          <w:p w:rsidR="001260F4" w:rsidRPr="00884497" w:rsidRDefault="001260F4" w:rsidP="00B9222C">
            <w:pPr>
              <w:spacing w:beforeLines="70" w:before="168" w:afterLines="70" w:after="168"/>
              <w:jc w:val="center"/>
              <w:rPr>
                <w:bCs/>
                <w:color w:val="000000"/>
                <w:sz w:val="12"/>
                <w:szCs w:val="12"/>
              </w:rPr>
            </w:pPr>
            <w:r w:rsidRPr="00884497">
              <w:rPr>
                <w:bCs/>
                <w:color w:val="000000"/>
                <w:sz w:val="12"/>
                <w:szCs w:val="12"/>
              </w:rPr>
              <w:t>D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(Dn+Dp)*10</w:t>
            </w:r>
            <w:r w:rsidRPr="00884497">
              <w:rPr>
                <w:bCs/>
                <w:color w:val="000000"/>
                <w:sz w:val="12"/>
                <w:szCs w:val="12"/>
                <w:vertAlign w:val="superscript"/>
              </w:rPr>
              <w:t>5</w:t>
            </w:r>
            <w:r w:rsidRPr="00884497">
              <w:rPr>
                <w:bCs/>
                <w:color w:val="000000"/>
                <w:sz w:val="12"/>
                <w:szCs w:val="12"/>
              </w:rPr>
              <w:t>/</w:t>
            </w:r>
            <w:r w:rsidRPr="00884497">
              <w:rPr>
                <w:bCs/>
                <w:color w:val="000000"/>
                <w:sz w:val="12"/>
                <w:szCs w:val="12"/>
              </w:rPr>
              <w:br/>
              <w:t>Po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 w:line="240" w:lineRule="auto"/>
              <w:rPr>
                <w:color w:val="000000"/>
                <w:lang w:eastAsia="ru-RU"/>
              </w:rPr>
            </w:pPr>
            <w:r w:rsidRPr="00884497">
              <w:rPr>
                <w:color w:val="000000"/>
              </w:rPr>
              <w:t>Город Москва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67,</w:t>
            </w:r>
            <w:r>
              <w:t>9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145,2</w:t>
            </w:r>
          </w:p>
        </w:tc>
        <w:tc>
          <w:tcPr>
            <w:tcW w:w="992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76,3</w:t>
            </w:r>
          </w:p>
        </w:tc>
        <w:tc>
          <w:tcPr>
            <w:tcW w:w="1134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84,4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14,3</w:t>
            </w:r>
          </w:p>
        </w:tc>
        <w:tc>
          <w:tcPr>
            <w:tcW w:w="851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11,8</w:t>
            </w:r>
          </w:p>
        </w:tc>
        <w:tc>
          <w:tcPr>
            <w:tcW w:w="1005" w:type="dxa"/>
            <w:vAlign w:val="center"/>
          </w:tcPr>
          <w:p w:rsidR="00F01A48" w:rsidRPr="00BA4BE3" w:rsidRDefault="004F2C04" w:rsidP="00047027">
            <w:pPr>
              <w:jc w:val="center"/>
            </w:pPr>
            <w:r>
              <w:t>0,2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8,3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Центральный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95,7</w:t>
            </w:r>
          </w:p>
        </w:tc>
        <w:tc>
          <w:tcPr>
            <w:tcW w:w="992" w:type="dxa"/>
            <w:vAlign w:val="center"/>
          </w:tcPr>
          <w:p w:rsidR="00F01A48" w:rsidRPr="00BA4BE3" w:rsidRDefault="00EA5608" w:rsidP="00047027">
            <w:pPr>
              <w:jc w:val="center"/>
            </w:pPr>
            <w:r>
              <w:t>192,2</w:t>
            </w:r>
          </w:p>
        </w:tc>
        <w:tc>
          <w:tcPr>
            <w:tcW w:w="992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90,5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109,8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10,0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15,6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7,3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Северо-Западный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73,4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221,5</w:t>
            </w:r>
          </w:p>
        </w:tc>
        <w:tc>
          <w:tcPr>
            <w:tcW w:w="992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89,5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126,9</w:t>
            </w:r>
          </w:p>
        </w:tc>
        <w:tc>
          <w:tcPr>
            <w:tcW w:w="992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11,7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6,2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0,</w:t>
            </w:r>
            <w:r w:rsidR="00E31F53">
              <w:t>6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6,0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Западный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>
              <w:t>78,6</w:t>
            </w:r>
          </w:p>
        </w:tc>
        <w:tc>
          <w:tcPr>
            <w:tcW w:w="992" w:type="dxa"/>
            <w:vAlign w:val="center"/>
          </w:tcPr>
          <w:p w:rsidR="00F01A48" w:rsidRPr="00BA4BE3" w:rsidRDefault="00EA5608" w:rsidP="00047027">
            <w:pPr>
              <w:jc w:val="center"/>
            </w:pPr>
            <w:r>
              <w:t>87,2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87,6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53,9</w:t>
            </w:r>
          </w:p>
        </w:tc>
        <w:tc>
          <w:tcPr>
            <w:tcW w:w="992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12,4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8,1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0,4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6,6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Северный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105,1</w:t>
            </w:r>
          </w:p>
        </w:tc>
        <w:tc>
          <w:tcPr>
            <w:tcW w:w="992" w:type="dxa"/>
            <w:vAlign w:val="center"/>
          </w:tcPr>
          <w:p w:rsidR="00F01A48" w:rsidRPr="00BA4BE3" w:rsidRDefault="00EA5608" w:rsidP="00047027">
            <w:pPr>
              <w:jc w:val="center"/>
            </w:pPr>
            <w:r>
              <w:t>149,3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117,8</w:t>
            </w:r>
          </w:p>
        </w:tc>
        <w:tc>
          <w:tcPr>
            <w:tcW w:w="1134" w:type="dxa"/>
            <w:vAlign w:val="center"/>
          </w:tcPr>
          <w:p w:rsidR="00F01A48" w:rsidRPr="00BA4BE3" w:rsidRDefault="00E31F53" w:rsidP="00047027">
            <w:pPr>
              <w:jc w:val="center"/>
            </w:pPr>
            <w:r>
              <w:t>85,7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14,9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9,6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6,5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Северо-Восточный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58,5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128,97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76,0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73,4</w:t>
            </w:r>
          </w:p>
        </w:tc>
        <w:tc>
          <w:tcPr>
            <w:tcW w:w="992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16,6</w:t>
            </w:r>
          </w:p>
        </w:tc>
        <w:tc>
          <w:tcPr>
            <w:tcW w:w="85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13,6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8,9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Восточный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61,3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151,8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72,2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97,7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13,7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21,7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10,5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Южный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32,9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134,9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36,4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74,4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12,0</w:t>
            </w:r>
          </w:p>
        </w:tc>
        <w:tc>
          <w:tcPr>
            <w:tcW w:w="85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7,3</w:t>
            </w:r>
          </w:p>
        </w:tc>
        <w:tc>
          <w:tcPr>
            <w:tcW w:w="1005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0,7</w:t>
            </w:r>
          </w:p>
        </w:tc>
        <w:tc>
          <w:tcPr>
            <w:tcW w:w="103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6,6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>Юго-Восточный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46,1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160,7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45,4</w:t>
            </w:r>
          </w:p>
        </w:tc>
        <w:tc>
          <w:tcPr>
            <w:tcW w:w="1134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95,2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17,0</w:t>
            </w:r>
          </w:p>
        </w:tc>
        <w:tc>
          <w:tcPr>
            <w:tcW w:w="85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14,6</w:t>
            </w:r>
          </w:p>
        </w:tc>
        <w:tc>
          <w:tcPr>
            <w:tcW w:w="1005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0,4</w:t>
            </w:r>
          </w:p>
        </w:tc>
        <w:tc>
          <w:tcPr>
            <w:tcW w:w="103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11,6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Юго-Западный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47,9</w:t>
            </w:r>
          </w:p>
        </w:tc>
        <w:tc>
          <w:tcPr>
            <w:tcW w:w="992" w:type="dxa"/>
            <w:vAlign w:val="center"/>
          </w:tcPr>
          <w:p w:rsidR="00F01A48" w:rsidRPr="00BA4BE3" w:rsidRDefault="00EA5608" w:rsidP="00047027">
            <w:pPr>
              <w:jc w:val="center"/>
            </w:pPr>
            <w:r>
              <w:t>130,4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54,9</w:t>
            </w:r>
          </w:p>
        </w:tc>
        <w:tc>
          <w:tcPr>
            <w:tcW w:w="1134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75,7</w:t>
            </w:r>
          </w:p>
        </w:tc>
        <w:tc>
          <w:tcPr>
            <w:tcW w:w="992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14,5</w:t>
            </w:r>
          </w:p>
        </w:tc>
        <w:tc>
          <w:tcPr>
            <w:tcW w:w="85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9,9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6,3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Зеленоградский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60,3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213,6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110,7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106,8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23,8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7,1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Pr="00BA4BE3" w:rsidRDefault="00CE1241" w:rsidP="00047027">
            <w:pPr>
              <w:jc w:val="center"/>
            </w:pPr>
            <w:r>
              <w:t>13,5</w:t>
            </w:r>
          </w:p>
        </w:tc>
      </w:tr>
      <w:tr w:rsidR="00F01A48" w:rsidRPr="00831D21" w:rsidTr="00047027">
        <w:trPr>
          <w:jc w:val="center"/>
        </w:trPr>
        <w:tc>
          <w:tcPr>
            <w:tcW w:w="2263" w:type="dxa"/>
            <w:vAlign w:val="center"/>
          </w:tcPr>
          <w:p w:rsidR="00F01A48" w:rsidRPr="00884497" w:rsidRDefault="00F01A48" w:rsidP="00F01A48">
            <w:pPr>
              <w:spacing w:beforeLines="70" w:before="168" w:afterLines="70" w:after="168"/>
              <w:rPr>
                <w:color w:val="000000"/>
              </w:rPr>
            </w:pPr>
            <w:r w:rsidRPr="00884497">
              <w:rPr>
                <w:color w:val="000000"/>
              </w:rPr>
              <w:t xml:space="preserve">Троицкий и Новомосковский 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56,5</w:t>
            </w:r>
          </w:p>
        </w:tc>
        <w:tc>
          <w:tcPr>
            <w:tcW w:w="992" w:type="dxa"/>
            <w:vAlign w:val="center"/>
          </w:tcPr>
          <w:p w:rsidR="00F01A48" w:rsidRPr="00BA4BE3" w:rsidRDefault="00EA5608" w:rsidP="00047027">
            <w:pPr>
              <w:jc w:val="center"/>
            </w:pPr>
            <w:r>
              <w:t>76,3</w:t>
            </w:r>
          </w:p>
        </w:tc>
        <w:tc>
          <w:tcPr>
            <w:tcW w:w="992" w:type="dxa"/>
            <w:vAlign w:val="center"/>
          </w:tcPr>
          <w:p w:rsidR="00F01A48" w:rsidRPr="00BA4BE3" w:rsidRDefault="00EA5608" w:rsidP="00047027">
            <w:pPr>
              <w:jc w:val="center"/>
            </w:pPr>
            <w:r>
              <w:t>61,5</w:t>
            </w:r>
          </w:p>
        </w:tc>
        <w:tc>
          <w:tcPr>
            <w:tcW w:w="1134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38,1</w:t>
            </w:r>
          </w:p>
        </w:tc>
        <w:tc>
          <w:tcPr>
            <w:tcW w:w="992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22,1</w:t>
            </w:r>
          </w:p>
        </w:tc>
        <w:tc>
          <w:tcPr>
            <w:tcW w:w="851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12,7</w:t>
            </w:r>
          </w:p>
        </w:tc>
        <w:tc>
          <w:tcPr>
            <w:tcW w:w="1005" w:type="dxa"/>
            <w:vAlign w:val="center"/>
          </w:tcPr>
          <w:p w:rsidR="00F01A48" w:rsidRPr="00BA4BE3" w:rsidRDefault="00F01A48" w:rsidP="00047027">
            <w:pPr>
              <w:jc w:val="center"/>
            </w:pPr>
            <w:r w:rsidRPr="00BA4BE3">
              <w:t>0</w:t>
            </w:r>
          </w:p>
        </w:tc>
        <w:tc>
          <w:tcPr>
            <w:tcW w:w="1031" w:type="dxa"/>
            <w:vAlign w:val="center"/>
          </w:tcPr>
          <w:p w:rsidR="00F01A48" w:rsidRDefault="00F01A48" w:rsidP="00047027">
            <w:pPr>
              <w:jc w:val="center"/>
            </w:pPr>
            <w:r w:rsidRPr="00BA4BE3">
              <w:t>16,2</w:t>
            </w:r>
          </w:p>
        </w:tc>
      </w:tr>
    </w:tbl>
    <w:p w:rsidR="001260F4" w:rsidRDefault="001260F4" w:rsidP="001260F4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260F4" w:rsidRDefault="001260F4" w:rsidP="001260F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981E34" w:rsidRPr="00A27E44" w:rsidRDefault="00B74A44" w:rsidP="00FA4DE2">
      <w:pPr>
        <w:spacing w:after="0"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7E44">
        <w:rPr>
          <w:rFonts w:ascii="Times New Roman" w:hAnsi="Times New Roman"/>
          <w:sz w:val="28"/>
          <w:szCs w:val="28"/>
        </w:rPr>
        <w:lastRenderedPageBreak/>
        <w:t>Сводн</w:t>
      </w:r>
      <w:r w:rsidR="00981E34" w:rsidRPr="00A27E44">
        <w:rPr>
          <w:rFonts w:ascii="Times New Roman" w:hAnsi="Times New Roman"/>
          <w:sz w:val="28"/>
          <w:szCs w:val="28"/>
        </w:rPr>
        <w:t>ые</w:t>
      </w:r>
      <w:r w:rsidRPr="00A27E44">
        <w:rPr>
          <w:rFonts w:ascii="Times New Roman" w:hAnsi="Times New Roman"/>
          <w:sz w:val="28"/>
          <w:szCs w:val="28"/>
        </w:rPr>
        <w:t xml:space="preserve"> та</w:t>
      </w:r>
      <w:r w:rsidR="00981E34" w:rsidRPr="00A27E44">
        <w:rPr>
          <w:rFonts w:ascii="Times New Roman" w:hAnsi="Times New Roman"/>
          <w:sz w:val="28"/>
          <w:szCs w:val="28"/>
        </w:rPr>
        <w:t>блицы</w:t>
      </w:r>
      <w:r w:rsidRPr="00A27E44">
        <w:rPr>
          <w:rFonts w:ascii="Times New Roman" w:hAnsi="Times New Roman"/>
          <w:sz w:val="28"/>
          <w:szCs w:val="28"/>
        </w:rPr>
        <w:t xml:space="preserve"> статистических данных, </w:t>
      </w:r>
      <w:r w:rsidR="00981E34" w:rsidRPr="00A27E44">
        <w:rPr>
          <w:rFonts w:ascii="Times New Roman" w:hAnsi="Times New Roman"/>
          <w:sz w:val="28"/>
          <w:szCs w:val="28"/>
        </w:rPr>
        <w:t xml:space="preserve">представленных Мосстатом, ГУ МВД России по г.Москве, Департаментом здравоохранения города Москвы, Управлением Роспотребнадзора по г.Москве и </w:t>
      </w:r>
      <w:r w:rsidRPr="00A27E44">
        <w:rPr>
          <w:rFonts w:ascii="Times New Roman" w:hAnsi="Times New Roman"/>
          <w:sz w:val="28"/>
          <w:szCs w:val="28"/>
        </w:rPr>
        <w:t xml:space="preserve">использованных </w:t>
      </w:r>
      <w:r w:rsidR="00981E34" w:rsidRPr="00A27E44">
        <w:rPr>
          <w:rFonts w:ascii="Times New Roman" w:hAnsi="Times New Roman"/>
          <w:sz w:val="28"/>
          <w:szCs w:val="28"/>
        </w:rPr>
        <w:t xml:space="preserve">в соответствии с Методикой ГАК </w:t>
      </w:r>
      <w:r w:rsidRPr="00A27E44">
        <w:rPr>
          <w:rFonts w:ascii="Times New Roman" w:hAnsi="Times New Roman"/>
          <w:sz w:val="28"/>
          <w:szCs w:val="28"/>
        </w:rPr>
        <w:t>при расчёте</w:t>
      </w:r>
      <w:r w:rsidR="00981E34" w:rsidRPr="00A27E44">
        <w:rPr>
          <w:rFonts w:ascii="Times New Roman" w:hAnsi="Times New Roman"/>
          <w:sz w:val="28"/>
          <w:szCs w:val="28"/>
        </w:rPr>
        <w:t xml:space="preserve"> статистических показателей наркоситуации</w:t>
      </w:r>
      <w:r w:rsidR="00250073" w:rsidRPr="00A27E44">
        <w:rPr>
          <w:rFonts w:ascii="Times New Roman" w:hAnsi="Times New Roman"/>
          <w:sz w:val="28"/>
          <w:szCs w:val="28"/>
        </w:rPr>
        <w:t xml:space="preserve"> в городе Москве в 202</w:t>
      </w:r>
      <w:r w:rsidR="00DD7169" w:rsidRPr="00A27E44">
        <w:rPr>
          <w:rFonts w:ascii="Times New Roman" w:hAnsi="Times New Roman"/>
          <w:sz w:val="28"/>
          <w:szCs w:val="28"/>
        </w:rPr>
        <w:t>2</w:t>
      </w:r>
      <w:r w:rsidR="00250073" w:rsidRPr="00A27E44">
        <w:rPr>
          <w:rFonts w:ascii="Times New Roman" w:hAnsi="Times New Roman"/>
          <w:sz w:val="28"/>
          <w:szCs w:val="28"/>
        </w:rPr>
        <w:t xml:space="preserve"> году</w:t>
      </w:r>
      <w:r w:rsidR="00981E34" w:rsidRPr="00A27E44">
        <w:rPr>
          <w:rFonts w:ascii="Times New Roman" w:hAnsi="Times New Roman"/>
          <w:sz w:val="28"/>
          <w:szCs w:val="28"/>
        </w:rPr>
        <w:t>, выглядят следующим образом:</w:t>
      </w:r>
    </w:p>
    <w:p w:rsidR="00981E34" w:rsidRDefault="00981E34" w:rsidP="00147F34">
      <w:pPr>
        <w:spacing w:after="0" w:line="233" w:lineRule="auto"/>
        <w:ind w:firstLine="567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10097" w:type="dxa"/>
        <w:jc w:val="center"/>
        <w:tblLook w:val="04A0" w:firstRow="1" w:lastRow="0" w:firstColumn="1" w:lastColumn="0" w:noHBand="0" w:noVBand="1"/>
      </w:tblPr>
      <w:tblGrid>
        <w:gridCol w:w="3043"/>
        <w:gridCol w:w="1016"/>
        <w:gridCol w:w="816"/>
        <w:gridCol w:w="916"/>
        <w:gridCol w:w="675"/>
        <w:gridCol w:w="700"/>
        <w:gridCol w:w="700"/>
        <w:gridCol w:w="742"/>
        <w:gridCol w:w="662"/>
        <w:gridCol w:w="827"/>
      </w:tblGrid>
      <w:tr w:rsidR="00665BAE" w:rsidRPr="006F11B6" w:rsidTr="00665BAE">
        <w:trPr>
          <w:trHeight w:val="4378"/>
          <w:jc w:val="center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AE" w:rsidRPr="006F11B6" w:rsidRDefault="00C3682D" w:rsidP="00831D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</w:t>
            </w:r>
            <w:r w:rsidR="00665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.Москва, админ. округ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Среднегодовая численность населения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Среднегодовая численность населения в возрасте </w:t>
            </w:r>
            <w:r w:rsidR="00C3682D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14-17 лет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Среднегодовая численность населения в возрасте </w:t>
            </w:r>
            <w:r w:rsidR="00C3682D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0-17 лет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Общее число лиц, совершивших наркопреступления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Общее число лиц, совершивших админ. правонаруш., связанные с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незаконным оборотом наркотиков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Общее число несовершеннолетних, совершивших  наркопреступления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Общее число несовершеннолетних, совершивших админ. правонаруш., связанные с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незаконным оборотом наркотиков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Число потребителей наркотиков, совершивших общеуголовные преступления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Число лиц, совершивших админ. правонаруш., связанные с потреблением наркотиков либо в состоянии наркотич. опьянения</w:t>
            </w:r>
          </w:p>
        </w:tc>
      </w:tr>
      <w:tr w:rsidR="00665BAE" w:rsidRPr="006F11B6" w:rsidTr="00665BAE">
        <w:trPr>
          <w:trHeight w:val="375"/>
          <w:jc w:val="center"/>
        </w:trPr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6F11B6" w:rsidRDefault="00665BAE" w:rsidP="00831D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Po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Pl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Pd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P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Ap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Np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Nap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Pn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Apn</w:t>
            </w:r>
          </w:p>
        </w:tc>
      </w:tr>
      <w:tr w:rsidR="00A27E44" w:rsidRPr="006F11B6" w:rsidTr="00A27E44">
        <w:trPr>
          <w:trHeight w:val="320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>Город Москва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12645258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424175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2201885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4479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4107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575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5791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3856</w:t>
            </w:r>
          </w:p>
        </w:tc>
      </w:tr>
      <w:tr w:rsidR="00A27E44" w:rsidRPr="006F11B6" w:rsidTr="00A27E44">
        <w:trPr>
          <w:trHeight w:val="354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>Центральный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779219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25496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130539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343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362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>Северо-Западный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1010302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37012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178239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533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371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Западный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1389919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48173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247255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674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815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403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Северный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1180679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40859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207289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644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747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Северо-Восточный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1430084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50399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244126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721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366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Восточный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1519342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48083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350327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485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Южный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1782306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57783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292072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454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195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Юго-Восточный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1432293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47276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252529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346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305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Юго-Западный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1444702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47558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256182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449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379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415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Зеленоградский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251930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8425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53810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213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</w:tr>
      <w:tr w:rsidR="00A27E44" w:rsidRPr="006F11B6" w:rsidTr="00A27E44">
        <w:trPr>
          <w:trHeight w:val="315"/>
          <w:jc w:val="center"/>
        </w:trPr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E44" w:rsidRPr="00147F34" w:rsidRDefault="00A27E44" w:rsidP="00A27E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Троицкий и Новомосковский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424482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13111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89517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181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27E44" w:rsidRPr="00A27E44" w:rsidRDefault="00A27E44" w:rsidP="00A27E44">
            <w:pPr>
              <w:spacing w:beforeLines="80" w:before="192" w:afterLines="80" w:after="19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E44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</w:tr>
    </w:tbl>
    <w:p w:rsidR="00147F34" w:rsidRDefault="00147F34" w:rsidP="00FA4DE2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47F34" w:rsidRDefault="00147F34" w:rsidP="00FA4DE2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10107" w:type="dxa"/>
        <w:jc w:val="center"/>
        <w:tblLook w:val="04A0" w:firstRow="1" w:lastRow="0" w:firstColumn="1" w:lastColumn="0" w:noHBand="0" w:noVBand="1"/>
      </w:tblPr>
      <w:tblGrid>
        <w:gridCol w:w="3224"/>
        <w:gridCol w:w="887"/>
        <w:gridCol w:w="838"/>
        <w:gridCol w:w="814"/>
        <w:gridCol w:w="727"/>
        <w:gridCol w:w="678"/>
        <w:gridCol w:w="661"/>
        <w:gridCol w:w="787"/>
        <w:gridCol w:w="661"/>
        <w:gridCol w:w="830"/>
      </w:tblGrid>
      <w:tr w:rsidR="00665BAE" w:rsidRPr="006F11B6" w:rsidTr="001260F4">
        <w:trPr>
          <w:trHeight w:val="4378"/>
          <w:jc w:val="center"/>
        </w:trPr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AE" w:rsidRPr="006F11B6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г.Москва, админ. округ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Число несовершеннолетних потребителей наркотиков, совершивших общеуголовные преступления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Число несовершеннолетних, совершивших админ. правонаруш., связанные с потреблением наркотиков либо в состоянии наркотич. опьянения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Число лиц, с впервые в жизни установленным диагнозом "наркомания"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Число лиц, с впервые в жизни установленным диагнозам "пагубное (с вредными последствиями) употребление наркотиков"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Количество случаев острых отравлений наркотиками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Количество случаев острых отравлений наркотиками среди детей в возрасте 0-14 лет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Количество случаев острых отравлений наркотиками среди подростков в возрасте 15-17 лет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1260F4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>Количество случаев смертельных отравлений наркотическими средствами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65BAE" w:rsidRPr="006F11B6" w:rsidRDefault="00665BAE" w:rsidP="00C3682D">
            <w:pPr>
              <w:spacing w:after="0"/>
              <w:ind w:right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11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случаев смертельных отравлений </w:t>
            </w:r>
            <w:r w:rsidR="00C3682D">
              <w:rPr>
                <w:rFonts w:ascii="Times New Roman" w:hAnsi="Times New Roman"/>
                <w:color w:val="000000"/>
                <w:sz w:val="18"/>
                <w:szCs w:val="18"/>
              </w:rPr>
              <w:t>психотропными веществами</w:t>
            </w:r>
          </w:p>
        </w:tc>
      </w:tr>
      <w:tr w:rsidR="00665BAE" w:rsidRPr="006F11B6" w:rsidTr="001260F4">
        <w:trPr>
          <w:trHeight w:val="375"/>
          <w:jc w:val="center"/>
        </w:trPr>
        <w:tc>
          <w:tcPr>
            <w:tcW w:w="3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6F11B6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Mn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Map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N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Vp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Qn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Qd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Qp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Dn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AE" w:rsidRPr="00884497" w:rsidRDefault="00665BAE" w:rsidP="009B2D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844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eastAsia="ru-RU"/>
              </w:rPr>
              <w:t>Dp</w:t>
            </w:r>
          </w:p>
        </w:tc>
      </w:tr>
      <w:tr w:rsidR="000141B8" w:rsidRPr="006F11B6" w:rsidTr="000141B8">
        <w:trPr>
          <w:trHeight w:val="320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>Город Москва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1273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539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1490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D15C06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1021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32</w:t>
            </w:r>
          </w:p>
        </w:tc>
      </w:tr>
      <w:tr w:rsidR="000141B8" w:rsidRPr="006F11B6" w:rsidTr="000141B8">
        <w:trPr>
          <w:trHeight w:val="354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Центральный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122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>Северо-Западный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81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Западный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120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113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Северный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127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72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Северо-Восточный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184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194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Восточный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136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Южный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130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Юго-Восточный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179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209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162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Юго-Западный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139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70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Зеленоградский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32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</w:t>
            </w:r>
          </w:p>
        </w:tc>
      </w:tr>
      <w:tr w:rsidR="000141B8" w:rsidRPr="006F11B6" w:rsidTr="000141B8">
        <w:trPr>
          <w:trHeight w:val="315"/>
          <w:jc w:val="center"/>
        </w:trPr>
        <w:tc>
          <w:tcPr>
            <w:tcW w:w="3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1B8" w:rsidRPr="00147F34" w:rsidRDefault="000141B8" w:rsidP="000141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47F3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Троицкий и Новомосковский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27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54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1B8" w:rsidRPr="000141B8" w:rsidRDefault="000141B8" w:rsidP="000141B8">
            <w:pPr>
              <w:spacing w:beforeLines="80" w:before="192" w:afterLines="80" w:after="192"/>
              <w:jc w:val="center"/>
              <w:rPr>
                <w:rFonts w:ascii="Times New Roman" w:hAnsi="Times New Roman"/>
              </w:rPr>
            </w:pPr>
            <w:r w:rsidRPr="000141B8">
              <w:rPr>
                <w:rFonts w:ascii="Times New Roman" w:hAnsi="Times New Roman"/>
              </w:rPr>
              <w:t>1</w:t>
            </w:r>
          </w:p>
        </w:tc>
      </w:tr>
    </w:tbl>
    <w:p w:rsidR="00B74A44" w:rsidRDefault="00B74A44" w:rsidP="00FA4DE2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50073" w:rsidRDefault="00250073" w:rsidP="00FA4DE2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50073" w:rsidRDefault="00250073" w:rsidP="00FA4DE2">
      <w:pPr>
        <w:spacing w:after="0" w:line="233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260F4" w:rsidRDefault="001260F4" w:rsidP="0039678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D442C" w:rsidRPr="00701229" w:rsidRDefault="009F129B" w:rsidP="0039678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01229">
        <w:rPr>
          <w:rFonts w:ascii="Times New Roman" w:hAnsi="Times New Roman"/>
          <w:b/>
          <w:sz w:val="28"/>
          <w:szCs w:val="28"/>
        </w:rPr>
        <w:lastRenderedPageBreak/>
        <w:t>9</w:t>
      </w:r>
      <w:r w:rsidR="00AF139F" w:rsidRPr="00701229">
        <w:rPr>
          <w:rFonts w:ascii="Times New Roman" w:hAnsi="Times New Roman"/>
          <w:b/>
          <w:sz w:val="28"/>
          <w:szCs w:val="28"/>
        </w:rPr>
        <w:t>. </w:t>
      </w:r>
      <w:r w:rsidR="00C22A92" w:rsidRPr="00701229">
        <w:rPr>
          <w:rFonts w:ascii="Times New Roman" w:hAnsi="Times New Roman"/>
          <w:b/>
          <w:sz w:val="28"/>
          <w:szCs w:val="28"/>
        </w:rPr>
        <w:t>Краткосрочное прогнозирование развития наркоситуации.</w:t>
      </w:r>
    </w:p>
    <w:p w:rsidR="000A512D" w:rsidRPr="00701229" w:rsidRDefault="000A512D" w:rsidP="000A512D">
      <w:pPr>
        <w:pBdr>
          <w:bottom w:val="single" w:sz="4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1229">
        <w:rPr>
          <w:rFonts w:ascii="Times New Roman" w:hAnsi="Times New Roman"/>
          <w:sz w:val="28"/>
          <w:szCs w:val="28"/>
        </w:rPr>
        <w:t>Несмотря на предпринимаемые меры, в городе Москве потребляется значительное число наркотиков.</w:t>
      </w:r>
    </w:p>
    <w:p w:rsidR="000A512D" w:rsidRPr="00C023BB" w:rsidRDefault="000A512D" w:rsidP="000A512D">
      <w:pPr>
        <w:pStyle w:val="Style3"/>
        <w:spacing w:line="240" w:lineRule="auto"/>
        <w:ind w:firstLine="567"/>
        <w:rPr>
          <w:rStyle w:val="FontStyle12"/>
          <w:sz w:val="28"/>
          <w:szCs w:val="28"/>
        </w:rPr>
      </w:pPr>
      <w:r w:rsidRPr="00C023BB">
        <w:rPr>
          <w:rStyle w:val="FontStyle12"/>
          <w:sz w:val="28"/>
          <w:szCs w:val="28"/>
        </w:rPr>
        <w:t>В 202</w:t>
      </w:r>
      <w:r w:rsidR="00EC0D42" w:rsidRPr="00C023BB">
        <w:rPr>
          <w:rStyle w:val="FontStyle12"/>
          <w:sz w:val="28"/>
          <w:szCs w:val="28"/>
        </w:rPr>
        <w:t>2</w:t>
      </w:r>
      <w:r w:rsidRPr="00C023BB">
        <w:rPr>
          <w:rStyle w:val="FontStyle12"/>
          <w:sz w:val="28"/>
          <w:szCs w:val="28"/>
        </w:rPr>
        <w:t xml:space="preserve"> году наркоситуация в городе Москве характеризовалась</w:t>
      </w:r>
      <w:r w:rsidRPr="00C023BB">
        <w:t xml:space="preserve"> </w:t>
      </w:r>
      <w:r w:rsidR="00E427BC" w:rsidRPr="00C023BB">
        <w:rPr>
          <w:rStyle w:val="FontStyle12"/>
          <w:sz w:val="28"/>
          <w:szCs w:val="28"/>
        </w:rPr>
        <w:t>снижением</w:t>
      </w:r>
      <w:r w:rsidRPr="00C023BB">
        <w:rPr>
          <w:rStyle w:val="FontStyle12"/>
          <w:sz w:val="28"/>
          <w:szCs w:val="28"/>
        </w:rPr>
        <w:t xml:space="preserve"> числа зарегистрированных наркопреступлений, в том числе тяжких и особо тяжких деяний, а также преступлений, связанных со сбытом наркотиков.</w:t>
      </w:r>
    </w:p>
    <w:p w:rsidR="000A512D" w:rsidRPr="00C023BB" w:rsidRDefault="007427EE" w:rsidP="000A512D">
      <w:pPr>
        <w:pBdr>
          <w:bottom w:val="single" w:sz="4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23BB">
        <w:rPr>
          <w:rFonts w:ascii="Times New Roman" w:hAnsi="Times New Roman"/>
          <w:sz w:val="28"/>
          <w:szCs w:val="28"/>
        </w:rPr>
        <w:t xml:space="preserve">Вместе с тем </w:t>
      </w:r>
      <w:r w:rsidR="000A512D" w:rsidRPr="00C023BB">
        <w:rPr>
          <w:rFonts w:ascii="Times New Roman" w:hAnsi="Times New Roman"/>
          <w:sz w:val="28"/>
          <w:szCs w:val="28"/>
        </w:rPr>
        <w:t>Москва продолжает оставаться крупнейшим центром миграционного притяжения на территории страны.</w:t>
      </w:r>
    </w:p>
    <w:p w:rsidR="000A512D" w:rsidRPr="00C023BB" w:rsidRDefault="003F2A9F" w:rsidP="000A512D">
      <w:pPr>
        <w:pBdr>
          <w:bottom w:val="single" w:sz="4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23BB">
        <w:rPr>
          <w:rFonts w:ascii="Times New Roman" w:hAnsi="Times New Roman"/>
          <w:sz w:val="28"/>
          <w:szCs w:val="28"/>
        </w:rPr>
        <w:t xml:space="preserve">Значительное количество запрещенных к обороту веществ распространяется бесконтактным способом с использованием интернет-ресурсов, что значительно затрудняет установление лиц, сбывающих данные вещества. </w:t>
      </w:r>
    </w:p>
    <w:p w:rsidR="00037731" w:rsidRPr="00C023BB" w:rsidRDefault="00E06586" w:rsidP="000A512D">
      <w:pPr>
        <w:pBdr>
          <w:bottom w:val="single" w:sz="4" w:space="0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23BB">
        <w:rPr>
          <w:rFonts w:ascii="Times New Roman" w:hAnsi="Times New Roman"/>
          <w:sz w:val="28"/>
          <w:szCs w:val="28"/>
        </w:rPr>
        <w:t>С учё</w:t>
      </w:r>
      <w:r w:rsidR="00AF139F" w:rsidRPr="00C023BB">
        <w:rPr>
          <w:rFonts w:ascii="Times New Roman" w:hAnsi="Times New Roman"/>
          <w:sz w:val="28"/>
          <w:szCs w:val="28"/>
        </w:rPr>
        <w:t>т</w:t>
      </w:r>
      <w:r w:rsidRPr="00C023BB">
        <w:rPr>
          <w:rFonts w:ascii="Times New Roman" w:hAnsi="Times New Roman"/>
          <w:sz w:val="28"/>
          <w:szCs w:val="28"/>
        </w:rPr>
        <w:t>ом</w:t>
      </w:r>
      <w:r w:rsidR="00AF139F" w:rsidRPr="00C023BB">
        <w:rPr>
          <w:rFonts w:ascii="Times New Roman" w:hAnsi="Times New Roman"/>
          <w:sz w:val="28"/>
          <w:szCs w:val="28"/>
        </w:rPr>
        <w:t xml:space="preserve"> изложенно</w:t>
      </w:r>
      <w:r w:rsidRPr="00C023BB">
        <w:rPr>
          <w:rFonts w:ascii="Times New Roman" w:hAnsi="Times New Roman"/>
          <w:sz w:val="28"/>
          <w:szCs w:val="28"/>
        </w:rPr>
        <w:t>го</w:t>
      </w:r>
      <w:r w:rsidR="00AF139F" w:rsidRPr="00C023BB">
        <w:rPr>
          <w:rFonts w:ascii="Times New Roman" w:hAnsi="Times New Roman"/>
          <w:sz w:val="28"/>
          <w:szCs w:val="28"/>
        </w:rPr>
        <w:t xml:space="preserve"> р</w:t>
      </w:r>
      <w:r w:rsidR="00037731" w:rsidRPr="00C023BB">
        <w:rPr>
          <w:rFonts w:ascii="Times New Roman" w:hAnsi="Times New Roman"/>
          <w:sz w:val="28"/>
          <w:szCs w:val="28"/>
        </w:rPr>
        <w:t>азвитие наркоситуации в текущем году будет обусловлено следующими тенденциями:</w:t>
      </w:r>
    </w:p>
    <w:p w:rsidR="00037731" w:rsidRPr="00C023BB" w:rsidRDefault="00037731" w:rsidP="001A7407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23BB">
        <w:rPr>
          <w:rFonts w:ascii="Times New Roman" w:hAnsi="Times New Roman"/>
          <w:sz w:val="28"/>
          <w:szCs w:val="28"/>
        </w:rPr>
        <w:t xml:space="preserve">- увеличением </w:t>
      </w:r>
      <w:r w:rsidR="00FC533B" w:rsidRPr="00C023BB">
        <w:rPr>
          <w:rFonts w:ascii="Times New Roman" w:hAnsi="Times New Roman"/>
          <w:sz w:val="28"/>
          <w:szCs w:val="28"/>
        </w:rPr>
        <w:t>масштабов</w:t>
      </w:r>
      <w:r w:rsidRPr="00C023BB">
        <w:rPr>
          <w:rFonts w:ascii="Times New Roman" w:hAnsi="Times New Roman"/>
          <w:sz w:val="28"/>
          <w:szCs w:val="28"/>
        </w:rPr>
        <w:t xml:space="preserve"> </w:t>
      </w:r>
      <w:r w:rsidR="00FC533B" w:rsidRPr="00C023BB">
        <w:rPr>
          <w:rFonts w:ascii="Times New Roman" w:hAnsi="Times New Roman"/>
          <w:sz w:val="28"/>
          <w:szCs w:val="28"/>
        </w:rPr>
        <w:t xml:space="preserve">распространения на территории города </w:t>
      </w:r>
      <w:r w:rsidRPr="00C023BB">
        <w:rPr>
          <w:rFonts w:ascii="Times New Roman" w:hAnsi="Times New Roman"/>
          <w:sz w:val="28"/>
          <w:szCs w:val="28"/>
        </w:rPr>
        <w:t>запрещенных веществ, находящихся в незаконн</w:t>
      </w:r>
      <w:r w:rsidR="00AF139F" w:rsidRPr="00C023BB">
        <w:rPr>
          <w:rFonts w:ascii="Times New Roman" w:hAnsi="Times New Roman"/>
          <w:sz w:val="28"/>
          <w:szCs w:val="28"/>
        </w:rPr>
        <w:t>ом обороте</w:t>
      </w:r>
      <w:r w:rsidR="001F23F0" w:rsidRPr="00C023BB">
        <w:rPr>
          <w:rFonts w:ascii="Times New Roman" w:hAnsi="Times New Roman"/>
          <w:sz w:val="28"/>
          <w:szCs w:val="28"/>
        </w:rPr>
        <w:t>,</w:t>
      </w:r>
      <w:r w:rsidR="00FC533B" w:rsidRPr="00C023BB">
        <w:rPr>
          <w:rFonts w:ascii="Times New Roman" w:hAnsi="Times New Roman"/>
          <w:sz w:val="28"/>
          <w:szCs w:val="28"/>
        </w:rPr>
        <w:t xml:space="preserve"> бесконтактным способом посредством информационно-телекоммуникационных средств связи</w:t>
      </w:r>
      <w:r w:rsidR="00305CAD" w:rsidRPr="00C023BB">
        <w:rPr>
          <w:rFonts w:ascii="Times New Roman" w:hAnsi="Times New Roman"/>
          <w:sz w:val="28"/>
          <w:szCs w:val="28"/>
        </w:rPr>
        <w:t>;</w:t>
      </w:r>
    </w:p>
    <w:p w:rsidR="00A311F9" w:rsidRDefault="00E427BC" w:rsidP="007427EE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23BB">
        <w:rPr>
          <w:rFonts w:ascii="Times New Roman" w:hAnsi="Times New Roman"/>
          <w:sz w:val="28"/>
          <w:szCs w:val="28"/>
        </w:rPr>
        <w:t>- </w:t>
      </w:r>
      <w:r w:rsidR="008939A8" w:rsidRPr="00C023BB">
        <w:rPr>
          <w:rFonts w:ascii="Times New Roman" w:hAnsi="Times New Roman"/>
          <w:sz w:val="28"/>
          <w:szCs w:val="28"/>
        </w:rPr>
        <w:t xml:space="preserve">развитием подпольного производства синтетических наркотиков и, </w:t>
      </w:r>
      <w:r w:rsidR="00C3682D" w:rsidRPr="00C023BB">
        <w:rPr>
          <w:rFonts w:ascii="Times New Roman" w:hAnsi="Times New Roman"/>
          <w:sz w:val="28"/>
          <w:szCs w:val="28"/>
        </w:rPr>
        <w:t xml:space="preserve">в </w:t>
      </w:r>
      <w:r w:rsidR="008939A8" w:rsidRPr="00C023BB">
        <w:rPr>
          <w:rFonts w:ascii="Times New Roman" w:hAnsi="Times New Roman"/>
          <w:sz w:val="28"/>
          <w:szCs w:val="28"/>
        </w:rPr>
        <w:t>связ</w:t>
      </w:r>
      <w:r w:rsidR="00C3682D" w:rsidRPr="00C023BB">
        <w:rPr>
          <w:rFonts w:ascii="Times New Roman" w:hAnsi="Times New Roman"/>
          <w:sz w:val="28"/>
          <w:szCs w:val="28"/>
        </w:rPr>
        <w:t>и</w:t>
      </w:r>
      <w:r w:rsidR="008939A8" w:rsidRPr="00C023BB">
        <w:rPr>
          <w:rFonts w:ascii="Times New Roman" w:hAnsi="Times New Roman"/>
          <w:sz w:val="28"/>
          <w:szCs w:val="28"/>
        </w:rPr>
        <w:t xml:space="preserve"> с этим</w:t>
      </w:r>
      <w:r w:rsidR="00864F9D">
        <w:rPr>
          <w:rFonts w:ascii="Times New Roman" w:hAnsi="Times New Roman"/>
          <w:sz w:val="28"/>
          <w:szCs w:val="28"/>
        </w:rPr>
        <w:t>,</w:t>
      </w:r>
      <w:r w:rsidR="008939A8" w:rsidRPr="00C023BB">
        <w:rPr>
          <w:rFonts w:ascii="Times New Roman" w:hAnsi="Times New Roman"/>
          <w:sz w:val="28"/>
          <w:szCs w:val="28"/>
        </w:rPr>
        <w:t xml:space="preserve"> </w:t>
      </w:r>
      <w:r w:rsidRPr="00C023BB">
        <w:rPr>
          <w:rFonts w:ascii="Times New Roman" w:hAnsi="Times New Roman"/>
          <w:sz w:val="28"/>
          <w:szCs w:val="28"/>
        </w:rPr>
        <w:t xml:space="preserve">ростом </w:t>
      </w:r>
      <w:r w:rsidR="00982820" w:rsidRPr="00C023BB">
        <w:rPr>
          <w:rFonts w:ascii="Times New Roman" w:hAnsi="Times New Roman"/>
          <w:sz w:val="28"/>
          <w:szCs w:val="28"/>
        </w:rPr>
        <w:t>доступности</w:t>
      </w:r>
      <w:r w:rsidRPr="00C023BB">
        <w:rPr>
          <w:rFonts w:ascii="Times New Roman" w:hAnsi="Times New Roman"/>
          <w:sz w:val="28"/>
          <w:szCs w:val="28"/>
        </w:rPr>
        <w:t xml:space="preserve"> </w:t>
      </w:r>
      <w:r w:rsidR="008939A8" w:rsidRPr="00C023BB">
        <w:rPr>
          <w:rFonts w:ascii="Times New Roman" w:hAnsi="Times New Roman"/>
          <w:sz w:val="28"/>
          <w:szCs w:val="28"/>
        </w:rPr>
        <w:t>таких</w:t>
      </w:r>
      <w:r w:rsidRPr="00C023BB">
        <w:rPr>
          <w:rFonts w:ascii="Times New Roman" w:hAnsi="Times New Roman"/>
          <w:sz w:val="28"/>
          <w:szCs w:val="28"/>
        </w:rPr>
        <w:t xml:space="preserve"> наркотиков</w:t>
      </w:r>
      <w:r w:rsidR="00982820" w:rsidRPr="00C023BB">
        <w:rPr>
          <w:rFonts w:ascii="Times New Roman" w:hAnsi="Times New Roman"/>
          <w:sz w:val="28"/>
          <w:szCs w:val="28"/>
        </w:rPr>
        <w:t>,</w:t>
      </w:r>
      <w:r w:rsidRPr="00C023BB">
        <w:rPr>
          <w:rFonts w:ascii="Times New Roman" w:hAnsi="Times New Roman"/>
          <w:sz w:val="28"/>
          <w:szCs w:val="28"/>
        </w:rPr>
        <w:t xml:space="preserve"> </w:t>
      </w:r>
      <w:r w:rsidR="00982820" w:rsidRPr="00C023BB">
        <w:rPr>
          <w:rFonts w:ascii="Times New Roman" w:hAnsi="Times New Roman"/>
          <w:sz w:val="28"/>
          <w:szCs w:val="28"/>
        </w:rPr>
        <w:t xml:space="preserve">в том числе среди несовершеннолетних лиц, </w:t>
      </w:r>
      <w:r w:rsidRPr="00C023BB">
        <w:rPr>
          <w:rFonts w:ascii="Times New Roman" w:hAnsi="Times New Roman"/>
          <w:sz w:val="28"/>
          <w:szCs w:val="28"/>
        </w:rPr>
        <w:t>посредством интернет-</w:t>
      </w:r>
      <w:r w:rsidR="00982820" w:rsidRPr="00C023BB">
        <w:rPr>
          <w:rFonts w:ascii="Times New Roman" w:hAnsi="Times New Roman"/>
          <w:sz w:val="28"/>
          <w:szCs w:val="28"/>
        </w:rPr>
        <w:t>ресурсов</w:t>
      </w:r>
      <w:r w:rsidR="000830C7">
        <w:rPr>
          <w:rFonts w:ascii="Times New Roman" w:hAnsi="Times New Roman"/>
          <w:sz w:val="28"/>
          <w:szCs w:val="28"/>
        </w:rPr>
        <w:t>;</w:t>
      </w:r>
    </w:p>
    <w:p w:rsidR="00B53E97" w:rsidRPr="00B53E97" w:rsidRDefault="000830C7" w:rsidP="00B53E97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53E97" w:rsidRPr="00B53E97">
        <w:rPr>
          <w:rFonts w:ascii="Times New Roman" w:hAnsi="Times New Roman"/>
          <w:sz w:val="28"/>
          <w:szCs w:val="28"/>
        </w:rPr>
        <w:t>диверсификаци</w:t>
      </w:r>
      <w:r>
        <w:rPr>
          <w:rFonts w:ascii="Times New Roman" w:hAnsi="Times New Roman"/>
          <w:sz w:val="28"/>
          <w:szCs w:val="28"/>
        </w:rPr>
        <w:t>ей</w:t>
      </w:r>
      <w:r w:rsidR="00B53E97" w:rsidRPr="00B53E97">
        <w:rPr>
          <w:rFonts w:ascii="Times New Roman" w:hAnsi="Times New Roman"/>
          <w:sz w:val="28"/>
          <w:szCs w:val="28"/>
        </w:rPr>
        <w:t xml:space="preserve"> наркорынка города за счет увеличения объема поставок (производства) синтетических опиатов и других синтетических наркотиков, а также кокаина;</w:t>
      </w:r>
    </w:p>
    <w:p w:rsidR="00B53E97" w:rsidRPr="00C023BB" w:rsidRDefault="000830C7" w:rsidP="00B53E97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B53E97" w:rsidRPr="00B53E97">
        <w:rPr>
          <w:rFonts w:ascii="Times New Roman" w:hAnsi="Times New Roman"/>
          <w:sz w:val="28"/>
          <w:szCs w:val="28"/>
        </w:rPr>
        <w:t>изменение</w:t>
      </w:r>
      <w:r w:rsidR="001A4305">
        <w:rPr>
          <w:rFonts w:ascii="Times New Roman" w:hAnsi="Times New Roman"/>
          <w:sz w:val="28"/>
          <w:szCs w:val="28"/>
        </w:rPr>
        <w:t>м</w:t>
      </w:r>
      <w:r w:rsidR="00B53E97" w:rsidRPr="00B53E97">
        <w:rPr>
          <w:rFonts w:ascii="Times New Roman" w:hAnsi="Times New Roman"/>
          <w:sz w:val="28"/>
          <w:szCs w:val="28"/>
        </w:rPr>
        <w:t xml:space="preserve"> маршрутов ввоза наркотиков, традиционно поставляемых</w:t>
      </w:r>
      <w:r w:rsidR="001A4305">
        <w:rPr>
          <w:rFonts w:ascii="Times New Roman" w:hAnsi="Times New Roman"/>
          <w:sz w:val="28"/>
          <w:szCs w:val="28"/>
        </w:rPr>
        <w:t xml:space="preserve"> в город</w:t>
      </w:r>
      <w:r w:rsidR="00B53E97" w:rsidRPr="00B53E97">
        <w:rPr>
          <w:rFonts w:ascii="Times New Roman" w:hAnsi="Times New Roman"/>
          <w:sz w:val="28"/>
          <w:szCs w:val="28"/>
        </w:rPr>
        <w:t xml:space="preserve"> с западного направления, на юго-западный, южный, юго-восточный с использованием в этих целях автомобильного транспорта.</w:t>
      </w:r>
    </w:p>
    <w:p w:rsidR="00A311F9" w:rsidRPr="00C023BB" w:rsidRDefault="00AF139F" w:rsidP="001A7407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Style w:val="26"/>
          <w:rFonts w:eastAsia="Calibri"/>
          <w:color w:val="auto"/>
        </w:rPr>
      </w:pPr>
      <w:r w:rsidRPr="00C023BB">
        <w:rPr>
          <w:rStyle w:val="26"/>
          <w:rFonts w:eastAsia="Calibri"/>
          <w:color w:val="auto"/>
        </w:rPr>
        <w:t>Таким образом</w:t>
      </w:r>
      <w:r w:rsidR="00C22A92" w:rsidRPr="00C023BB">
        <w:rPr>
          <w:rStyle w:val="26"/>
          <w:rFonts w:eastAsia="Calibri"/>
          <w:color w:val="auto"/>
        </w:rPr>
        <w:t>, в краткосрочной перспективе обстановка в сфере противодействия незаконному обороту наркотиков останется напряженной и будет иметь тенденцию к осложнению.</w:t>
      </w:r>
    </w:p>
    <w:p w:rsidR="00A311F9" w:rsidRPr="009F129B" w:rsidRDefault="00A311F9" w:rsidP="001A7407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Style w:val="26"/>
          <w:rFonts w:eastAsia="Calibri"/>
          <w:color w:val="FF0000"/>
          <w:u w:val="single"/>
        </w:rPr>
      </w:pPr>
    </w:p>
    <w:p w:rsidR="00A311F9" w:rsidRPr="009F129B" w:rsidRDefault="009F129B" w:rsidP="001A7407">
      <w:pPr>
        <w:pBdr>
          <w:bottom w:val="single" w:sz="4" w:space="0" w:color="FFFFFF"/>
        </w:pBdr>
        <w:spacing w:after="0" w:line="240" w:lineRule="auto"/>
        <w:ind w:firstLine="567"/>
        <w:jc w:val="both"/>
        <w:rPr>
          <w:rStyle w:val="26"/>
          <w:rFonts w:eastAsia="Calibri"/>
          <w:b/>
          <w:color w:val="auto"/>
        </w:rPr>
      </w:pPr>
      <w:r w:rsidRPr="009F129B">
        <w:rPr>
          <w:rStyle w:val="26"/>
          <w:rFonts w:eastAsia="Calibri"/>
          <w:b/>
          <w:color w:val="auto"/>
        </w:rPr>
        <w:t>10</w:t>
      </w:r>
      <w:r w:rsidR="00AF139F" w:rsidRPr="009F129B">
        <w:rPr>
          <w:rStyle w:val="26"/>
          <w:rFonts w:eastAsia="Calibri"/>
          <w:b/>
          <w:color w:val="auto"/>
        </w:rPr>
        <w:t>. </w:t>
      </w:r>
      <w:r w:rsidR="008627DB" w:rsidRPr="009F129B">
        <w:rPr>
          <w:rStyle w:val="26"/>
          <w:rFonts w:eastAsia="Calibri"/>
          <w:b/>
          <w:color w:val="auto"/>
        </w:rPr>
        <w:t xml:space="preserve">Управленческие решения и предложения по изменению наркоситуации в городе Москве и </w:t>
      </w:r>
      <w:r w:rsidR="001F23F0" w:rsidRPr="009F129B">
        <w:rPr>
          <w:rStyle w:val="26"/>
          <w:rFonts w:eastAsia="Calibri"/>
          <w:b/>
          <w:color w:val="auto"/>
        </w:rPr>
        <w:t xml:space="preserve">в </w:t>
      </w:r>
      <w:r w:rsidR="008627DB" w:rsidRPr="009F129B">
        <w:rPr>
          <w:rStyle w:val="26"/>
          <w:rFonts w:eastAsia="Calibri"/>
          <w:b/>
          <w:color w:val="auto"/>
        </w:rPr>
        <w:t>Российской Федерации.</w:t>
      </w:r>
      <w:r w:rsidR="00A311F9" w:rsidRPr="009F129B">
        <w:rPr>
          <w:rStyle w:val="26"/>
          <w:rFonts w:eastAsia="Calibri"/>
          <w:b/>
          <w:color w:val="auto"/>
        </w:rPr>
        <w:t xml:space="preserve"> </w:t>
      </w:r>
    </w:p>
    <w:p w:rsidR="00A311F9" w:rsidRPr="00953D22" w:rsidRDefault="000602FD" w:rsidP="001A7407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3D22">
        <w:rPr>
          <w:rFonts w:ascii="Times New Roman" w:hAnsi="Times New Roman"/>
          <w:sz w:val="28"/>
          <w:szCs w:val="28"/>
        </w:rPr>
        <w:t xml:space="preserve">В </w:t>
      </w:r>
      <w:r w:rsidR="00A74B51" w:rsidRPr="00953D22">
        <w:rPr>
          <w:rFonts w:ascii="Times New Roman" w:hAnsi="Times New Roman"/>
          <w:sz w:val="28"/>
          <w:szCs w:val="28"/>
        </w:rPr>
        <w:t xml:space="preserve">целях улучшения наркоситуации в городе Москве </w:t>
      </w:r>
      <w:r w:rsidRPr="00953D22">
        <w:rPr>
          <w:rFonts w:ascii="Times New Roman" w:hAnsi="Times New Roman"/>
          <w:sz w:val="28"/>
          <w:szCs w:val="28"/>
        </w:rPr>
        <w:t>уполномоченным органам исполнительной власти</w:t>
      </w:r>
      <w:r w:rsidR="00EF6BCB">
        <w:rPr>
          <w:rFonts w:ascii="Times New Roman" w:hAnsi="Times New Roman"/>
          <w:sz w:val="28"/>
          <w:szCs w:val="28"/>
        </w:rPr>
        <w:t xml:space="preserve"> города Москвы</w:t>
      </w:r>
      <w:r w:rsidRPr="00953D22">
        <w:rPr>
          <w:rFonts w:ascii="Times New Roman" w:hAnsi="Times New Roman"/>
          <w:sz w:val="28"/>
          <w:szCs w:val="28"/>
        </w:rPr>
        <w:t xml:space="preserve"> </w:t>
      </w:r>
      <w:r w:rsidR="00A74B51" w:rsidRPr="00953D22">
        <w:rPr>
          <w:rFonts w:ascii="Times New Roman" w:hAnsi="Times New Roman"/>
          <w:sz w:val="28"/>
          <w:szCs w:val="28"/>
        </w:rPr>
        <w:t xml:space="preserve">во взаимодействии с правоохранительными органами </w:t>
      </w:r>
      <w:r w:rsidRPr="00953D22">
        <w:rPr>
          <w:rFonts w:ascii="Times New Roman" w:hAnsi="Times New Roman"/>
          <w:sz w:val="28"/>
          <w:szCs w:val="28"/>
        </w:rPr>
        <w:t>необходимо:</w:t>
      </w:r>
      <w:r w:rsidR="00A311F9" w:rsidRPr="00953D22">
        <w:rPr>
          <w:rFonts w:ascii="Times New Roman" w:hAnsi="Times New Roman"/>
          <w:sz w:val="28"/>
          <w:szCs w:val="28"/>
        </w:rPr>
        <w:t xml:space="preserve"> </w:t>
      </w:r>
    </w:p>
    <w:p w:rsidR="00496495" w:rsidRPr="00953D22" w:rsidRDefault="00496495" w:rsidP="00496495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3D22">
        <w:rPr>
          <w:rFonts w:ascii="Times New Roman" w:hAnsi="Times New Roman"/>
          <w:sz w:val="28"/>
          <w:szCs w:val="28"/>
        </w:rPr>
        <w:t xml:space="preserve">- осуществить комплекс мер по противодействию организованным преступным наркогруппировкам, а также по пресечению каналов незаконных поставок наркотических средств и психотропных веществ; </w:t>
      </w:r>
    </w:p>
    <w:p w:rsidR="00496495" w:rsidRPr="00953D22" w:rsidRDefault="00496495" w:rsidP="00496495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3D22">
        <w:rPr>
          <w:rFonts w:ascii="Times New Roman" w:hAnsi="Times New Roman"/>
          <w:sz w:val="28"/>
          <w:szCs w:val="28"/>
        </w:rPr>
        <w:t xml:space="preserve">- оперативно реагировать на факты поступления в незаконный оборот новых психоактивных веществ, принимать незамедлительные меры по их установлению и изъятию из оборота; </w:t>
      </w:r>
    </w:p>
    <w:p w:rsidR="00EC2D1C" w:rsidRPr="00953D22" w:rsidRDefault="00061698" w:rsidP="00EC2D1C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3D22">
        <w:rPr>
          <w:rFonts w:ascii="Times New Roman" w:hAnsi="Times New Roman"/>
          <w:sz w:val="28"/>
          <w:szCs w:val="28"/>
        </w:rPr>
        <w:t xml:space="preserve">- принять дополнительные меры по снижению </w:t>
      </w:r>
      <w:r w:rsidR="004B341B" w:rsidRPr="00953D22">
        <w:rPr>
          <w:rFonts w:ascii="Times New Roman" w:hAnsi="Times New Roman"/>
          <w:sz w:val="28"/>
          <w:szCs w:val="28"/>
        </w:rPr>
        <w:t xml:space="preserve">уровня </w:t>
      </w:r>
      <w:r w:rsidRPr="00953D22">
        <w:rPr>
          <w:rFonts w:ascii="Times New Roman" w:hAnsi="Times New Roman"/>
          <w:sz w:val="28"/>
          <w:szCs w:val="28"/>
        </w:rPr>
        <w:t>криминогенности наркомании среди несовершеннолетних</w:t>
      </w:r>
      <w:r w:rsidR="004B341B" w:rsidRPr="00953D22">
        <w:rPr>
          <w:rFonts w:ascii="Times New Roman" w:hAnsi="Times New Roman"/>
          <w:sz w:val="28"/>
          <w:szCs w:val="28"/>
        </w:rPr>
        <w:t xml:space="preserve"> лиц и их вовлеченности в незаконный оборот наркотиков;</w:t>
      </w:r>
    </w:p>
    <w:p w:rsidR="003C6663" w:rsidRPr="00EC2D1C" w:rsidRDefault="00D707A1" w:rsidP="00EC2D1C">
      <w:pPr>
        <w:pBdr>
          <w:bottom w:val="single" w:sz="4" w:space="0" w:color="FFFFFF"/>
        </w:pBdr>
        <w:spacing w:after="0" w:line="228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1A7407">
        <w:rPr>
          <w:rFonts w:ascii="Times New Roman" w:hAnsi="Times New Roman"/>
          <w:sz w:val="28"/>
          <w:szCs w:val="28"/>
        </w:rPr>
        <w:t xml:space="preserve">- осуществить мероприятия по </w:t>
      </w:r>
      <w:r>
        <w:rPr>
          <w:rFonts w:ascii="Times New Roman" w:hAnsi="Times New Roman"/>
          <w:sz w:val="28"/>
          <w:szCs w:val="28"/>
        </w:rPr>
        <w:t xml:space="preserve">повышению </w:t>
      </w:r>
      <w:r w:rsidRPr="001A7407">
        <w:rPr>
          <w:rFonts w:ascii="Times New Roman" w:hAnsi="Times New Roman"/>
          <w:sz w:val="28"/>
          <w:szCs w:val="28"/>
        </w:rPr>
        <w:t>мотивации наркопотр</w:t>
      </w:r>
      <w:r>
        <w:rPr>
          <w:rFonts w:ascii="Times New Roman" w:hAnsi="Times New Roman"/>
          <w:sz w:val="28"/>
          <w:szCs w:val="28"/>
        </w:rPr>
        <w:t>е</w:t>
      </w:r>
      <w:r w:rsidRPr="001A7407">
        <w:rPr>
          <w:rFonts w:ascii="Times New Roman" w:hAnsi="Times New Roman"/>
          <w:sz w:val="28"/>
          <w:szCs w:val="28"/>
        </w:rPr>
        <w:t xml:space="preserve">бителей </w:t>
      </w:r>
      <w:r>
        <w:rPr>
          <w:rFonts w:ascii="Times New Roman" w:hAnsi="Times New Roman"/>
          <w:sz w:val="28"/>
          <w:szCs w:val="28"/>
        </w:rPr>
        <w:br/>
      </w:r>
      <w:r w:rsidRPr="001A7407">
        <w:rPr>
          <w:rFonts w:ascii="Times New Roman" w:hAnsi="Times New Roman"/>
          <w:sz w:val="28"/>
          <w:szCs w:val="28"/>
        </w:rPr>
        <w:t xml:space="preserve">к прохождению лечения от наркозависимости, </w:t>
      </w:r>
      <w:r>
        <w:rPr>
          <w:rFonts w:ascii="Times New Roman" w:hAnsi="Times New Roman"/>
          <w:sz w:val="28"/>
          <w:szCs w:val="28"/>
        </w:rPr>
        <w:t xml:space="preserve">к </w:t>
      </w:r>
      <w:r w:rsidRPr="001A7407">
        <w:rPr>
          <w:rFonts w:ascii="Times New Roman" w:hAnsi="Times New Roman"/>
          <w:sz w:val="28"/>
          <w:szCs w:val="28"/>
        </w:rPr>
        <w:t>реабилитации и ресоциализации.</w:t>
      </w:r>
    </w:p>
    <w:p w:rsidR="0058472E" w:rsidRPr="009F129B" w:rsidRDefault="0058472E" w:rsidP="00D121FE">
      <w:pPr>
        <w:pBdr>
          <w:bottom w:val="single" w:sz="4" w:space="1" w:color="FFFFFF"/>
        </w:pBdr>
        <w:spacing w:after="0" w:line="228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58472E" w:rsidRPr="009F129B" w:rsidSect="005424BA">
      <w:headerReference w:type="even" r:id="rId11"/>
      <w:headerReference w:type="default" r:id="rId12"/>
      <w:pgSz w:w="11906" w:h="16838"/>
      <w:pgMar w:top="1418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ED8" w:rsidRDefault="00652ED8" w:rsidP="0033577A">
      <w:pPr>
        <w:spacing w:after="0" w:line="240" w:lineRule="auto"/>
      </w:pPr>
      <w:r>
        <w:separator/>
      </w:r>
    </w:p>
  </w:endnote>
  <w:endnote w:type="continuationSeparator" w:id="0">
    <w:p w:rsidR="00652ED8" w:rsidRDefault="00652ED8" w:rsidP="0033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ED8" w:rsidRDefault="00652ED8" w:rsidP="0033577A">
      <w:pPr>
        <w:spacing w:after="0" w:line="240" w:lineRule="auto"/>
      </w:pPr>
      <w:r>
        <w:separator/>
      </w:r>
    </w:p>
  </w:footnote>
  <w:footnote w:type="continuationSeparator" w:id="0">
    <w:p w:rsidR="00652ED8" w:rsidRDefault="00652ED8" w:rsidP="00335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326" w:rsidRDefault="004A0326" w:rsidP="00792694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A0326" w:rsidRDefault="004A032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326" w:rsidRPr="001C16DF" w:rsidRDefault="004A0326" w:rsidP="00792694">
    <w:pPr>
      <w:pStyle w:val="ae"/>
      <w:framePr w:wrap="around" w:vAnchor="text" w:hAnchor="margin" w:xAlign="center" w:y="1"/>
      <w:rPr>
        <w:rStyle w:val="af0"/>
        <w:rFonts w:ascii="Times New Roman" w:hAnsi="Times New Roman"/>
        <w:sz w:val="24"/>
        <w:szCs w:val="24"/>
      </w:rPr>
    </w:pPr>
    <w:r w:rsidRPr="001C16DF">
      <w:rPr>
        <w:rStyle w:val="af0"/>
        <w:rFonts w:ascii="Times New Roman" w:hAnsi="Times New Roman"/>
        <w:sz w:val="24"/>
        <w:szCs w:val="24"/>
      </w:rPr>
      <w:fldChar w:fldCharType="begin"/>
    </w:r>
    <w:r w:rsidRPr="001C16DF">
      <w:rPr>
        <w:rStyle w:val="af0"/>
        <w:rFonts w:ascii="Times New Roman" w:hAnsi="Times New Roman"/>
        <w:sz w:val="24"/>
        <w:szCs w:val="24"/>
      </w:rPr>
      <w:instrText xml:space="preserve">PAGE  </w:instrText>
    </w:r>
    <w:r w:rsidRPr="001C16DF">
      <w:rPr>
        <w:rStyle w:val="af0"/>
        <w:rFonts w:ascii="Times New Roman" w:hAnsi="Times New Roman"/>
        <w:sz w:val="24"/>
        <w:szCs w:val="24"/>
      </w:rPr>
      <w:fldChar w:fldCharType="separate"/>
    </w:r>
    <w:r w:rsidR="00645A89">
      <w:rPr>
        <w:rStyle w:val="af0"/>
        <w:rFonts w:ascii="Times New Roman" w:hAnsi="Times New Roman"/>
        <w:noProof/>
        <w:sz w:val="24"/>
        <w:szCs w:val="24"/>
      </w:rPr>
      <w:t>14</w:t>
    </w:r>
    <w:r w:rsidRPr="001C16DF">
      <w:rPr>
        <w:rStyle w:val="af0"/>
        <w:rFonts w:ascii="Times New Roman" w:hAnsi="Times New Roman"/>
        <w:sz w:val="24"/>
        <w:szCs w:val="24"/>
      </w:rPr>
      <w:fldChar w:fldCharType="end"/>
    </w:r>
  </w:p>
  <w:p w:rsidR="004A0326" w:rsidRDefault="004A0326" w:rsidP="009B2D3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DE8F1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C245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5831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5CE4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B693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A864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4E9A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028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22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D2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1708A"/>
    <w:multiLevelType w:val="hybridMultilevel"/>
    <w:tmpl w:val="7ADA9D7E"/>
    <w:lvl w:ilvl="0" w:tplc="2F58C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660524"/>
    <w:multiLevelType w:val="hybridMultilevel"/>
    <w:tmpl w:val="AFF4D370"/>
    <w:lvl w:ilvl="0" w:tplc="C2BAE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E05E9"/>
    <w:multiLevelType w:val="hybridMultilevel"/>
    <w:tmpl w:val="F5043A7E"/>
    <w:lvl w:ilvl="0" w:tplc="8640D538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2A37E8"/>
    <w:multiLevelType w:val="hybridMultilevel"/>
    <w:tmpl w:val="045A5884"/>
    <w:lvl w:ilvl="0" w:tplc="3D2C178E">
      <w:start w:val="1"/>
      <w:numFmt w:val="bullet"/>
      <w:lvlText w:val=""/>
      <w:lvlJc w:val="left"/>
      <w:pPr>
        <w:tabs>
          <w:tab w:val="num" w:pos="1559"/>
        </w:tabs>
        <w:ind w:left="155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22D0026"/>
    <w:multiLevelType w:val="hybridMultilevel"/>
    <w:tmpl w:val="872C2808"/>
    <w:lvl w:ilvl="0" w:tplc="00F4DF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5CD1E42"/>
    <w:multiLevelType w:val="hybridMultilevel"/>
    <w:tmpl w:val="06DA4B78"/>
    <w:lvl w:ilvl="0" w:tplc="21C610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4B444D5"/>
    <w:multiLevelType w:val="hybridMultilevel"/>
    <w:tmpl w:val="028A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64BFC"/>
    <w:multiLevelType w:val="hybridMultilevel"/>
    <w:tmpl w:val="619E7862"/>
    <w:lvl w:ilvl="0" w:tplc="8E20ED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19111D"/>
    <w:multiLevelType w:val="multilevel"/>
    <w:tmpl w:val="26888D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A265D6"/>
    <w:multiLevelType w:val="hybridMultilevel"/>
    <w:tmpl w:val="A1941A7C"/>
    <w:lvl w:ilvl="0" w:tplc="2F58C56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6C4B4FD7"/>
    <w:multiLevelType w:val="multilevel"/>
    <w:tmpl w:val="74A8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F1B8E"/>
    <w:multiLevelType w:val="hybridMultilevel"/>
    <w:tmpl w:val="7BDAC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D57652"/>
    <w:multiLevelType w:val="hybridMultilevel"/>
    <w:tmpl w:val="DEC499A2"/>
    <w:lvl w:ilvl="0" w:tplc="EB2EC1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1645A0F"/>
    <w:multiLevelType w:val="hybridMultilevel"/>
    <w:tmpl w:val="DACE9E3C"/>
    <w:lvl w:ilvl="0" w:tplc="10F87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0"/>
  </w:num>
  <w:num w:numId="3">
    <w:abstractNumId w:val="10"/>
  </w:num>
  <w:num w:numId="4">
    <w:abstractNumId w:val="17"/>
  </w:num>
  <w:num w:numId="5">
    <w:abstractNumId w:val="1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2"/>
  </w:num>
  <w:num w:numId="17">
    <w:abstractNumId w:val="18"/>
  </w:num>
  <w:num w:numId="18">
    <w:abstractNumId w:val="23"/>
  </w:num>
  <w:num w:numId="19">
    <w:abstractNumId w:val="21"/>
  </w:num>
  <w:num w:numId="20">
    <w:abstractNumId w:val="15"/>
  </w:num>
  <w:num w:numId="21">
    <w:abstractNumId w:val="11"/>
  </w:num>
  <w:num w:numId="22">
    <w:abstractNumId w:val="16"/>
  </w:num>
  <w:num w:numId="23">
    <w:abstractNumId w:val="13"/>
  </w:num>
  <w:num w:numId="24">
    <w:abstractNumId w:val="1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C3"/>
    <w:rsid w:val="00000290"/>
    <w:rsid w:val="00000A00"/>
    <w:rsid w:val="00000AAE"/>
    <w:rsid w:val="00000F7D"/>
    <w:rsid w:val="0000164D"/>
    <w:rsid w:val="0000198B"/>
    <w:rsid w:val="00002705"/>
    <w:rsid w:val="00002F3D"/>
    <w:rsid w:val="00003221"/>
    <w:rsid w:val="00003A31"/>
    <w:rsid w:val="00004570"/>
    <w:rsid w:val="00005376"/>
    <w:rsid w:val="00005796"/>
    <w:rsid w:val="00005B55"/>
    <w:rsid w:val="00006122"/>
    <w:rsid w:val="0000695F"/>
    <w:rsid w:val="000069E7"/>
    <w:rsid w:val="00006A8C"/>
    <w:rsid w:val="00007A89"/>
    <w:rsid w:val="00007B07"/>
    <w:rsid w:val="00011F2E"/>
    <w:rsid w:val="000124AE"/>
    <w:rsid w:val="00012727"/>
    <w:rsid w:val="0001272A"/>
    <w:rsid w:val="00012828"/>
    <w:rsid w:val="000141B8"/>
    <w:rsid w:val="00016490"/>
    <w:rsid w:val="00016DF1"/>
    <w:rsid w:val="000171C4"/>
    <w:rsid w:val="0001722E"/>
    <w:rsid w:val="000175C1"/>
    <w:rsid w:val="00020765"/>
    <w:rsid w:val="00021AFB"/>
    <w:rsid w:val="00022957"/>
    <w:rsid w:val="00022F9D"/>
    <w:rsid w:val="00023331"/>
    <w:rsid w:val="00023407"/>
    <w:rsid w:val="00024DC2"/>
    <w:rsid w:val="0002509B"/>
    <w:rsid w:val="00025185"/>
    <w:rsid w:val="00025428"/>
    <w:rsid w:val="00027D13"/>
    <w:rsid w:val="00027F5B"/>
    <w:rsid w:val="00030A48"/>
    <w:rsid w:val="0003142F"/>
    <w:rsid w:val="00031822"/>
    <w:rsid w:val="0003189C"/>
    <w:rsid w:val="000321B5"/>
    <w:rsid w:val="00032268"/>
    <w:rsid w:val="0003234A"/>
    <w:rsid w:val="000329E2"/>
    <w:rsid w:val="0003332E"/>
    <w:rsid w:val="000333A3"/>
    <w:rsid w:val="000336F1"/>
    <w:rsid w:val="00034007"/>
    <w:rsid w:val="00034D7E"/>
    <w:rsid w:val="00034F1A"/>
    <w:rsid w:val="00035515"/>
    <w:rsid w:val="000363EC"/>
    <w:rsid w:val="00036C30"/>
    <w:rsid w:val="00036FF5"/>
    <w:rsid w:val="00037731"/>
    <w:rsid w:val="00037E2F"/>
    <w:rsid w:val="000411F9"/>
    <w:rsid w:val="00041F00"/>
    <w:rsid w:val="000421FB"/>
    <w:rsid w:val="000445DA"/>
    <w:rsid w:val="0004462C"/>
    <w:rsid w:val="00044700"/>
    <w:rsid w:val="000457E7"/>
    <w:rsid w:val="00045999"/>
    <w:rsid w:val="00046836"/>
    <w:rsid w:val="0004691F"/>
    <w:rsid w:val="00047027"/>
    <w:rsid w:val="00047135"/>
    <w:rsid w:val="00047B4D"/>
    <w:rsid w:val="00050F77"/>
    <w:rsid w:val="00051654"/>
    <w:rsid w:val="00052090"/>
    <w:rsid w:val="00052804"/>
    <w:rsid w:val="0005296F"/>
    <w:rsid w:val="00052C97"/>
    <w:rsid w:val="00052D02"/>
    <w:rsid w:val="00053262"/>
    <w:rsid w:val="00054CB3"/>
    <w:rsid w:val="00055A7F"/>
    <w:rsid w:val="00055B33"/>
    <w:rsid w:val="00055BE6"/>
    <w:rsid w:val="00056183"/>
    <w:rsid w:val="00056C21"/>
    <w:rsid w:val="00056F81"/>
    <w:rsid w:val="000572FE"/>
    <w:rsid w:val="00057F47"/>
    <w:rsid w:val="0006019B"/>
    <w:rsid w:val="000602FD"/>
    <w:rsid w:val="00060C83"/>
    <w:rsid w:val="00061698"/>
    <w:rsid w:val="00061E48"/>
    <w:rsid w:val="000631A8"/>
    <w:rsid w:val="0006341F"/>
    <w:rsid w:val="00064270"/>
    <w:rsid w:val="00064B12"/>
    <w:rsid w:val="00064D0A"/>
    <w:rsid w:val="00065770"/>
    <w:rsid w:val="00065A9C"/>
    <w:rsid w:val="00065E81"/>
    <w:rsid w:val="000661C4"/>
    <w:rsid w:val="00066A6E"/>
    <w:rsid w:val="00066F3C"/>
    <w:rsid w:val="00066F62"/>
    <w:rsid w:val="000704C1"/>
    <w:rsid w:val="0007060A"/>
    <w:rsid w:val="0007138C"/>
    <w:rsid w:val="000720FF"/>
    <w:rsid w:val="00072769"/>
    <w:rsid w:val="00073199"/>
    <w:rsid w:val="00073F7E"/>
    <w:rsid w:val="00074251"/>
    <w:rsid w:val="0007481A"/>
    <w:rsid w:val="00075FB5"/>
    <w:rsid w:val="00076051"/>
    <w:rsid w:val="000763D2"/>
    <w:rsid w:val="00076F4D"/>
    <w:rsid w:val="0007741B"/>
    <w:rsid w:val="0007774E"/>
    <w:rsid w:val="00080511"/>
    <w:rsid w:val="000806ED"/>
    <w:rsid w:val="0008105D"/>
    <w:rsid w:val="000821CB"/>
    <w:rsid w:val="00082880"/>
    <w:rsid w:val="000830C7"/>
    <w:rsid w:val="00083236"/>
    <w:rsid w:val="000834BD"/>
    <w:rsid w:val="0008405C"/>
    <w:rsid w:val="00084936"/>
    <w:rsid w:val="00085384"/>
    <w:rsid w:val="000853D2"/>
    <w:rsid w:val="00085D29"/>
    <w:rsid w:val="000861D6"/>
    <w:rsid w:val="000861E4"/>
    <w:rsid w:val="00086AFE"/>
    <w:rsid w:val="000872CD"/>
    <w:rsid w:val="00087C13"/>
    <w:rsid w:val="00087C78"/>
    <w:rsid w:val="00087E53"/>
    <w:rsid w:val="0009036C"/>
    <w:rsid w:val="00095523"/>
    <w:rsid w:val="000956FD"/>
    <w:rsid w:val="0009593A"/>
    <w:rsid w:val="00095F17"/>
    <w:rsid w:val="00096292"/>
    <w:rsid w:val="00096AA7"/>
    <w:rsid w:val="00096ED0"/>
    <w:rsid w:val="000976B3"/>
    <w:rsid w:val="000A02AA"/>
    <w:rsid w:val="000A0710"/>
    <w:rsid w:val="000A0AED"/>
    <w:rsid w:val="000A13AA"/>
    <w:rsid w:val="000A1729"/>
    <w:rsid w:val="000A1AF8"/>
    <w:rsid w:val="000A1EF5"/>
    <w:rsid w:val="000A2701"/>
    <w:rsid w:val="000A2981"/>
    <w:rsid w:val="000A2A47"/>
    <w:rsid w:val="000A2B03"/>
    <w:rsid w:val="000A2B3D"/>
    <w:rsid w:val="000A319A"/>
    <w:rsid w:val="000A3B63"/>
    <w:rsid w:val="000A4510"/>
    <w:rsid w:val="000A512D"/>
    <w:rsid w:val="000A5B9C"/>
    <w:rsid w:val="000A615D"/>
    <w:rsid w:val="000A6343"/>
    <w:rsid w:val="000A68B4"/>
    <w:rsid w:val="000A6FFB"/>
    <w:rsid w:val="000A71B0"/>
    <w:rsid w:val="000A73EA"/>
    <w:rsid w:val="000A76DD"/>
    <w:rsid w:val="000B0208"/>
    <w:rsid w:val="000B1F1D"/>
    <w:rsid w:val="000B252F"/>
    <w:rsid w:val="000B326D"/>
    <w:rsid w:val="000B3A62"/>
    <w:rsid w:val="000B43D0"/>
    <w:rsid w:val="000B4684"/>
    <w:rsid w:val="000B4850"/>
    <w:rsid w:val="000B546A"/>
    <w:rsid w:val="000B56C7"/>
    <w:rsid w:val="000B76F2"/>
    <w:rsid w:val="000C001A"/>
    <w:rsid w:val="000C0860"/>
    <w:rsid w:val="000C13D9"/>
    <w:rsid w:val="000C1A93"/>
    <w:rsid w:val="000C1DAC"/>
    <w:rsid w:val="000C22BE"/>
    <w:rsid w:val="000C22CE"/>
    <w:rsid w:val="000C2BA0"/>
    <w:rsid w:val="000C2E3C"/>
    <w:rsid w:val="000C41CE"/>
    <w:rsid w:val="000C41E4"/>
    <w:rsid w:val="000C50DB"/>
    <w:rsid w:val="000C5637"/>
    <w:rsid w:val="000C670A"/>
    <w:rsid w:val="000C70D7"/>
    <w:rsid w:val="000C76D8"/>
    <w:rsid w:val="000C7C8A"/>
    <w:rsid w:val="000C7D8E"/>
    <w:rsid w:val="000D1026"/>
    <w:rsid w:val="000D1CF2"/>
    <w:rsid w:val="000D2B7A"/>
    <w:rsid w:val="000D372B"/>
    <w:rsid w:val="000D46CE"/>
    <w:rsid w:val="000D50E0"/>
    <w:rsid w:val="000D5657"/>
    <w:rsid w:val="000D59DA"/>
    <w:rsid w:val="000D65DC"/>
    <w:rsid w:val="000D65E7"/>
    <w:rsid w:val="000D7F47"/>
    <w:rsid w:val="000E016E"/>
    <w:rsid w:val="000E0EE5"/>
    <w:rsid w:val="000E0F5F"/>
    <w:rsid w:val="000E2081"/>
    <w:rsid w:val="000E30D6"/>
    <w:rsid w:val="000E3449"/>
    <w:rsid w:val="000E3B08"/>
    <w:rsid w:val="000E3FB2"/>
    <w:rsid w:val="000E4DC4"/>
    <w:rsid w:val="000E5AC6"/>
    <w:rsid w:val="000E7437"/>
    <w:rsid w:val="000F0450"/>
    <w:rsid w:val="000F0484"/>
    <w:rsid w:val="000F088E"/>
    <w:rsid w:val="000F1315"/>
    <w:rsid w:val="000F2215"/>
    <w:rsid w:val="000F2D30"/>
    <w:rsid w:val="000F4361"/>
    <w:rsid w:val="000F4F33"/>
    <w:rsid w:val="000F6818"/>
    <w:rsid w:val="000F69B9"/>
    <w:rsid w:val="00101527"/>
    <w:rsid w:val="0010152D"/>
    <w:rsid w:val="00101661"/>
    <w:rsid w:val="00101AC4"/>
    <w:rsid w:val="00102BC8"/>
    <w:rsid w:val="00102BD1"/>
    <w:rsid w:val="001030CC"/>
    <w:rsid w:val="00103E24"/>
    <w:rsid w:val="001043CB"/>
    <w:rsid w:val="00104704"/>
    <w:rsid w:val="0010482A"/>
    <w:rsid w:val="00104B5A"/>
    <w:rsid w:val="00104EEF"/>
    <w:rsid w:val="00106241"/>
    <w:rsid w:val="00106288"/>
    <w:rsid w:val="001062B2"/>
    <w:rsid w:val="00106627"/>
    <w:rsid w:val="00106E23"/>
    <w:rsid w:val="00106FF4"/>
    <w:rsid w:val="00107CDF"/>
    <w:rsid w:val="00110DB0"/>
    <w:rsid w:val="00110DC3"/>
    <w:rsid w:val="00111159"/>
    <w:rsid w:val="00111171"/>
    <w:rsid w:val="00111CF7"/>
    <w:rsid w:val="00112212"/>
    <w:rsid w:val="00112720"/>
    <w:rsid w:val="00112A9D"/>
    <w:rsid w:val="001138DB"/>
    <w:rsid w:val="001144A9"/>
    <w:rsid w:val="001144D5"/>
    <w:rsid w:val="001153DF"/>
    <w:rsid w:val="0011609B"/>
    <w:rsid w:val="00116AD1"/>
    <w:rsid w:val="00116C75"/>
    <w:rsid w:val="00117DBC"/>
    <w:rsid w:val="00117F8B"/>
    <w:rsid w:val="00120899"/>
    <w:rsid w:val="00120EEC"/>
    <w:rsid w:val="001218B9"/>
    <w:rsid w:val="0012190A"/>
    <w:rsid w:val="00121D7E"/>
    <w:rsid w:val="00121EF9"/>
    <w:rsid w:val="001230B6"/>
    <w:rsid w:val="001236F8"/>
    <w:rsid w:val="00123B7A"/>
    <w:rsid w:val="00123F32"/>
    <w:rsid w:val="0012474C"/>
    <w:rsid w:val="001248B0"/>
    <w:rsid w:val="001260F4"/>
    <w:rsid w:val="0012682E"/>
    <w:rsid w:val="001275A1"/>
    <w:rsid w:val="00127953"/>
    <w:rsid w:val="001308BC"/>
    <w:rsid w:val="001321E4"/>
    <w:rsid w:val="00132EA4"/>
    <w:rsid w:val="001337CE"/>
    <w:rsid w:val="00133B24"/>
    <w:rsid w:val="00134AAE"/>
    <w:rsid w:val="00135394"/>
    <w:rsid w:val="00135BBD"/>
    <w:rsid w:val="00135BF3"/>
    <w:rsid w:val="001360FA"/>
    <w:rsid w:val="001367D1"/>
    <w:rsid w:val="00140269"/>
    <w:rsid w:val="00140794"/>
    <w:rsid w:val="00140B85"/>
    <w:rsid w:val="001417D5"/>
    <w:rsid w:val="00142031"/>
    <w:rsid w:val="00143A52"/>
    <w:rsid w:val="00144AD5"/>
    <w:rsid w:val="00144B04"/>
    <w:rsid w:val="00144B89"/>
    <w:rsid w:val="0014506D"/>
    <w:rsid w:val="001451DD"/>
    <w:rsid w:val="001456FE"/>
    <w:rsid w:val="00145AE7"/>
    <w:rsid w:val="0014614A"/>
    <w:rsid w:val="00146F6A"/>
    <w:rsid w:val="001472D0"/>
    <w:rsid w:val="00147428"/>
    <w:rsid w:val="00147644"/>
    <w:rsid w:val="00147BEE"/>
    <w:rsid w:val="00147F34"/>
    <w:rsid w:val="0015172B"/>
    <w:rsid w:val="001524E4"/>
    <w:rsid w:val="001525A4"/>
    <w:rsid w:val="00152C90"/>
    <w:rsid w:val="001533D5"/>
    <w:rsid w:val="00153547"/>
    <w:rsid w:val="00153E24"/>
    <w:rsid w:val="00153E49"/>
    <w:rsid w:val="00155975"/>
    <w:rsid w:val="00155A40"/>
    <w:rsid w:val="00155BA7"/>
    <w:rsid w:val="00155FEC"/>
    <w:rsid w:val="00156078"/>
    <w:rsid w:val="00156538"/>
    <w:rsid w:val="00157002"/>
    <w:rsid w:val="00157217"/>
    <w:rsid w:val="00157A24"/>
    <w:rsid w:val="00160B5F"/>
    <w:rsid w:val="00161720"/>
    <w:rsid w:val="001618E2"/>
    <w:rsid w:val="0016192A"/>
    <w:rsid w:val="0016200B"/>
    <w:rsid w:val="00162777"/>
    <w:rsid w:val="00162FAE"/>
    <w:rsid w:val="00163F4B"/>
    <w:rsid w:val="00164236"/>
    <w:rsid w:val="00164346"/>
    <w:rsid w:val="00164867"/>
    <w:rsid w:val="001648EF"/>
    <w:rsid w:val="00164ED0"/>
    <w:rsid w:val="00165D7A"/>
    <w:rsid w:val="00165E83"/>
    <w:rsid w:val="00165F40"/>
    <w:rsid w:val="00166332"/>
    <w:rsid w:val="001667C6"/>
    <w:rsid w:val="0016691D"/>
    <w:rsid w:val="00167095"/>
    <w:rsid w:val="00167AEE"/>
    <w:rsid w:val="00167F52"/>
    <w:rsid w:val="001701DF"/>
    <w:rsid w:val="001702E3"/>
    <w:rsid w:val="001707E7"/>
    <w:rsid w:val="00170BC8"/>
    <w:rsid w:val="00170DD0"/>
    <w:rsid w:val="001718AD"/>
    <w:rsid w:val="00171AF1"/>
    <w:rsid w:val="00171DDB"/>
    <w:rsid w:val="001725AF"/>
    <w:rsid w:val="00172966"/>
    <w:rsid w:val="00172D51"/>
    <w:rsid w:val="00172F20"/>
    <w:rsid w:val="00173B6C"/>
    <w:rsid w:val="00173D39"/>
    <w:rsid w:val="0017404F"/>
    <w:rsid w:val="0017417D"/>
    <w:rsid w:val="00174982"/>
    <w:rsid w:val="00174B68"/>
    <w:rsid w:val="00174C30"/>
    <w:rsid w:val="00175850"/>
    <w:rsid w:val="00175CC7"/>
    <w:rsid w:val="00175D32"/>
    <w:rsid w:val="00176819"/>
    <w:rsid w:val="0017684F"/>
    <w:rsid w:val="001772C0"/>
    <w:rsid w:val="00177FE4"/>
    <w:rsid w:val="0018043F"/>
    <w:rsid w:val="0018063C"/>
    <w:rsid w:val="00180AF0"/>
    <w:rsid w:val="00181475"/>
    <w:rsid w:val="0018152C"/>
    <w:rsid w:val="0018372C"/>
    <w:rsid w:val="00183946"/>
    <w:rsid w:val="00183E41"/>
    <w:rsid w:val="00183F1E"/>
    <w:rsid w:val="00184063"/>
    <w:rsid w:val="00184235"/>
    <w:rsid w:val="0018488C"/>
    <w:rsid w:val="001853D3"/>
    <w:rsid w:val="0018556D"/>
    <w:rsid w:val="00185C55"/>
    <w:rsid w:val="001861EA"/>
    <w:rsid w:val="0018647B"/>
    <w:rsid w:val="00186E75"/>
    <w:rsid w:val="00187D83"/>
    <w:rsid w:val="00190D97"/>
    <w:rsid w:val="001916D9"/>
    <w:rsid w:val="00191A03"/>
    <w:rsid w:val="00192860"/>
    <w:rsid w:val="00192E5E"/>
    <w:rsid w:val="00192E8B"/>
    <w:rsid w:val="00193049"/>
    <w:rsid w:val="00193ACD"/>
    <w:rsid w:val="00194634"/>
    <w:rsid w:val="00194AD6"/>
    <w:rsid w:val="00194F53"/>
    <w:rsid w:val="00195728"/>
    <w:rsid w:val="00195CC2"/>
    <w:rsid w:val="001960F9"/>
    <w:rsid w:val="00196130"/>
    <w:rsid w:val="00196C54"/>
    <w:rsid w:val="00197C18"/>
    <w:rsid w:val="00197E15"/>
    <w:rsid w:val="001A0219"/>
    <w:rsid w:val="001A05F0"/>
    <w:rsid w:val="001A0A5E"/>
    <w:rsid w:val="001A0FE7"/>
    <w:rsid w:val="001A101F"/>
    <w:rsid w:val="001A14F0"/>
    <w:rsid w:val="001A167E"/>
    <w:rsid w:val="001A1C58"/>
    <w:rsid w:val="001A2C8C"/>
    <w:rsid w:val="001A4305"/>
    <w:rsid w:val="001A4832"/>
    <w:rsid w:val="001A4B8D"/>
    <w:rsid w:val="001A5089"/>
    <w:rsid w:val="001A5BD8"/>
    <w:rsid w:val="001A6287"/>
    <w:rsid w:val="001A6C16"/>
    <w:rsid w:val="001A720D"/>
    <w:rsid w:val="001A721A"/>
    <w:rsid w:val="001A7407"/>
    <w:rsid w:val="001A743C"/>
    <w:rsid w:val="001A7C3C"/>
    <w:rsid w:val="001B0712"/>
    <w:rsid w:val="001B0748"/>
    <w:rsid w:val="001B0AB4"/>
    <w:rsid w:val="001B1374"/>
    <w:rsid w:val="001B17A9"/>
    <w:rsid w:val="001B1A58"/>
    <w:rsid w:val="001B237F"/>
    <w:rsid w:val="001B24B6"/>
    <w:rsid w:val="001B2633"/>
    <w:rsid w:val="001B3583"/>
    <w:rsid w:val="001B45F8"/>
    <w:rsid w:val="001B4AFE"/>
    <w:rsid w:val="001B4B9A"/>
    <w:rsid w:val="001B4F41"/>
    <w:rsid w:val="001B53B7"/>
    <w:rsid w:val="001B55E0"/>
    <w:rsid w:val="001B62F5"/>
    <w:rsid w:val="001B7CF4"/>
    <w:rsid w:val="001C0FB3"/>
    <w:rsid w:val="001C16DF"/>
    <w:rsid w:val="001C2417"/>
    <w:rsid w:val="001C2C75"/>
    <w:rsid w:val="001C5ABC"/>
    <w:rsid w:val="001C5DAD"/>
    <w:rsid w:val="001C61B2"/>
    <w:rsid w:val="001C6264"/>
    <w:rsid w:val="001C7293"/>
    <w:rsid w:val="001C7894"/>
    <w:rsid w:val="001D0823"/>
    <w:rsid w:val="001D10B1"/>
    <w:rsid w:val="001D2690"/>
    <w:rsid w:val="001D273D"/>
    <w:rsid w:val="001D2A1A"/>
    <w:rsid w:val="001D318E"/>
    <w:rsid w:val="001D3B8B"/>
    <w:rsid w:val="001D46E8"/>
    <w:rsid w:val="001D5DFB"/>
    <w:rsid w:val="001D61CD"/>
    <w:rsid w:val="001D6237"/>
    <w:rsid w:val="001D7D89"/>
    <w:rsid w:val="001E0ABD"/>
    <w:rsid w:val="001E1433"/>
    <w:rsid w:val="001E24E5"/>
    <w:rsid w:val="001E258C"/>
    <w:rsid w:val="001E2817"/>
    <w:rsid w:val="001E2E42"/>
    <w:rsid w:val="001E3FAF"/>
    <w:rsid w:val="001E548B"/>
    <w:rsid w:val="001E5CB7"/>
    <w:rsid w:val="001E5D9F"/>
    <w:rsid w:val="001E5E58"/>
    <w:rsid w:val="001E7404"/>
    <w:rsid w:val="001E75F1"/>
    <w:rsid w:val="001E7935"/>
    <w:rsid w:val="001F08AC"/>
    <w:rsid w:val="001F0F23"/>
    <w:rsid w:val="001F1452"/>
    <w:rsid w:val="001F14B3"/>
    <w:rsid w:val="001F2213"/>
    <w:rsid w:val="001F238F"/>
    <w:rsid w:val="001F23F0"/>
    <w:rsid w:val="001F27DF"/>
    <w:rsid w:val="001F28E1"/>
    <w:rsid w:val="001F3576"/>
    <w:rsid w:val="001F4508"/>
    <w:rsid w:val="001F4F60"/>
    <w:rsid w:val="001F58E2"/>
    <w:rsid w:val="001F5FBB"/>
    <w:rsid w:val="001F640C"/>
    <w:rsid w:val="001F6AD9"/>
    <w:rsid w:val="001F7F6C"/>
    <w:rsid w:val="0020005A"/>
    <w:rsid w:val="00200534"/>
    <w:rsid w:val="002005F7"/>
    <w:rsid w:val="00200892"/>
    <w:rsid w:val="00200FA4"/>
    <w:rsid w:val="002016A6"/>
    <w:rsid w:val="002021E1"/>
    <w:rsid w:val="002026E8"/>
    <w:rsid w:val="0020273C"/>
    <w:rsid w:val="00202CC3"/>
    <w:rsid w:val="00203616"/>
    <w:rsid w:val="00203CD1"/>
    <w:rsid w:val="00203F92"/>
    <w:rsid w:val="00204312"/>
    <w:rsid w:val="00205F4E"/>
    <w:rsid w:val="00206098"/>
    <w:rsid w:val="002060D2"/>
    <w:rsid w:val="00210737"/>
    <w:rsid w:val="00210901"/>
    <w:rsid w:val="00210933"/>
    <w:rsid w:val="00210A9C"/>
    <w:rsid w:val="00210BAD"/>
    <w:rsid w:val="00212CD9"/>
    <w:rsid w:val="00214645"/>
    <w:rsid w:val="0021489E"/>
    <w:rsid w:val="002148E6"/>
    <w:rsid w:val="00215020"/>
    <w:rsid w:val="00215A9F"/>
    <w:rsid w:val="00216744"/>
    <w:rsid w:val="002171D7"/>
    <w:rsid w:val="00217A9A"/>
    <w:rsid w:val="002203C0"/>
    <w:rsid w:val="002218DF"/>
    <w:rsid w:val="00222079"/>
    <w:rsid w:val="0022264A"/>
    <w:rsid w:val="00222676"/>
    <w:rsid w:val="00222BE3"/>
    <w:rsid w:val="00222C96"/>
    <w:rsid w:val="00222E86"/>
    <w:rsid w:val="0022334B"/>
    <w:rsid w:val="00224BCB"/>
    <w:rsid w:val="00224D41"/>
    <w:rsid w:val="00225343"/>
    <w:rsid w:val="00225510"/>
    <w:rsid w:val="00225CD4"/>
    <w:rsid w:val="00226F52"/>
    <w:rsid w:val="0022742C"/>
    <w:rsid w:val="00230250"/>
    <w:rsid w:val="00230790"/>
    <w:rsid w:val="0023122B"/>
    <w:rsid w:val="00231903"/>
    <w:rsid w:val="00231D42"/>
    <w:rsid w:val="00232532"/>
    <w:rsid w:val="002325D6"/>
    <w:rsid w:val="00232627"/>
    <w:rsid w:val="00232F09"/>
    <w:rsid w:val="00233F4C"/>
    <w:rsid w:val="002341E2"/>
    <w:rsid w:val="002345CB"/>
    <w:rsid w:val="00234D87"/>
    <w:rsid w:val="0023521D"/>
    <w:rsid w:val="002366FA"/>
    <w:rsid w:val="00236846"/>
    <w:rsid w:val="00236C39"/>
    <w:rsid w:val="00236DFD"/>
    <w:rsid w:val="00240626"/>
    <w:rsid w:val="00240BFF"/>
    <w:rsid w:val="002415AF"/>
    <w:rsid w:val="0024164F"/>
    <w:rsid w:val="0024197E"/>
    <w:rsid w:val="00242018"/>
    <w:rsid w:val="00242712"/>
    <w:rsid w:val="00244778"/>
    <w:rsid w:val="0024477E"/>
    <w:rsid w:val="00244D14"/>
    <w:rsid w:val="00245742"/>
    <w:rsid w:val="00245AF2"/>
    <w:rsid w:val="00245BA8"/>
    <w:rsid w:val="00245C7C"/>
    <w:rsid w:val="00245E82"/>
    <w:rsid w:val="00245FDA"/>
    <w:rsid w:val="002460AC"/>
    <w:rsid w:val="00246462"/>
    <w:rsid w:val="0024665E"/>
    <w:rsid w:val="00246FE7"/>
    <w:rsid w:val="002471E5"/>
    <w:rsid w:val="00247325"/>
    <w:rsid w:val="00250073"/>
    <w:rsid w:val="00251046"/>
    <w:rsid w:val="0025150A"/>
    <w:rsid w:val="002519E6"/>
    <w:rsid w:val="00252A2F"/>
    <w:rsid w:val="00252B9B"/>
    <w:rsid w:val="0025377A"/>
    <w:rsid w:val="002545F7"/>
    <w:rsid w:val="00254734"/>
    <w:rsid w:val="002559A6"/>
    <w:rsid w:val="00255DD3"/>
    <w:rsid w:val="00255E48"/>
    <w:rsid w:val="0025644E"/>
    <w:rsid w:val="00256EA9"/>
    <w:rsid w:val="00257414"/>
    <w:rsid w:val="0025790F"/>
    <w:rsid w:val="0025796A"/>
    <w:rsid w:val="00257D84"/>
    <w:rsid w:val="00260797"/>
    <w:rsid w:val="00260AA8"/>
    <w:rsid w:val="002615AE"/>
    <w:rsid w:val="0026193E"/>
    <w:rsid w:val="00261FCF"/>
    <w:rsid w:val="00262068"/>
    <w:rsid w:val="0026254E"/>
    <w:rsid w:val="002625AF"/>
    <w:rsid w:val="00262ED4"/>
    <w:rsid w:val="00263939"/>
    <w:rsid w:val="00263F05"/>
    <w:rsid w:val="0026415A"/>
    <w:rsid w:val="00264398"/>
    <w:rsid w:val="00264A10"/>
    <w:rsid w:val="00264A66"/>
    <w:rsid w:val="002650E1"/>
    <w:rsid w:val="00265206"/>
    <w:rsid w:val="002654F5"/>
    <w:rsid w:val="00265FD0"/>
    <w:rsid w:val="002661F6"/>
    <w:rsid w:val="00266379"/>
    <w:rsid w:val="002666B7"/>
    <w:rsid w:val="00266B6D"/>
    <w:rsid w:val="00266ECD"/>
    <w:rsid w:val="00267D13"/>
    <w:rsid w:val="00270533"/>
    <w:rsid w:val="00270791"/>
    <w:rsid w:val="00270927"/>
    <w:rsid w:val="00270B70"/>
    <w:rsid w:val="0027138E"/>
    <w:rsid w:val="00272068"/>
    <w:rsid w:val="00273686"/>
    <w:rsid w:val="002736D3"/>
    <w:rsid w:val="00273958"/>
    <w:rsid w:val="00274609"/>
    <w:rsid w:val="002747D4"/>
    <w:rsid w:val="00274CFF"/>
    <w:rsid w:val="00275F72"/>
    <w:rsid w:val="002763A1"/>
    <w:rsid w:val="002764B3"/>
    <w:rsid w:val="00276E64"/>
    <w:rsid w:val="00277239"/>
    <w:rsid w:val="002775F7"/>
    <w:rsid w:val="0028064D"/>
    <w:rsid w:val="00280A9E"/>
    <w:rsid w:val="00280E21"/>
    <w:rsid w:val="00282F0B"/>
    <w:rsid w:val="00283F47"/>
    <w:rsid w:val="00285AC7"/>
    <w:rsid w:val="0028611A"/>
    <w:rsid w:val="00286A85"/>
    <w:rsid w:val="00286F6B"/>
    <w:rsid w:val="00287023"/>
    <w:rsid w:val="0028792A"/>
    <w:rsid w:val="00287D3D"/>
    <w:rsid w:val="002903AE"/>
    <w:rsid w:val="00290915"/>
    <w:rsid w:val="00291C0B"/>
    <w:rsid w:val="002922A0"/>
    <w:rsid w:val="00292497"/>
    <w:rsid w:val="00292A0E"/>
    <w:rsid w:val="00293177"/>
    <w:rsid w:val="00293214"/>
    <w:rsid w:val="002933DA"/>
    <w:rsid w:val="002933E3"/>
    <w:rsid w:val="0029341E"/>
    <w:rsid w:val="00293D74"/>
    <w:rsid w:val="00293E86"/>
    <w:rsid w:val="002940DB"/>
    <w:rsid w:val="00294103"/>
    <w:rsid w:val="00294470"/>
    <w:rsid w:val="002945E8"/>
    <w:rsid w:val="00294771"/>
    <w:rsid w:val="00294B4F"/>
    <w:rsid w:val="00295BDD"/>
    <w:rsid w:val="00296BAC"/>
    <w:rsid w:val="002A007D"/>
    <w:rsid w:val="002A0EA1"/>
    <w:rsid w:val="002A10F0"/>
    <w:rsid w:val="002A143B"/>
    <w:rsid w:val="002A2060"/>
    <w:rsid w:val="002A26CF"/>
    <w:rsid w:val="002A2B01"/>
    <w:rsid w:val="002A2C90"/>
    <w:rsid w:val="002A392F"/>
    <w:rsid w:val="002A393C"/>
    <w:rsid w:val="002A3F99"/>
    <w:rsid w:val="002A4B61"/>
    <w:rsid w:val="002A5560"/>
    <w:rsid w:val="002A5837"/>
    <w:rsid w:val="002A5B89"/>
    <w:rsid w:val="002A631B"/>
    <w:rsid w:val="002A65FD"/>
    <w:rsid w:val="002A724C"/>
    <w:rsid w:val="002B0099"/>
    <w:rsid w:val="002B0271"/>
    <w:rsid w:val="002B1DCC"/>
    <w:rsid w:val="002B3476"/>
    <w:rsid w:val="002B4D21"/>
    <w:rsid w:val="002B541D"/>
    <w:rsid w:val="002B5645"/>
    <w:rsid w:val="002B67F0"/>
    <w:rsid w:val="002B6B42"/>
    <w:rsid w:val="002B6B97"/>
    <w:rsid w:val="002B717C"/>
    <w:rsid w:val="002B7516"/>
    <w:rsid w:val="002B75A8"/>
    <w:rsid w:val="002B75B8"/>
    <w:rsid w:val="002B76B0"/>
    <w:rsid w:val="002B79C5"/>
    <w:rsid w:val="002B7B69"/>
    <w:rsid w:val="002C027F"/>
    <w:rsid w:val="002C08A5"/>
    <w:rsid w:val="002C0D5C"/>
    <w:rsid w:val="002C0E1D"/>
    <w:rsid w:val="002C150A"/>
    <w:rsid w:val="002C1D26"/>
    <w:rsid w:val="002C2685"/>
    <w:rsid w:val="002C2B73"/>
    <w:rsid w:val="002C2D1F"/>
    <w:rsid w:val="002C46DD"/>
    <w:rsid w:val="002C482C"/>
    <w:rsid w:val="002C4B29"/>
    <w:rsid w:val="002C524F"/>
    <w:rsid w:val="002C536B"/>
    <w:rsid w:val="002C5B7B"/>
    <w:rsid w:val="002C5D14"/>
    <w:rsid w:val="002C66F9"/>
    <w:rsid w:val="002C6E2F"/>
    <w:rsid w:val="002C6FD9"/>
    <w:rsid w:val="002C71B3"/>
    <w:rsid w:val="002C7A6E"/>
    <w:rsid w:val="002C7E5C"/>
    <w:rsid w:val="002D0BC3"/>
    <w:rsid w:val="002D0BD8"/>
    <w:rsid w:val="002D16DC"/>
    <w:rsid w:val="002D1C05"/>
    <w:rsid w:val="002D2594"/>
    <w:rsid w:val="002D3547"/>
    <w:rsid w:val="002D4943"/>
    <w:rsid w:val="002D49D4"/>
    <w:rsid w:val="002D54AF"/>
    <w:rsid w:val="002D64EB"/>
    <w:rsid w:val="002D708B"/>
    <w:rsid w:val="002D716D"/>
    <w:rsid w:val="002D7194"/>
    <w:rsid w:val="002D7B92"/>
    <w:rsid w:val="002D7C92"/>
    <w:rsid w:val="002E00A7"/>
    <w:rsid w:val="002E168E"/>
    <w:rsid w:val="002E1AD6"/>
    <w:rsid w:val="002E2B58"/>
    <w:rsid w:val="002E32F8"/>
    <w:rsid w:val="002E33DD"/>
    <w:rsid w:val="002E4CE6"/>
    <w:rsid w:val="002E51DB"/>
    <w:rsid w:val="002E59A4"/>
    <w:rsid w:val="002E64B8"/>
    <w:rsid w:val="002E6C2E"/>
    <w:rsid w:val="002E7B91"/>
    <w:rsid w:val="002F0EC9"/>
    <w:rsid w:val="002F22C0"/>
    <w:rsid w:val="002F3952"/>
    <w:rsid w:val="002F3A9E"/>
    <w:rsid w:val="002F5869"/>
    <w:rsid w:val="002F6492"/>
    <w:rsid w:val="002F692D"/>
    <w:rsid w:val="002F72D2"/>
    <w:rsid w:val="003007ED"/>
    <w:rsid w:val="003008C7"/>
    <w:rsid w:val="00300907"/>
    <w:rsid w:val="003010BD"/>
    <w:rsid w:val="00301309"/>
    <w:rsid w:val="003019DD"/>
    <w:rsid w:val="00301F36"/>
    <w:rsid w:val="003030F2"/>
    <w:rsid w:val="003031B8"/>
    <w:rsid w:val="00304B08"/>
    <w:rsid w:val="00305C65"/>
    <w:rsid w:val="00305CAD"/>
    <w:rsid w:val="00311C40"/>
    <w:rsid w:val="00311CA8"/>
    <w:rsid w:val="00312843"/>
    <w:rsid w:val="00312E80"/>
    <w:rsid w:val="0031330C"/>
    <w:rsid w:val="003135AE"/>
    <w:rsid w:val="00313D06"/>
    <w:rsid w:val="00313DF5"/>
    <w:rsid w:val="003152A6"/>
    <w:rsid w:val="00315368"/>
    <w:rsid w:val="00316547"/>
    <w:rsid w:val="00316793"/>
    <w:rsid w:val="003167AA"/>
    <w:rsid w:val="00316857"/>
    <w:rsid w:val="00317474"/>
    <w:rsid w:val="00317959"/>
    <w:rsid w:val="003217B2"/>
    <w:rsid w:val="00321E9A"/>
    <w:rsid w:val="00321EBD"/>
    <w:rsid w:val="00323687"/>
    <w:rsid w:val="0032393A"/>
    <w:rsid w:val="00323BD2"/>
    <w:rsid w:val="00324D06"/>
    <w:rsid w:val="003254FF"/>
    <w:rsid w:val="003255CC"/>
    <w:rsid w:val="00325AFC"/>
    <w:rsid w:val="00326FBF"/>
    <w:rsid w:val="003275DF"/>
    <w:rsid w:val="00327BD0"/>
    <w:rsid w:val="00331464"/>
    <w:rsid w:val="00331B70"/>
    <w:rsid w:val="00331CD5"/>
    <w:rsid w:val="00332059"/>
    <w:rsid w:val="003327FF"/>
    <w:rsid w:val="00332E88"/>
    <w:rsid w:val="00333387"/>
    <w:rsid w:val="00334038"/>
    <w:rsid w:val="00334FA4"/>
    <w:rsid w:val="003350E6"/>
    <w:rsid w:val="0033577A"/>
    <w:rsid w:val="00335882"/>
    <w:rsid w:val="00337CEB"/>
    <w:rsid w:val="00340842"/>
    <w:rsid w:val="00341059"/>
    <w:rsid w:val="0034165E"/>
    <w:rsid w:val="003419CA"/>
    <w:rsid w:val="003427AC"/>
    <w:rsid w:val="00342C76"/>
    <w:rsid w:val="00343650"/>
    <w:rsid w:val="00343B6A"/>
    <w:rsid w:val="0034413D"/>
    <w:rsid w:val="00344B6F"/>
    <w:rsid w:val="0034525B"/>
    <w:rsid w:val="003456FA"/>
    <w:rsid w:val="003462EC"/>
    <w:rsid w:val="0034680B"/>
    <w:rsid w:val="00346B31"/>
    <w:rsid w:val="00346C02"/>
    <w:rsid w:val="00346F63"/>
    <w:rsid w:val="0034732A"/>
    <w:rsid w:val="0035088C"/>
    <w:rsid w:val="003513C8"/>
    <w:rsid w:val="00351B28"/>
    <w:rsid w:val="00351DCB"/>
    <w:rsid w:val="00351EC2"/>
    <w:rsid w:val="003520A3"/>
    <w:rsid w:val="003528A2"/>
    <w:rsid w:val="00353C97"/>
    <w:rsid w:val="00353CC2"/>
    <w:rsid w:val="0035572E"/>
    <w:rsid w:val="00355E58"/>
    <w:rsid w:val="00356870"/>
    <w:rsid w:val="00356F36"/>
    <w:rsid w:val="003570A5"/>
    <w:rsid w:val="00357141"/>
    <w:rsid w:val="00357AC0"/>
    <w:rsid w:val="00360779"/>
    <w:rsid w:val="003610BA"/>
    <w:rsid w:val="003613CA"/>
    <w:rsid w:val="00361515"/>
    <w:rsid w:val="00361FD2"/>
    <w:rsid w:val="00362651"/>
    <w:rsid w:val="003626FD"/>
    <w:rsid w:val="00362D11"/>
    <w:rsid w:val="00362FC1"/>
    <w:rsid w:val="00363441"/>
    <w:rsid w:val="0036349F"/>
    <w:rsid w:val="00363CC4"/>
    <w:rsid w:val="00364440"/>
    <w:rsid w:val="00364634"/>
    <w:rsid w:val="003647A2"/>
    <w:rsid w:val="00364C12"/>
    <w:rsid w:val="00364F97"/>
    <w:rsid w:val="00365242"/>
    <w:rsid w:val="003657DE"/>
    <w:rsid w:val="00366161"/>
    <w:rsid w:val="003666FB"/>
    <w:rsid w:val="0036699A"/>
    <w:rsid w:val="0036701D"/>
    <w:rsid w:val="003672F3"/>
    <w:rsid w:val="00367756"/>
    <w:rsid w:val="00367E89"/>
    <w:rsid w:val="003713A9"/>
    <w:rsid w:val="003713F4"/>
    <w:rsid w:val="0037203A"/>
    <w:rsid w:val="00372045"/>
    <w:rsid w:val="0037245D"/>
    <w:rsid w:val="00372526"/>
    <w:rsid w:val="00372944"/>
    <w:rsid w:val="00372A04"/>
    <w:rsid w:val="00373EDA"/>
    <w:rsid w:val="00374C8F"/>
    <w:rsid w:val="00375155"/>
    <w:rsid w:val="00375242"/>
    <w:rsid w:val="0037726B"/>
    <w:rsid w:val="003801F5"/>
    <w:rsid w:val="003802FB"/>
    <w:rsid w:val="003805B2"/>
    <w:rsid w:val="0038060F"/>
    <w:rsid w:val="003809E9"/>
    <w:rsid w:val="00380F62"/>
    <w:rsid w:val="003816A3"/>
    <w:rsid w:val="0038184B"/>
    <w:rsid w:val="00382386"/>
    <w:rsid w:val="00382425"/>
    <w:rsid w:val="0038352A"/>
    <w:rsid w:val="003839C7"/>
    <w:rsid w:val="00383BFA"/>
    <w:rsid w:val="00385065"/>
    <w:rsid w:val="003852AF"/>
    <w:rsid w:val="0038531C"/>
    <w:rsid w:val="00385508"/>
    <w:rsid w:val="003859E9"/>
    <w:rsid w:val="00386313"/>
    <w:rsid w:val="003872CF"/>
    <w:rsid w:val="003904B8"/>
    <w:rsid w:val="00390BF5"/>
    <w:rsid w:val="00392112"/>
    <w:rsid w:val="00392B7F"/>
    <w:rsid w:val="00392D16"/>
    <w:rsid w:val="003947A4"/>
    <w:rsid w:val="00394F12"/>
    <w:rsid w:val="003959E5"/>
    <w:rsid w:val="00395C8F"/>
    <w:rsid w:val="0039678E"/>
    <w:rsid w:val="00396983"/>
    <w:rsid w:val="00396B36"/>
    <w:rsid w:val="00396D57"/>
    <w:rsid w:val="00396FDC"/>
    <w:rsid w:val="003978AA"/>
    <w:rsid w:val="00397C18"/>
    <w:rsid w:val="003A0274"/>
    <w:rsid w:val="003A0581"/>
    <w:rsid w:val="003A0E8A"/>
    <w:rsid w:val="003A355A"/>
    <w:rsid w:val="003A36E6"/>
    <w:rsid w:val="003A3811"/>
    <w:rsid w:val="003A38B2"/>
    <w:rsid w:val="003A4254"/>
    <w:rsid w:val="003A4354"/>
    <w:rsid w:val="003A5224"/>
    <w:rsid w:val="003A57BD"/>
    <w:rsid w:val="003A5F6F"/>
    <w:rsid w:val="003A6781"/>
    <w:rsid w:val="003A6834"/>
    <w:rsid w:val="003A70D3"/>
    <w:rsid w:val="003A7346"/>
    <w:rsid w:val="003A7F5C"/>
    <w:rsid w:val="003B0222"/>
    <w:rsid w:val="003B0CCD"/>
    <w:rsid w:val="003B19AF"/>
    <w:rsid w:val="003B1A9D"/>
    <w:rsid w:val="003B1B7C"/>
    <w:rsid w:val="003B29D3"/>
    <w:rsid w:val="003B2A42"/>
    <w:rsid w:val="003B3884"/>
    <w:rsid w:val="003B40D8"/>
    <w:rsid w:val="003B410C"/>
    <w:rsid w:val="003B427A"/>
    <w:rsid w:val="003B4A4D"/>
    <w:rsid w:val="003B5C0B"/>
    <w:rsid w:val="003B6358"/>
    <w:rsid w:val="003B6900"/>
    <w:rsid w:val="003B6FCD"/>
    <w:rsid w:val="003B77CF"/>
    <w:rsid w:val="003B7C26"/>
    <w:rsid w:val="003B7F8F"/>
    <w:rsid w:val="003B7FFD"/>
    <w:rsid w:val="003C08CA"/>
    <w:rsid w:val="003C0BB4"/>
    <w:rsid w:val="003C0C04"/>
    <w:rsid w:val="003C0DE9"/>
    <w:rsid w:val="003C19E4"/>
    <w:rsid w:val="003C2714"/>
    <w:rsid w:val="003C2C03"/>
    <w:rsid w:val="003C2ED8"/>
    <w:rsid w:val="003C3872"/>
    <w:rsid w:val="003C39E1"/>
    <w:rsid w:val="003C4469"/>
    <w:rsid w:val="003C44FB"/>
    <w:rsid w:val="003C59A6"/>
    <w:rsid w:val="003C5AA8"/>
    <w:rsid w:val="003C6663"/>
    <w:rsid w:val="003C6C0A"/>
    <w:rsid w:val="003C6DA1"/>
    <w:rsid w:val="003C6ED8"/>
    <w:rsid w:val="003C79AB"/>
    <w:rsid w:val="003C7BCD"/>
    <w:rsid w:val="003D1B52"/>
    <w:rsid w:val="003D1B69"/>
    <w:rsid w:val="003D23F8"/>
    <w:rsid w:val="003D247A"/>
    <w:rsid w:val="003D2587"/>
    <w:rsid w:val="003D3FA4"/>
    <w:rsid w:val="003D40EE"/>
    <w:rsid w:val="003D482B"/>
    <w:rsid w:val="003D537F"/>
    <w:rsid w:val="003D5925"/>
    <w:rsid w:val="003D5DA4"/>
    <w:rsid w:val="003D6637"/>
    <w:rsid w:val="003D667C"/>
    <w:rsid w:val="003D7EBD"/>
    <w:rsid w:val="003E0654"/>
    <w:rsid w:val="003E24C3"/>
    <w:rsid w:val="003E2B3C"/>
    <w:rsid w:val="003E33E0"/>
    <w:rsid w:val="003E4661"/>
    <w:rsid w:val="003E49FC"/>
    <w:rsid w:val="003E4F4F"/>
    <w:rsid w:val="003E52C3"/>
    <w:rsid w:val="003E58C0"/>
    <w:rsid w:val="003E644C"/>
    <w:rsid w:val="003E6BF8"/>
    <w:rsid w:val="003E7139"/>
    <w:rsid w:val="003E74D9"/>
    <w:rsid w:val="003E74F3"/>
    <w:rsid w:val="003E779C"/>
    <w:rsid w:val="003E7F52"/>
    <w:rsid w:val="003F0B41"/>
    <w:rsid w:val="003F1256"/>
    <w:rsid w:val="003F1582"/>
    <w:rsid w:val="003F17BF"/>
    <w:rsid w:val="003F1E45"/>
    <w:rsid w:val="003F1EED"/>
    <w:rsid w:val="003F2A9F"/>
    <w:rsid w:val="003F2C5C"/>
    <w:rsid w:val="003F2EB5"/>
    <w:rsid w:val="003F416D"/>
    <w:rsid w:val="003F4741"/>
    <w:rsid w:val="003F4F8D"/>
    <w:rsid w:val="003F56DF"/>
    <w:rsid w:val="003F5816"/>
    <w:rsid w:val="003F5FBE"/>
    <w:rsid w:val="003F6C92"/>
    <w:rsid w:val="003F6DCE"/>
    <w:rsid w:val="003F6FA9"/>
    <w:rsid w:val="0040072E"/>
    <w:rsid w:val="00401825"/>
    <w:rsid w:val="00402253"/>
    <w:rsid w:val="004026E0"/>
    <w:rsid w:val="00402E25"/>
    <w:rsid w:val="00403C5A"/>
    <w:rsid w:val="00404EF5"/>
    <w:rsid w:val="00405145"/>
    <w:rsid w:val="00405C4B"/>
    <w:rsid w:val="004060B2"/>
    <w:rsid w:val="004060C4"/>
    <w:rsid w:val="00406255"/>
    <w:rsid w:val="004073F5"/>
    <w:rsid w:val="00407541"/>
    <w:rsid w:val="0040768A"/>
    <w:rsid w:val="00407999"/>
    <w:rsid w:val="00407CB0"/>
    <w:rsid w:val="0041093D"/>
    <w:rsid w:val="0041125C"/>
    <w:rsid w:val="0041169B"/>
    <w:rsid w:val="004123FF"/>
    <w:rsid w:val="00413DCC"/>
    <w:rsid w:val="0041405A"/>
    <w:rsid w:val="00414269"/>
    <w:rsid w:val="0041451D"/>
    <w:rsid w:val="0041473E"/>
    <w:rsid w:val="00414D9C"/>
    <w:rsid w:val="004153EF"/>
    <w:rsid w:val="004153F4"/>
    <w:rsid w:val="00415B8D"/>
    <w:rsid w:val="00415C4A"/>
    <w:rsid w:val="00416645"/>
    <w:rsid w:val="00416ABC"/>
    <w:rsid w:val="00416D4E"/>
    <w:rsid w:val="00417824"/>
    <w:rsid w:val="00417E03"/>
    <w:rsid w:val="004206ED"/>
    <w:rsid w:val="004208F3"/>
    <w:rsid w:val="00420AF4"/>
    <w:rsid w:val="0042290E"/>
    <w:rsid w:val="004229E1"/>
    <w:rsid w:val="00423B0C"/>
    <w:rsid w:val="0042489F"/>
    <w:rsid w:val="00425329"/>
    <w:rsid w:val="004268D7"/>
    <w:rsid w:val="00426C91"/>
    <w:rsid w:val="00426D59"/>
    <w:rsid w:val="00427A68"/>
    <w:rsid w:val="00430730"/>
    <w:rsid w:val="00430947"/>
    <w:rsid w:val="00430FFB"/>
    <w:rsid w:val="00431304"/>
    <w:rsid w:val="0043233C"/>
    <w:rsid w:val="00432752"/>
    <w:rsid w:val="004328DE"/>
    <w:rsid w:val="00432BBB"/>
    <w:rsid w:val="00433315"/>
    <w:rsid w:val="00433561"/>
    <w:rsid w:val="00434175"/>
    <w:rsid w:val="00434CFE"/>
    <w:rsid w:val="00435DEE"/>
    <w:rsid w:val="00437FDB"/>
    <w:rsid w:val="0044008D"/>
    <w:rsid w:val="0044047A"/>
    <w:rsid w:val="00440542"/>
    <w:rsid w:val="004405AA"/>
    <w:rsid w:val="004407AF"/>
    <w:rsid w:val="004418E3"/>
    <w:rsid w:val="00441F2B"/>
    <w:rsid w:val="00442062"/>
    <w:rsid w:val="004427C2"/>
    <w:rsid w:val="004427F6"/>
    <w:rsid w:val="00442D05"/>
    <w:rsid w:val="0044329D"/>
    <w:rsid w:val="00443F02"/>
    <w:rsid w:val="00444471"/>
    <w:rsid w:val="00445730"/>
    <w:rsid w:val="004459C3"/>
    <w:rsid w:val="00445A78"/>
    <w:rsid w:val="00446911"/>
    <w:rsid w:val="00446A16"/>
    <w:rsid w:val="004470E2"/>
    <w:rsid w:val="00447132"/>
    <w:rsid w:val="004471E5"/>
    <w:rsid w:val="004503BB"/>
    <w:rsid w:val="00450423"/>
    <w:rsid w:val="00450C34"/>
    <w:rsid w:val="00451FC6"/>
    <w:rsid w:val="00453099"/>
    <w:rsid w:val="0045372F"/>
    <w:rsid w:val="00453D7D"/>
    <w:rsid w:val="0045407D"/>
    <w:rsid w:val="00454A0D"/>
    <w:rsid w:val="0045501B"/>
    <w:rsid w:val="00455046"/>
    <w:rsid w:val="00456086"/>
    <w:rsid w:val="00456251"/>
    <w:rsid w:val="004562BE"/>
    <w:rsid w:val="00456D2B"/>
    <w:rsid w:val="00457C97"/>
    <w:rsid w:val="00457D82"/>
    <w:rsid w:val="00457F12"/>
    <w:rsid w:val="004609FC"/>
    <w:rsid w:val="00460F1B"/>
    <w:rsid w:val="00461E47"/>
    <w:rsid w:val="0046239A"/>
    <w:rsid w:val="00462730"/>
    <w:rsid w:val="0046318E"/>
    <w:rsid w:val="00463B43"/>
    <w:rsid w:val="00463C8A"/>
    <w:rsid w:val="00463ED1"/>
    <w:rsid w:val="004641B4"/>
    <w:rsid w:val="0046442C"/>
    <w:rsid w:val="00464799"/>
    <w:rsid w:val="00464CE0"/>
    <w:rsid w:val="00464E4B"/>
    <w:rsid w:val="00465882"/>
    <w:rsid w:val="004658EB"/>
    <w:rsid w:val="00465966"/>
    <w:rsid w:val="0046686F"/>
    <w:rsid w:val="004675D1"/>
    <w:rsid w:val="004677DF"/>
    <w:rsid w:val="00467DF1"/>
    <w:rsid w:val="00467E52"/>
    <w:rsid w:val="00470382"/>
    <w:rsid w:val="004703E5"/>
    <w:rsid w:val="004704E6"/>
    <w:rsid w:val="004706CE"/>
    <w:rsid w:val="00471937"/>
    <w:rsid w:val="0047202F"/>
    <w:rsid w:val="00472686"/>
    <w:rsid w:val="004727D1"/>
    <w:rsid w:val="004730AB"/>
    <w:rsid w:val="004738B2"/>
    <w:rsid w:val="00474AFA"/>
    <w:rsid w:val="00475603"/>
    <w:rsid w:val="0047694E"/>
    <w:rsid w:val="00477202"/>
    <w:rsid w:val="004777BF"/>
    <w:rsid w:val="004779E6"/>
    <w:rsid w:val="00477D9F"/>
    <w:rsid w:val="004800F8"/>
    <w:rsid w:val="004801C3"/>
    <w:rsid w:val="00480420"/>
    <w:rsid w:val="00480538"/>
    <w:rsid w:val="0048058C"/>
    <w:rsid w:val="004812C4"/>
    <w:rsid w:val="004821E7"/>
    <w:rsid w:val="004825AE"/>
    <w:rsid w:val="00482A1A"/>
    <w:rsid w:val="004830DA"/>
    <w:rsid w:val="00483B6A"/>
    <w:rsid w:val="00485002"/>
    <w:rsid w:val="004855F6"/>
    <w:rsid w:val="00486F71"/>
    <w:rsid w:val="0048715C"/>
    <w:rsid w:val="00487223"/>
    <w:rsid w:val="00487B51"/>
    <w:rsid w:val="00490299"/>
    <w:rsid w:val="00490A66"/>
    <w:rsid w:val="004915C4"/>
    <w:rsid w:val="00491F8F"/>
    <w:rsid w:val="0049205C"/>
    <w:rsid w:val="00492ED2"/>
    <w:rsid w:val="004930DC"/>
    <w:rsid w:val="00493969"/>
    <w:rsid w:val="004941E1"/>
    <w:rsid w:val="0049448B"/>
    <w:rsid w:val="00495855"/>
    <w:rsid w:val="00495B0A"/>
    <w:rsid w:val="00496495"/>
    <w:rsid w:val="00496498"/>
    <w:rsid w:val="00496A1E"/>
    <w:rsid w:val="00496B02"/>
    <w:rsid w:val="0049736D"/>
    <w:rsid w:val="00497BAD"/>
    <w:rsid w:val="004A0059"/>
    <w:rsid w:val="004A0326"/>
    <w:rsid w:val="004A11BD"/>
    <w:rsid w:val="004A2117"/>
    <w:rsid w:val="004A2DD5"/>
    <w:rsid w:val="004A426E"/>
    <w:rsid w:val="004A4557"/>
    <w:rsid w:val="004A5007"/>
    <w:rsid w:val="004A5AE8"/>
    <w:rsid w:val="004A603C"/>
    <w:rsid w:val="004A61E3"/>
    <w:rsid w:val="004A66FF"/>
    <w:rsid w:val="004A6941"/>
    <w:rsid w:val="004A6BF4"/>
    <w:rsid w:val="004A7B10"/>
    <w:rsid w:val="004A7B1B"/>
    <w:rsid w:val="004B0484"/>
    <w:rsid w:val="004B06B9"/>
    <w:rsid w:val="004B0EE4"/>
    <w:rsid w:val="004B1693"/>
    <w:rsid w:val="004B341B"/>
    <w:rsid w:val="004B3534"/>
    <w:rsid w:val="004B36D9"/>
    <w:rsid w:val="004B395E"/>
    <w:rsid w:val="004B4620"/>
    <w:rsid w:val="004B4F31"/>
    <w:rsid w:val="004B4FF7"/>
    <w:rsid w:val="004B5C57"/>
    <w:rsid w:val="004B6029"/>
    <w:rsid w:val="004B61AE"/>
    <w:rsid w:val="004B640F"/>
    <w:rsid w:val="004B6C68"/>
    <w:rsid w:val="004B72A1"/>
    <w:rsid w:val="004B789B"/>
    <w:rsid w:val="004B7D14"/>
    <w:rsid w:val="004B7DA6"/>
    <w:rsid w:val="004C04B7"/>
    <w:rsid w:val="004C04BC"/>
    <w:rsid w:val="004C0690"/>
    <w:rsid w:val="004C1183"/>
    <w:rsid w:val="004C1184"/>
    <w:rsid w:val="004C131B"/>
    <w:rsid w:val="004C243D"/>
    <w:rsid w:val="004C2CEA"/>
    <w:rsid w:val="004C370B"/>
    <w:rsid w:val="004C3A65"/>
    <w:rsid w:val="004C434C"/>
    <w:rsid w:val="004C4E61"/>
    <w:rsid w:val="004C5725"/>
    <w:rsid w:val="004C5760"/>
    <w:rsid w:val="004C6AE2"/>
    <w:rsid w:val="004C7E94"/>
    <w:rsid w:val="004D0E34"/>
    <w:rsid w:val="004D1470"/>
    <w:rsid w:val="004D197C"/>
    <w:rsid w:val="004D246E"/>
    <w:rsid w:val="004D25D8"/>
    <w:rsid w:val="004D261B"/>
    <w:rsid w:val="004D381A"/>
    <w:rsid w:val="004D3944"/>
    <w:rsid w:val="004D3980"/>
    <w:rsid w:val="004D4271"/>
    <w:rsid w:val="004D442C"/>
    <w:rsid w:val="004D4D70"/>
    <w:rsid w:val="004D5F61"/>
    <w:rsid w:val="004D6375"/>
    <w:rsid w:val="004D6D7B"/>
    <w:rsid w:val="004D7226"/>
    <w:rsid w:val="004D754E"/>
    <w:rsid w:val="004D7605"/>
    <w:rsid w:val="004D7A1D"/>
    <w:rsid w:val="004D7BFD"/>
    <w:rsid w:val="004D7C2F"/>
    <w:rsid w:val="004D7E73"/>
    <w:rsid w:val="004D7FCD"/>
    <w:rsid w:val="004E026B"/>
    <w:rsid w:val="004E05C2"/>
    <w:rsid w:val="004E0A2A"/>
    <w:rsid w:val="004E0B86"/>
    <w:rsid w:val="004E1709"/>
    <w:rsid w:val="004E170A"/>
    <w:rsid w:val="004E26A8"/>
    <w:rsid w:val="004E2A96"/>
    <w:rsid w:val="004E2AA9"/>
    <w:rsid w:val="004E3334"/>
    <w:rsid w:val="004E44A7"/>
    <w:rsid w:val="004E4608"/>
    <w:rsid w:val="004E470F"/>
    <w:rsid w:val="004E5BA5"/>
    <w:rsid w:val="004E67FB"/>
    <w:rsid w:val="004F1533"/>
    <w:rsid w:val="004F1693"/>
    <w:rsid w:val="004F1EF5"/>
    <w:rsid w:val="004F1F61"/>
    <w:rsid w:val="004F2359"/>
    <w:rsid w:val="004F2C04"/>
    <w:rsid w:val="004F32CA"/>
    <w:rsid w:val="004F3A42"/>
    <w:rsid w:val="004F3D04"/>
    <w:rsid w:val="004F40DD"/>
    <w:rsid w:val="004F4FFB"/>
    <w:rsid w:val="004F6444"/>
    <w:rsid w:val="004F673B"/>
    <w:rsid w:val="004F6F66"/>
    <w:rsid w:val="004F6FA9"/>
    <w:rsid w:val="004F79EB"/>
    <w:rsid w:val="00500163"/>
    <w:rsid w:val="0050031E"/>
    <w:rsid w:val="00501DA9"/>
    <w:rsid w:val="00502091"/>
    <w:rsid w:val="005021FF"/>
    <w:rsid w:val="0050223F"/>
    <w:rsid w:val="0050266C"/>
    <w:rsid w:val="005039B3"/>
    <w:rsid w:val="00503B90"/>
    <w:rsid w:val="00503E3D"/>
    <w:rsid w:val="00504CA4"/>
    <w:rsid w:val="00504D12"/>
    <w:rsid w:val="005058B5"/>
    <w:rsid w:val="0050612A"/>
    <w:rsid w:val="005073B7"/>
    <w:rsid w:val="00507F8F"/>
    <w:rsid w:val="00510A30"/>
    <w:rsid w:val="00511327"/>
    <w:rsid w:val="0051132F"/>
    <w:rsid w:val="005128C1"/>
    <w:rsid w:val="00513ADC"/>
    <w:rsid w:val="00514091"/>
    <w:rsid w:val="005144EA"/>
    <w:rsid w:val="00515476"/>
    <w:rsid w:val="005161EE"/>
    <w:rsid w:val="00516749"/>
    <w:rsid w:val="00516D48"/>
    <w:rsid w:val="00516E5B"/>
    <w:rsid w:val="00516EFB"/>
    <w:rsid w:val="005173F3"/>
    <w:rsid w:val="00522845"/>
    <w:rsid w:val="00522AC2"/>
    <w:rsid w:val="0052381F"/>
    <w:rsid w:val="00523BA4"/>
    <w:rsid w:val="00523EB9"/>
    <w:rsid w:val="005241DA"/>
    <w:rsid w:val="005244E3"/>
    <w:rsid w:val="005258BA"/>
    <w:rsid w:val="00525B44"/>
    <w:rsid w:val="005261DD"/>
    <w:rsid w:val="005268E7"/>
    <w:rsid w:val="00526D1B"/>
    <w:rsid w:val="00527429"/>
    <w:rsid w:val="005300AB"/>
    <w:rsid w:val="00531F00"/>
    <w:rsid w:val="00532CA9"/>
    <w:rsid w:val="00532D9B"/>
    <w:rsid w:val="0053385C"/>
    <w:rsid w:val="005342D6"/>
    <w:rsid w:val="005345EF"/>
    <w:rsid w:val="005353C0"/>
    <w:rsid w:val="0053548B"/>
    <w:rsid w:val="00536059"/>
    <w:rsid w:val="0053686C"/>
    <w:rsid w:val="00536E99"/>
    <w:rsid w:val="005376FE"/>
    <w:rsid w:val="00537751"/>
    <w:rsid w:val="0053783A"/>
    <w:rsid w:val="005378D0"/>
    <w:rsid w:val="005403E2"/>
    <w:rsid w:val="005403F9"/>
    <w:rsid w:val="005405DC"/>
    <w:rsid w:val="005406D7"/>
    <w:rsid w:val="00540A0D"/>
    <w:rsid w:val="00540E82"/>
    <w:rsid w:val="005424BA"/>
    <w:rsid w:val="00542552"/>
    <w:rsid w:val="00542566"/>
    <w:rsid w:val="00542781"/>
    <w:rsid w:val="00542DEA"/>
    <w:rsid w:val="0054342D"/>
    <w:rsid w:val="00543BFE"/>
    <w:rsid w:val="00543C16"/>
    <w:rsid w:val="00545E30"/>
    <w:rsid w:val="005464BD"/>
    <w:rsid w:val="005467DB"/>
    <w:rsid w:val="00546DED"/>
    <w:rsid w:val="00547E56"/>
    <w:rsid w:val="00550317"/>
    <w:rsid w:val="00550615"/>
    <w:rsid w:val="00551094"/>
    <w:rsid w:val="00551DC0"/>
    <w:rsid w:val="00553027"/>
    <w:rsid w:val="00553A10"/>
    <w:rsid w:val="005545BB"/>
    <w:rsid w:val="00554BE6"/>
    <w:rsid w:val="00554EE4"/>
    <w:rsid w:val="00556D9A"/>
    <w:rsid w:val="00556FDF"/>
    <w:rsid w:val="00557672"/>
    <w:rsid w:val="00557A5D"/>
    <w:rsid w:val="00557EDC"/>
    <w:rsid w:val="00561B8F"/>
    <w:rsid w:val="00562A1F"/>
    <w:rsid w:val="00562D0C"/>
    <w:rsid w:val="0056377C"/>
    <w:rsid w:val="00563949"/>
    <w:rsid w:val="00564318"/>
    <w:rsid w:val="00564CA8"/>
    <w:rsid w:val="0056600D"/>
    <w:rsid w:val="00566212"/>
    <w:rsid w:val="005662A4"/>
    <w:rsid w:val="00567014"/>
    <w:rsid w:val="005671D0"/>
    <w:rsid w:val="00567D2F"/>
    <w:rsid w:val="00567DD8"/>
    <w:rsid w:val="00570517"/>
    <w:rsid w:val="00571BC3"/>
    <w:rsid w:val="00572540"/>
    <w:rsid w:val="0057283B"/>
    <w:rsid w:val="005729DF"/>
    <w:rsid w:val="00572CAE"/>
    <w:rsid w:val="00573ED2"/>
    <w:rsid w:val="0057413A"/>
    <w:rsid w:val="0057425E"/>
    <w:rsid w:val="00574A7E"/>
    <w:rsid w:val="005751B0"/>
    <w:rsid w:val="005756F1"/>
    <w:rsid w:val="00575B55"/>
    <w:rsid w:val="00576B9E"/>
    <w:rsid w:val="00576EB9"/>
    <w:rsid w:val="00577127"/>
    <w:rsid w:val="005774C9"/>
    <w:rsid w:val="0058015E"/>
    <w:rsid w:val="00580DF3"/>
    <w:rsid w:val="0058195A"/>
    <w:rsid w:val="00583874"/>
    <w:rsid w:val="005846B8"/>
    <w:rsid w:val="0058472E"/>
    <w:rsid w:val="00585141"/>
    <w:rsid w:val="00585E8A"/>
    <w:rsid w:val="0058682E"/>
    <w:rsid w:val="00587007"/>
    <w:rsid w:val="0058753D"/>
    <w:rsid w:val="00587AE4"/>
    <w:rsid w:val="00587CD8"/>
    <w:rsid w:val="00587ED6"/>
    <w:rsid w:val="00587F9C"/>
    <w:rsid w:val="00590BB9"/>
    <w:rsid w:val="00590F09"/>
    <w:rsid w:val="00591A86"/>
    <w:rsid w:val="0059216D"/>
    <w:rsid w:val="005922FF"/>
    <w:rsid w:val="00593027"/>
    <w:rsid w:val="00593627"/>
    <w:rsid w:val="005938FE"/>
    <w:rsid w:val="00593FC0"/>
    <w:rsid w:val="0059416A"/>
    <w:rsid w:val="00594BB5"/>
    <w:rsid w:val="00595BB1"/>
    <w:rsid w:val="0059661A"/>
    <w:rsid w:val="00596EF2"/>
    <w:rsid w:val="005978BE"/>
    <w:rsid w:val="005A08FF"/>
    <w:rsid w:val="005A0CBD"/>
    <w:rsid w:val="005A1DB0"/>
    <w:rsid w:val="005A2785"/>
    <w:rsid w:val="005A4119"/>
    <w:rsid w:val="005A44FB"/>
    <w:rsid w:val="005A498B"/>
    <w:rsid w:val="005A5A9E"/>
    <w:rsid w:val="005A63C3"/>
    <w:rsid w:val="005A6B68"/>
    <w:rsid w:val="005A6FF0"/>
    <w:rsid w:val="005A701F"/>
    <w:rsid w:val="005A7720"/>
    <w:rsid w:val="005B0093"/>
    <w:rsid w:val="005B1F3F"/>
    <w:rsid w:val="005B2212"/>
    <w:rsid w:val="005B2ADB"/>
    <w:rsid w:val="005B2D48"/>
    <w:rsid w:val="005B2FB4"/>
    <w:rsid w:val="005B308D"/>
    <w:rsid w:val="005B4CBB"/>
    <w:rsid w:val="005B55E6"/>
    <w:rsid w:val="005B57FD"/>
    <w:rsid w:val="005B6B96"/>
    <w:rsid w:val="005C04DE"/>
    <w:rsid w:val="005C0567"/>
    <w:rsid w:val="005C0861"/>
    <w:rsid w:val="005C0979"/>
    <w:rsid w:val="005C138D"/>
    <w:rsid w:val="005C13BF"/>
    <w:rsid w:val="005C1B9F"/>
    <w:rsid w:val="005C269F"/>
    <w:rsid w:val="005C27C4"/>
    <w:rsid w:val="005C2C3E"/>
    <w:rsid w:val="005C4AA0"/>
    <w:rsid w:val="005C4C61"/>
    <w:rsid w:val="005C612C"/>
    <w:rsid w:val="005C616D"/>
    <w:rsid w:val="005C682B"/>
    <w:rsid w:val="005C7444"/>
    <w:rsid w:val="005C7C85"/>
    <w:rsid w:val="005D0395"/>
    <w:rsid w:val="005D05B1"/>
    <w:rsid w:val="005D05FA"/>
    <w:rsid w:val="005D0778"/>
    <w:rsid w:val="005D0E93"/>
    <w:rsid w:val="005D1134"/>
    <w:rsid w:val="005D18E7"/>
    <w:rsid w:val="005D29AD"/>
    <w:rsid w:val="005D2A0B"/>
    <w:rsid w:val="005D3496"/>
    <w:rsid w:val="005D3B5A"/>
    <w:rsid w:val="005D4E7B"/>
    <w:rsid w:val="005D5502"/>
    <w:rsid w:val="005D595C"/>
    <w:rsid w:val="005D6828"/>
    <w:rsid w:val="005D742E"/>
    <w:rsid w:val="005D793B"/>
    <w:rsid w:val="005D7A96"/>
    <w:rsid w:val="005D7FF6"/>
    <w:rsid w:val="005E00B6"/>
    <w:rsid w:val="005E07B1"/>
    <w:rsid w:val="005E095B"/>
    <w:rsid w:val="005E1BD9"/>
    <w:rsid w:val="005E2123"/>
    <w:rsid w:val="005E22DC"/>
    <w:rsid w:val="005E2553"/>
    <w:rsid w:val="005E255F"/>
    <w:rsid w:val="005E33AA"/>
    <w:rsid w:val="005E3C58"/>
    <w:rsid w:val="005E5DA5"/>
    <w:rsid w:val="005E6D9C"/>
    <w:rsid w:val="005E706C"/>
    <w:rsid w:val="005E736F"/>
    <w:rsid w:val="005E77D6"/>
    <w:rsid w:val="005E7A71"/>
    <w:rsid w:val="005F0CE8"/>
    <w:rsid w:val="005F1151"/>
    <w:rsid w:val="005F1C75"/>
    <w:rsid w:val="005F1FDC"/>
    <w:rsid w:val="005F2160"/>
    <w:rsid w:val="005F22B6"/>
    <w:rsid w:val="005F2318"/>
    <w:rsid w:val="005F25A6"/>
    <w:rsid w:val="005F2AA4"/>
    <w:rsid w:val="005F325C"/>
    <w:rsid w:val="005F38A4"/>
    <w:rsid w:val="005F3E94"/>
    <w:rsid w:val="005F3EBA"/>
    <w:rsid w:val="005F4158"/>
    <w:rsid w:val="005F4446"/>
    <w:rsid w:val="005F528C"/>
    <w:rsid w:val="005F548E"/>
    <w:rsid w:val="005F5FD8"/>
    <w:rsid w:val="005F6400"/>
    <w:rsid w:val="005F7019"/>
    <w:rsid w:val="005F73B4"/>
    <w:rsid w:val="00600B61"/>
    <w:rsid w:val="00601151"/>
    <w:rsid w:val="00601343"/>
    <w:rsid w:val="00601695"/>
    <w:rsid w:val="0060172E"/>
    <w:rsid w:val="00601E85"/>
    <w:rsid w:val="006025B9"/>
    <w:rsid w:val="006026A5"/>
    <w:rsid w:val="006027DC"/>
    <w:rsid w:val="0060299C"/>
    <w:rsid w:val="00602A63"/>
    <w:rsid w:val="00602BBA"/>
    <w:rsid w:val="006032EF"/>
    <w:rsid w:val="00603777"/>
    <w:rsid w:val="00605235"/>
    <w:rsid w:val="00607B11"/>
    <w:rsid w:val="00610111"/>
    <w:rsid w:val="0061076D"/>
    <w:rsid w:val="00610D4F"/>
    <w:rsid w:val="0061274B"/>
    <w:rsid w:val="00614726"/>
    <w:rsid w:val="00615262"/>
    <w:rsid w:val="0061610C"/>
    <w:rsid w:val="0061630A"/>
    <w:rsid w:val="00616D51"/>
    <w:rsid w:val="00617BDE"/>
    <w:rsid w:val="0062002B"/>
    <w:rsid w:val="006218E0"/>
    <w:rsid w:val="006222FD"/>
    <w:rsid w:val="00622412"/>
    <w:rsid w:val="00622752"/>
    <w:rsid w:val="00622DE7"/>
    <w:rsid w:val="006231CB"/>
    <w:rsid w:val="006238C8"/>
    <w:rsid w:val="00623F02"/>
    <w:rsid w:val="00626EC9"/>
    <w:rsid w:val="00627772"/>
    <w:rsid w:val="006278D8"/>
    <w:rsid w:val="00627F1B"/>
    <w:rsid w:val="006301FE"/>
    <w:rsid w:val="00630221"/>
    <w:rsid w:val="00630354"/>
    <w:rsid w:val="006310D2"/>
    <w:rsid w:val="0063121A"/>
    <w:rsid w:val="0063286B"/>
    <w:rsid w:val="00632D03"/>
    <w:rsid w:val="0063303C"/>
    <w:rsid w:val="006333EF"/>
    <w:rsid w:val="006336DC"/>
    <w:rsid w:val="006345E0"/>
    <w:rsid w:val="00634A3C"/>
    <w:rsid w:val="00634E2D"/>
    <w:rsid w:val="00635026"/>
    <w:rsid w:val="00635042"/>
    <w:rsid w:val="006367C5"/>
    <w:rsid w:val="00637AA5"/>
    <w:rsid w:val="00637F5A"/>
    <w:rsid w:val="00640068"/>
    <w:rsid w:val="00640B4C"/>
    <w:rsid w:val="00640C0C"/>
    <w:rsid w:val="00641281"/>
    <w:rsid w:val="006414F6"/>
    <w:rsid w:val="00642980"/>
    <w:rsid w:val="0064372E"/>
    <w:rsid w:val="00644556"/>
    <w:rsid w:val="006450EC"/>
    <w:rsid w:val="00645152"/>
    <w:rsid w:val="00645434"/>
    <w:rsid w:val="0064597E"/>
    <w:rsid w:val="006459FD"/>
    <w:rsid w:val="00645A89"/>
    <w:rsid w:val="0064685D"/>
    <w:rsid w:val="006469A1"/>
    <w:rsid w:val="00647162"/>
    <w:rsid w:val="0064778B"/>
    <w:rsid w:val="00647CCB"/>
    <w:rsid w:val="0065079B"/>
    <w:rsid w:val="00651F08"/>
    <w:rsid w:val="006523EA"/>
    <w:rsid w:val="00652BE8"/>
    <w:rsid w:val="00652ED8"/>
    <w:rsid w:val="006538C7"/>
    <w:rsid w:val="0065446D"/>
    <w:rsid w:val="006569F2"/>
    <w:rsid w:val="00656EF9"/>
    <w:rsid w:val="00657592"/>
    <w:rsid w:val="00657E6B"/>
    <w:rsid w:val="0066074C"/>
    <w:rsid w:val="00660B5C"/>
    <w:rsid w:val="00660E87"/>
    <w:rsid w:val="00661946"/>
    <w:rsid w:val="0066217B"/>
    <w:rsid w:val="006621C9"/>
    <w:rsid w:val="0066266C"/>
    <w:rsid w:val="00662720"/>
    <w:rsid w:val="0066469F"/>
    <w:rsid w:val="00665635"/>
    <w:rsid w:val="00665BAE"/>
    <w:rsid w:val="006662EF"/>
    <w:rsid w:val="00666469"/>
    <w:rsid w:val="00666684"/>
    <w:rsid w:val="0066798D"/>
    <w:rsid w:val="00667B02"/>
    <w:rsid w:val="0067001E"/>
    <w:rsid w:val="00670AD6"/>
    <w:rsid w:val="00670D20"/>
    <w:rsid w:val="00670D98"/>
    <w:rsid w:val="006718A6"/>
    <w:rsid w:val="006726C2"/>
    <w:rsid w:val="006745EA"/>
    <w:rsid w:val="00674837"/>
    <w:rsid w:val="00675528"/>
    <w:rsid w:val="00675A0E"/>
    <w:rsid w:val="006760CE"/>
    <w:rsid w:val="0067673B"/>
    <w:rsid w:val="00676BE8"/>
    <w:rsid w:val="00676F44"/>
    <w:rsid w:val="00677D39"/>
    <w:rsid w:val="00677E4E"/>
    <w:rsid w:val="006800C6"/>
    <w:rsid w:val="00680B54"/>
    <w:rsid w:val="006817C8"/>
    <w:rsid w:val="0068250F"/>
    <w:rsid w:val="00683260"/>
    <w:rsid w:val="00684C66"/>
    <w:rsid w:val="00684C94"/>
    <w:rsid w:val="00684E0A"/>
    <w:rsid w:val="0068629B"/>
    <w:rsid w:val="00686FE0"/>
    <w:rsid w:val="00687B03"/>
    <w:rsid w:val="00692530"/>
    <w:rsid w:val="006932E2"/>
    <w:rsid w:val="006936AF"/>
    <w:rsid w:val="00694A78"/>
    <w:rsid w:val="0069522F"/>
    <w:rsid w:val="006955A6"/>
    <w:rsid w:val="006956CC"/>
    <w:rsid w:val="00695DDB"/>
    <w:rsid w:val="00695E1E"/>
    <w:rsid w:val="00697294"/>
    <w:rsid w:val="00697F41"/>
    <w:rsid w:val="006A016B"/>
    <w:rsid w:val="006A0F6A"/>
    <w:rsid w:val="006A1320"/>
    <w:rsid w:val="006A1DFB"/>
    <w:rsid w:val="006A319F"/>
    <w:rsid w:val="006A3868"/>
    <w:rsid w:val="006A3CF6"/>
    <w:rsid w:val="006A45AA"/>
    <w:rsid w:val="006A5CF1"/>
    <w:rsid w:val="006A6AF0"/>
    <w:rsid w:val="006A704A"/>
    <w:rsid w:val="006A7075"/>
    <w:rsid w:val="006A7313"/>
    <w:rsid w:val="006B00DF"/>
    <w:rsid w:val="006B065A"/>
    <w:rsid w:val="006B1580"/>
    <w:rsid w:val="006B1F25"/>
    <w:rsid w:val="006B2992"/>
    <w:rsid w:val="006B2E77"/>
    <w:rsid w:val="006B2F46"/>
    <w:rsid w:val="006B3235"/>
    <w:rsid w:val="006B32A9"/>
    <w:rsid w:val="006B3F69"/>
    <w:rsid w:val="006B4BA4"/>
    <w:rsid w:val="006B4DA4"/>
    <w:rsid w:val="006B5128"/>
    <w:rsid w:val="006B5E62"/>
    <w:rsid w:val="006B6551"/>
    <w:rsid w:val="006B6B08"/>
    <w:rsid w:val="006B6F8E"/>
    <w:rsid w:val="006B7308"/>
    <w:rsid w:val="006B758A"/>
    <w:rsid w:val="006B770D"/>
    <w:rsid w:val="006C03F4"/>
    <w:rsid w:val="006C0431"/>
    <w:rsid w:val="006C0813"/>
    <w:rsid w:val="006C092C"/>
    <w:rsid w:val="006C23FE"/>
    <w:rsid w:val="006C2495"/>
    <w:rsid w:val="006C27C8"/>
    <w:rsid w:val="006C2C52"/>
    <w:rsid w:val="006C2CDF"/>
    <w:rsid w:val="006C302D"/>
    <w:rsid w:val="006C38B9"/>
    <w:rsid w:val="006C3AD3"/>
    <w:rsid w:val="006C43D9"/>
    <w:rsid w:val="006C4519"/>
    <w:rsid w:val="006C4BFD"/>
    <w:rsid w:val="006C519D"/>
    <w:rsid w:val="006C535F"/>
    <w:rsid w:val="006C552B"/>
    <w:rsid w:val="006C553F"/>
    <w:rsid w:val="006C5EA2"/>
    <w:rsid w:val="006C666C"/>
    <w:rsid w:val="006C6862"/>
    <w:rsid w:val="006C694C"/>
    <w:rsid w:val="006C6A4D"/>
    <w:rsid w:val="006C7142"/>
    <w:rsid w:val="006C726B"/>
    <w:rsid w:val="006C7AA1"/>
    <w:rsid w:val="006D03A2"/>
    <w:rsid w:val="006D07AD"/>
    <w:rsid w:val="006D0897"/>
    <w:rsid w:val="006D0E38"/>
    <w:rsid w:val="006D11E8"/>
    <w:rsid w:val="006D14E9"/>
    <w:rsid w:val="006D1881"/>
    <w:rsid w:val="006D21F7"/>
    <w:rsid w:val="006D2287"/>
    <w:rsid w:val="006D24A6"/>
    <w:rsid w:val="006D28C8"/>
    <w:rsid w:val="006D36FD"/>
    <w:rsid w:val="006D3794"/>
    <w:rsid w:val="006D487C"/>
    <w:rsid w:val="006D4B7D"/>
    <w:rsid w:val="006D4E60"/>
    <w:rsid w:val="006D61DE"/>
    <w:rsid w:val="006D7281"/>
    <w:rsid w:val="006E033B"/>
    <w:rsid w:val="006E0ECF"/>
    <w:rsid w:val="006E1A59"/>
    <w:rsid w:val="006E2319"/>
    <w:rsid w:val="006E232B"/>
    <w:rsid w:val="006E2702"/>
    <w:rsid w:val="006E3A4B"/>
    <w:rsid w:val="006E3AD2"/>
    <w:rsid w:val="006E40F7"/>
    <w:rsid w:val="006E429F"/>
    <w:rsid w:val="006E5529"/>
    <w:rsid w:val="006E5D01"/>
    <w:rsid w:val="006E600F"/>
    <w:rsid w:val="006E6A13"/>
    <w:rsid w:val="006E798D"/>
    <w:rsid w:val="006E79BC"/>
    <w:rsid w:val="006F1607"/>
    <w:rsid w:val="006F1E3F"/>
    <w:rsid w:val="006F2181"/>
    <w:rsid w:val="006F24FB"/>
    <w:rsid w:val="006F3342"/>
    <w:rsid w:val="006F352F"/>
    <w:rsid w:val="006F4783"/>
    <w:rsid w:val="006F4AE3"/>
    <w:rsid w:val="006F5908"/>
    <w:rsid w:val="006F59F5"/>
    <w:rsid w:val="006F6D51"/>
    <w:rsid w:val="006F764B"/>
    <w:rsid w:val="006F776E"/>
    <w:rsid w:val="006F79B0"/>
    <w:rsid w:val="006F7EF8"/>
    <w:rsid w:val="006F7F59"/>
    <w:rsid w:val="0070060E"/>
    <w:rsid w:val="007006FE"/>
    <w:rsid w:val="00700A54"/>
    <w:rsid w:val="00700B70"/>
    <w:rsid w:val="00700ECC"/>
    <w:rsid w:val="007011E3"/>
    <w:rsid w:val="00701229"/>
    <w:rsid w:val="00701A5F"/>
    <w:rsid w:val="00701B90"/>
    <w:rsid w:val="00702537"/>
    <w:rsid w:val="00702B95"/>
    <w:rsid w:val="00704040"/>
    <w:rsid w:val="00704374"/>
    <w:rsid w:val="00705009"/>
    <w:rsid w:val="00706171"/>
    <w:rsid w:val="00706983"/>
    <w:rsid w:val="00706D30"/>
    <w:rsid w:val="00710C61"/>
    <w:rsid w:val="00710F84"/>
    <w:rsid w:val="00710FE1"/>
    <w:rsid w:val="007119A3"/>
    <w:rsid w:val="00711C08"/>
    <w:rsid w:val="00712156"/>
    <w:rsid w:val="007124C1"/>
    <w:rsid w:val="00712D5B"/>
    <w:rsid w:val="00713A7F"/>
    <w:rsid w:val="00713CCE"/>
    <w:rsid w:val="00713DC7"/>
    <w:rsid w:val="00714252"/>
    <w:rsid w:val="00715784"/>
    <w:rsid w:val="0071591A"/>
    <w:rsid w:val="00716B51"/>
    <w:rsid w:val="00716C34"/>
    <w:rsid w:val="00716C88"/>
    <w:rsid w:val="00717072"/>
    <w:rsid w:val="007172EA"/>
    <w:rsid w:val="007178A5"/>
    <w:rsid w:val="007179C9"/>
    <w:rsid w:val="00717C29"/>
    <w:rsid w:val="007207FA"/>
    <w:rsid w:val="00720A13"/>
    <w:rsid w:val="00721565"/>
    <w:rsid w:val="0072161A"/>
    <w:rsid w:val="0072459E"/>
    <w:rsid w:val="00724C96"/>
    <w:rsid w:val="0072502F"/>
    <w:rsid w:val="007258A4"/>
    <w:rsid w:val="00725903"/>
    <w:rsid w:val="00725DED"/>
    <w:rsid w:val="007263D6"/>
    <w:rsid w:val="0072660D"/>
    <w:rsid w:val="00726FC9"/>
    <w:rsid w:val="00727032"/>
    <w:rsid w:val="0072730A"/>
    <w:rsid w:val="00727734"/>
    <w:rsid w:val="007301D2"/>
    <w:rsid w:val="00730EDD"/>
    <w:rsid w:val="00730EF8"/>
    <w:rsid w:val="00733014"/>
    <w:rsid w:val="00733434"/>
    <w:rsid w:val="0073353F"/>
    <w:rsid w:val="00734370"/>
    <w:rsid w:val="00734B47"/>
    <w:rsid w:val="00734C84"/>
    <w:rsid w:val="007352C8"/>
    <w:rsid w:val="00735E86"/>
    <w:rsid w:val="00736223"/>
    <w:rsid w:val="00736432"/>
    <w:rsid w:val="00736FF5"/>
    <w:rsid w:val="007371F3"/>
    <w:rsid w:val="0073743D"/>
    <w:rsid w:val="007377E0"/>
    <w:rsid w:val="007412A0"/>
    <w:rsid w:val="00741D9E"/>
    <w:rsid w:val="007423EA"/>
    <w:rsid w:val="00742775"/>
    <w:rsid w:val="007427EE"/>
    <w:rsid w:val="0074372D"/>
    <w:rsid w:val="007439A4"/>
    <w:rsid w:val="00743C53"/>
    <w:rsid w:val="007440D6"/>
    <w:rsid w:val="00744279"/>
    <w:rsid w:val="00744280"/>
    <w:rsid w:val="0074484E"/>
    <w:rsid w:val="00745100"/>
    <w:rsid w:val="007452E8"/>
    <w:rsid w:val="007456F2"/>
    <w:rsid w:val="00745CD8"/>
    <w:rsid w:val="007467D3"/>
    <w:rsid w:val="00746F56"/>
    <w:rsid w:val="007470CC"/>
    <w:rsid w:val="00747C2A"/>
    <w:rsid w:val="007503C2"/>
    <w:rsid w:val="00750C40"/>
    <w:rsid w:val="00750C57"/>
    <w:rsid w:val="00750E5F"/>
    <w:rsid w:val="00750F49"/>
    <w:rsid w:val="007516AF"/>
    <w:rsid w:val="00752B4A"/>
    <w:rsid w:val="00753990"/>
    <w:rsid w:val="00753D08"/>
    <w:rsid w:val="0075418D"/>
    <w:rsid w:val="00754215"/>
    <w:rsid w:val="00754504"/>
    <w:rsid w:val="00754A24"/>
    <w:rsid w:val="00755266"/>
    <w:rsid w:val="00757A0F"/>
    <w:rsid w:val="00757A3E"/>
    <w:rsid w:val="0076154A"/>
    <w:rsid w:val="00761CDF"/>
    <w:rsid w:val="00761EF9"/>
    <w:rsid w:val="0076250A"/>
    <w:rsid w:val="007627A9"/>
    <w:rsid w:val="00762A94"/>
    <w:rsid w:val="007632B0"/>
    <w:rsid w:val="007644F8"/>
    <w:rsid w:val="007647BC"/>
    <w:rsid w:val="00764B0C"/>
    <w:rsid w:val="00764F89"/>
    <w:rsid w:val="007658C4"/>
    <w:rsid w:val="00766794"/>
    <w:rsid w:val="00766918"/>
    <w:rsid w:val="00767F3A"/>
    <w:rsid w:val="0077097C"/>
    <w:rsid w:val="00771A53"/>
    <w:rsid w:val="0077261A"/>
    <w:rsid w:val="00773CBB"/>
    <w:rsid w:val="00774268"/>
    <w:rsid w:val="0077437D"/>
    <w:rsid w:val="0077476F"/>
    <w:rsid w:val="00774A59"/>
    <w:rsid w:val="00774D6F"/>
    <w:rsid w:val="00774DCC"/>
    <w:rsid w:val="00776FAD"/>
    <w:rsid w:val="00776FC0"/>
    <w:rsid w:val="007770DC"/>
    <w:rsid w:val="00780322"/>
    <w:rsid w:val="0078269F"/>
    <w:rsid w:val="007828AF"/>
    <w:rsid w:val="00782D07"/>
    <w:rsid w:val="00783302"/>
    <w:rsid w:val="00783C7D"/>
    <w:rsid w:val="0078421D"/>
    <w:rsid w:val="0078559E"/>
    <w:rsid w:val="00785AC5"/>
    <w:rsid w:val="00785C70"/>
    <w:rsid w:val="00786FF6"/>
    <w:rsid w:val="0079059A"/>
    <w:rsid w:val="00792694"/>
    <w:rsid w:val="00792BA5"/>
    <w:rsid w:val="007937E2"/>
    <w:rsid w:val="00793C99"/>
    <w:rsid w:val="00793D0A"/>
    <w:rsid w:val="007940AB"/>
    <w:rsid w:val="0079460A"/>
    <w:rsid w:val="007947C8"/>
    <w:rsid w:val="00795868"/>
    <w:rsid w:val="00795AF9"/>
    <w:rsid w:val="00796DBE"/>
    <w:rsid w:val="00796E09"/>
    <w:rsid w:val="007970A2"/>
    <w:rsid w:val="007976EF"/>
    <w:rsid w:val="00797D6E"/>
    <w:rsid w:val="00797F41"/>
    <w:rsid w:val="007A0795"/>
    <w:rsid w:val="007A0B0E"/>
    <w:rsid w:val="007A16BE"/>
    <w:rsid w:val="007A1722"/>
    <w:rsid w:val="007A1964"/>
    <w:rsid w:val="007A385C"/>
    <w:rsid w:val="007A3C76"/>
    <w:rsid w:val="007A4191"/>
    <w:rsid w:val="007A4F8B"/>
    <w:rsid w:val="007A5852"/>
    <w:rsid w:val="007A617E"/>
    <w:rsid w:val="007A6852"/>
    <w:rsid w:val="007A6A6A"/>
    <w:rsid w:val="007A6C0F"/>
    <w:rsid w:val="007A6E46"/>
    <w:rsid w:val="007A7E6E"/>
    <w:rsid w:val="007B1B17"/>
    <w:rsid w:val="007B2E82"/>
    <w:rsid w:val="007B32F9"/>
    <w:rsid w:val="007B3890"/>
    <w:rsid w:val="007B433A"/>
    <w:rsid w:val="007B435B"/>
    <w:rsid w:val="007B4ECA"/>
    <w:rsid w:val="007B63BC"/>
    <w:rsid w:val="007B797A"/>
    <w:rsid w:val="007B7F69"/>
    <w:rsid w:val="007C0A24"/>
    <w:rsid w:val="007C140D"/>
    <w:rsid w:val="007C1E43"/>
    <w:rsid w:val="007C2715"/>
    <w:rsid w:val="007C30B7"/>
    <w:rsid w:val="007C345A"/>
    <w:rsid w:val="007C34FF"/>
    <w:rsid w:val="007C3FC8"/>
    <w:rsid w:val="007C468F"/>
    <w:rsid w:val="007C4B05"/>
    <w:rsid w:val="007C4CF4"/>
    <w:rsid w:val="007C55BC"/>
    <w:rsid w:val="007C5898"/>
    <w:rsid w:val="007C6745"/>
    <w:rsid w:val="007C6BAB"/>
    <w:rsid w:val="007C6F3D"/>
    <w:rsid w:val="007C7357"/>
    <w:rsid w:val="007C7514"/>
    <w:rsid w:val="007D0222"/>
    <w:rsid w:val="007D022D"/>
    <w:rsid w:val="007D0481"/>
    <w:rsid w:val="007D133D"/>
    <w:rsid w:val="007D16BC"/>
    <w:rsid w:val="007D31D8"/>
    <w:rsid w:val="007D354B"/>
    <w:rsid w:val="007D43C8"/>
    <w:rsid w:val="007D4621"/>
    <w:rsid w:val="007D4C68"/>
    <w:rsid w:val="007D71C2"/>
    <w:rsid w:val="007D742A"/>
    <w:rsid w:val="007D782D"/>
    <w:rsid w:val="007E05BB"/>
    <w:rsid w:val="007E05C7"/>
    <w:rsid w:val="007E0B30"/>
    <w:rsid w:val="007E0E12"/>
    <w:rsid w:val="007E163C"/>
    <w:rsid w:val="007E190C"/>
    <w:rsid w:val="007E2D50"/>
    <w:rsid w:val="007E4415"/>
    <w:rsid w:val="007E508F"/>
    <w:rsid w:val="007E53CD"/>
    <w:rsid w:val="007E57E8"/>
    <w:rsid w:val="007E61FA"/>
    <w:rsid w:val="007E6905"/>
    <w:rsid w:val="007E764C"/>
    <w:rsid w:val="007E7A02"/>
    <w:rsid w:val="007E7B1F"/>
    <w:rsid w:val="007E7CB9"/>
    <w:rsid w:val="007F0613"/>
    <w:rsid w:val="007F0C28"/>
    <w:rsid w:val="007F28E8"/>
    <w:rsid w:val="007F3064"/>
    <w:rsid w:val="007F39D5"/>
    <w:rsid w:val="007F4049"/>
    <w:rsid w:val="007F5358"/>
    <w:rsid w:val="007F603A"/>
    <w:rsid w:val="007F668A"/>
    <w:rsid w:val="007F679D"/>
    <w:rsid w:val="007F7B30"/>
    <w:rsid w:val="00801662"/>
    <w:rsid w:val="0080196A"/>
    <w:rsid w:val="00802186"/>
    <w:rsid w:val="00802516"/>
    <w:rsid w:val="00802F6F"/>
    <w:rsid w:val="008033AC"/>
    <w:rsid w:val="00803F1C"/>
    <w:rsid w:val="008047FC"/>
    <w:rsid w:val="00804B70"/>
    <w:rsid w:val="00805907"/>
    <w:rsid w:val="0080658E"/>
    <w:rsid w:val="00806AF0"/>
    <w:rsid w:val="00807165"/>
    <w:rsid w:val="00807B91"/>
    <w:rsid w:val="00807FF1"/>
    <w:rsid w:val="00810085"/>
    <w:rsid w:val="00810098"/>
    <w:rsid w:val="008113BF"/>
    <w:rsid w:val="00811AAB"/>
    <w:rsid w:val="00811CD7"/>
    <w:rsid w:val="00811F3B"/>
    <w:rsid w:val="00812117"/>
    <w:rsid w:val="008129CB"/>
    <w:rsid w:val="00813368"/>
    <w:rsid w:val="0081341F"/>
    <w:rsid w:val="00813AD3"/>
    <w:rsid w:val="00814551"/>
    <w:rsid w:val="0081486E"/>
    <w:rsid w:val="00814919"/>
    <w:rsid w:val="00816047"/>
    <w:rsid w:val="008160D1"/>
    <w:rsid w:val="008166B7"/>
    <w:rsid w:val="008166CE"/>
    <w:rsid w:val="00816C45"/>
    <w:rsid w:val="00816F47"/>
    <w:rsid w:val="00816FBC"/>
    <w:rsid w:val="008177D9"/>
    <w:rsid w:val="00817ADC"/>
    <w:rsid w:val="00820995"/>
    <w:rsid w:val="00821442"/>
    <w:rsid w:val="008214D7"/>
    <w:rsid w:val="00822D4B"/>
    <w:rsid w:val="00822EF8"/>
    <w:rsid w:val="008237B0"/>
    <w:rsid w:val="00824C6A"/>
    <w:rsid w:val="00824D56"/>
    <w:rsid w:val="008256A0"/>
    <w:rsid w:val="00825DD9"/>
    <w:rsid w:val="008263A2"/>
    <w:rsid w:val="00826B76"/>
    <w:rsid w:val="00826D12"/>
    <w:rsid w:val="00826DE4"/>
    <w:rsid w:val="00826DE5"/>
    <w:rsid w:val="0082736E"/>
    <w:rsid w:val="00830495"/>
    <w:rsid w:val="008305A5"/>
    <w:rsid w:val="00830D38"/>
    <w:rsid w:val="0083142B"/>
    <w:rsid w:val="00831CFC"/>
    <w:rsid w:val="00831D21"/>
    <w:rsid w:val="00831D2A"/>
    <w:rsid w:val="008321AB"/>
    <w:rsid w:val="008326EC"/>
    <w:rsid w:val="00832D25"/>
    <w:rsid w:val="00832E72"/>
    <w:rsid w:val="008339FE"/>
    <w:rsid w:val="00833DC8"/>
    <w:rsid w:val="008343DF"/>
    <w:rsid w:val="00835717"/>
    <w:rsid w:val="00835C4B"/>
    <w:rsid w:val="00835C6D"/>
    <w:rsid w:val="00836129"/>
    <w:rsid w:val="00836AC2"/>
    <w:rsid w:val="00837809"/>
    <w:rsid w:val="00840C7A"/>
    <w:rsid w:val="00840F5F"/>
    <w:rsid w:val="0084192B"/>
    <w:rsid w:val="00842842"/>
    <w:rsid w:val="00843B5E"/>
    <w:rsid w:val="00844A33"/>
    <w:rsid w:val="00845C17"/>
    <w:rsid w:val="0084602B"/>
    <w:rsid w:val="00846176"/>
    <w:rsid w:val="00846FE5"/>
    <w:rsid w:val="00847253"/>
    <w:rsid w:val="00850555"/>
    <w:rsid w:val="00851126"/>
    <w:rsid w:val="00851582"/>
    <w:rsid w:val="00851E03"/>
    <w:rsid w:val="00851EFB"/>
    <w:rsid w:val="00852719"/>
    <w:rsid w:val="00852F9F"/>
    <w:rsid w:val="008538F7"/>
    <w:rsid w:val="00853FFD"/>
    <w:rsid w:val="00854222"/>
    <w:rsid w:val="008544AE"/>
    <w:rsid w:val="00854A94"/>
    <w:rsid w:val="00855A3D"/>
    <w:rsid w:val="00856060"/>
    <w:rsid w:val="00856391"/>
    <w:rsid w:val="00856FAF"/>
    <w:rsid w:val="008602FB"/>
    <w:rsid w:val="00860B47"/>
    <w:rsid w:val="0086147F"/>
    <w:rsid w:val="008620CA"/>
    <w:rsid w:val="008620EA"/>
    <w:rsid w:val="00862361"/>
    <w:rsid w:val="008627DB"/>
    <w:rsid w:val="00862DB1"/>
    <w:rsid w:val="00863C71"/>
    <w:rsid w:val="008641D6"/>
    <w:rsid w:val="0086444D"/>
    <w:rsid w:val="00864B50"/>
    <w:rsid w:val="00864F9D"/>
    <w:rsid w:val="0086515B"/>
    <w:rsid w:val="00865F5A"/>
    <w:rsid w:val="008673EE"/>
    <w:rsid w:val="00867A03"/>
    <w:rsid w:val="00867B7A"/>
    <w:rsid w:val="00867EC7"/>
    <w:rsid w:val="00867FE9"/>
    <w:rsid w:val="008706B3"/>
    <w:rsid w:val="00870D91"/>
    <w:rsid w:val="00872BEA"/>
    <w:rsid w:val="00872C3E"/>
    <w:rsid w:val="0087378E"/>
    <w:rsid w:val="008745F8"/>
    <w:rsid w:val="00874955"/>
    <w:rsid w:val="00874B43"/>
    <w:rsid w:val="00874BCE"/>
    <w:rsid w:val="00874CB5"/>
    <w:rsid w:val="00876F4D"/>
    <w:rsid w:val="008770EF"/>
    <w:rsid w:val="00877268"/>
    <w:rsid w:val="00877509"/>
    <w:rsid w:val="008777A0"/>
    <w:rsid w:val="008779E3"/>
    <w:rsid w:val="008801A8"/>
    <w:rsid w:val="00880640"/>
    <w:rsid w:val="00880F6C"/>
    <w:rsid w:val="0088188F"/>
    <w:rsid w:val="008820B8"/>
    <w:rsid w:val="00882174"/>
    <w:rsid w:val="00883A5F"/>
    <w:rsid w:val="00884406"/>
    <w:rsid w:val="00884497"/>
    <w:rsid w:val="008846CD"/>
    <w:rsid w:val="008867EE"/>
    <w:rsid w:val="008876CA"/>
    <w:rsid w:val="00887864"/>
    <w:rsid w:val="00887BE5"/>
    <w:rsid w:val="00887EBF"/>
    <w:rsid w:val="0089000E"/>
    <w:rsid w:val="008904D1"/>
    <w:rsid w:val="00890C92"/>
    <w:rsid w:val="00892725"/>
    <w:rsid w:val="008930E4"/>
    <w:rsid w:val="0089398F"/>
    <w:rsid w:val="0089399A"/>
    <w:rsid w:val="008939A8"/>
    <w:rsid w:val="00893A01"/>
    <w:rsid w:val="00893BC3"/>
    <w:rsid w:val="0089430D"/>
    <w:rsid w:val="0089488D"/>
    <w:rsid w:val="00894B28"/>
    <w:rsid w:val="008953A5"/>
    <w:rsid w:val="00895758"/>
    <w:rsid w:val="00896503"/>
    <w:rsid w:val="00896A4F"/>
    <w:rsid w:val="00897C7E"/>
    <w:rsid w:val="008A01D3"/>
    <w:rsid w:val="008A0781"/>
    <w:rsid w:val="008A0801"/>
    <w:rsid w:val="008A0870"/>
    <w:rsid w:val="008A0EAD"/>
    <w:rsid w:val="008A11F1"/>
    <w:rsid w:val="008A1258"/>
    <w:rsid w:val="008A1320"/>
    <w:rsid w:val="008A14DE"/>
    <w:rsid w:val="008A1A2C"/>
    <w:rsid w:val="008A1FCA"/>
    <w:rsid w:val="008A2E5C"/>
    <w:rsid w:val="008A3BF5"/>
    <w:rsid w:val="008A3D9E"/>
    <w:rsid w:val="008A3DBD"/>
    <w:rsid w:val="008A47F7"/>
    <w:rsid w:val="008A5581"/>
    <w:rsid w:val="008A6D16"/>
    <w:rsid w:val="008A70F1"/>
    <w:rsid w:val="008A75D2"/>
    <w:rsid w:val="008A7CE1"/>
    <w:rsid w:val="008B0412"/>
    <w:rsid w:val="008B213A"/>
    <w:rsid w:val="008B25D6"/>
    <w:rsid w:val="008B3503"/>
    <w:rsid w:val="008B3927"/>
    <w:rsid w:val="008B3DAA"/>
    <w:rsid w:val="008B3F92"/>
    <w:rsid w:val="008B426E"/>
    <w:rsid w:val="008B4E50"/>
    <w:rsid w:val="008B5336"/>
    <w:rsid w:val="008B6840"/>
    <w:rsid w:val="008B6FE7"/>
    <w:rsid w:val="008B7277"/>
    <w:rsid w:val="008B76B9"/>
    <w:rsid w:val="008C0113"/>
    <w:rsid w:val="008C028D"/>
    <w:rsid w:val="008C0324"/>
    <w:rsid w:val="008C0805"/>
    <w:rsid w:val="008C0EE2"/>
    <w:rsid w:val="008C1B70"/>
    <w:rsid w:val="008C1CB4"/>
    <w:rsid w:val="008C1D52"/>
    <w:rsid w:val="008C1F15"/>
    <w:rsid w:val="008C208A"/>
    <w:rsid w:val="008C2846"/>
    <w:rsid w:val="008C2DF1"/>
    <w:rsid w:val="008C36BE"/>
    <w:rsid w:val="008C4D9F"/>
    <w:rsid w:val="008C4DBA"/>
    <w:rsid w:val="008C5653"/>
    <w:rsid w:val="008C56F9"/>
    <w:rsid w:val="008C5792"/>
    <w:rsid w:val="008C59EF"/>
    <w:rsid w:val="008C6B59"/>
    <w:rsid w:val="008C6ED9"/>
    <w:rsid w:val="008C7095"/>
    <w:rsid w:val="008C7602"/>
    <w:rsid w:val="008D05F9"/>
    <w:rsid w:val="008D1D77"/>
    <w:rsid w:val="008D207E"/>
    <w:rsid w:val="008D2FFC"/>
    <w:rsid w:val="008D3257"/>
    <w:rsid w:val="008D34A0"/>
    <w:rsid w:val="008D3A06"/>
    <w:rsid w:val="008D3AA2"/>
    <w:rsid w:val="008D3BF4"/>
    <w:rsid w:val="008D5C0A"/>
    <w:rsid w:val="008D60C8"/>
    <w:rsid w:val="008D617A"/>
    <w:rsid w:val="008D6938"/>
    <w:rsid w:val="008D6D37"/>
    <w:rsid w:val="008D6E5D"/>
    <w:rsid w:val="008D7268"/>
    <w:rsid w:val="008D73D3"/>
    <w:rsid w:val="008D7446"/>
    <w:rsid w:val="008E1258"/>
    <w:rsid w:val="008E1539"/>
    <w:rsid w:val="008E2B42"/>
    <w:rsid w:val="008E397A"/>
    <w:rsid w:val="008E44E6"/>
    <w:rsid w:val="008E4F84"/>
    <w:rsid w:val="008E5AA3"/>
    <w:rsid w:val="008E62F4"/>
    <w:rsid w:val="008E7CA6"/>
    <w:rsid w:val="008E7E14"/>
    <w:rsid w:val="008F0ECA"/>
    <w:rsid w:val="008F2B16"/>
    <w:rsid w:val="008F42DE"/>
    <w:rsid w:val="008F44F3"/>
    <w:rsid w:val="008F4AB6"/>
    <w:rsid w:val="008F502A"/>
    <w:rsid w:val="008F52A1"/>
    <w:rsid w:val="008F53FA"/>
    <w:rsid w:val="008F5A03"/>
    <w:rsid w:val="008F5BDE"/>
    <w:rsid w:val="008F697F"/>
    <w:rsid w:val="008F6C47"/>
    <w:rsid w:val="008F7ABE"/>
    <w:rsid w:val="00900574"/>
    <w:rsid w:val="009006FE"/>
    <w:rsid w:val="0090079E"/>
    <w:rsid w:val="00902352"/>
    <w:rsid w:val="00903A2D"/>
    <w:rsid w:val="00903CFB"/>
    <w:rsid w:val="009047EB"/>
    <w:rsid w:val="009053DD"/>
    <w:rsid w:val="0090587E"/>
    <w:rsid w:val="00905FC4"/>
    <w:rsid w:val="0090651E"/>
    <w:rsid w:val="00906716"/>
    <w:rsid w:val="00907781"/>
    <w:rsid w:val="009079DB"/>
    <w:rsid w:val="00907D6C"/>
    <w:rsid w:val="00910653"/>
    <w:rsid w:val="0091097A"/>
    <w:rsid w:val="00910DC5"/>
    <w:rsid w:val="00911159"/>
    <w:rsid w:val="00911668"/>
    <w:rsid w:val="009121B0"/>
    <w:rsid w:val="00913EC2"/>
    <w:rsid w:val="009142D5"/>
    <w:rsid w:val="00914541"/>
    <w:rsid w:val="009179BB"/>
    <w:rsid w:val="00921A21"/>
    <w:rsid w:val="00921DF1"/>
    <w:rsid w:val="009228E4"/>
    <w:rsid w:val="0092295A"/>
    <w:rsid w:val="00922DB7"/>
    <w:rsid w:val="00923176"/>
    <w:rsid w:val="00923388"/>
    <w:rsid w:val="0092492C"/>
    <w:rsid w:val="00925099"/>
    <w:rsid w:val="00925281"/>
    <w:rsid w:val="00925878"/>
    <w:rsid w:val="00925DCA"/>
    <w:rsid w:val="00926F74"/>
    <w:rsid w:val="009279A1"/>
    <w:rsid w:val="00927FC7"/>
    <w:rsid w:val="00927FD5"/>
    <w:rsid w:val="00930062"/>
    <w:rsid w:val="0093011B"/>
    <w:rsid w:val="009311A2"/>
    <w:rsid w:val="009311ED"/>
    <w:rsid w:val="00933505"/>
    <w:rsid w:val="009337B2"/>
    <w:rsid w:val="00933A8F"/>
    <w:rsid w:val="00933C52"/>
    <w:rsid w:val="00934131"/>
    <w:rsid w:val="009347BA"/>
    <w:rsid w:val="0093491F"/>
    <w:rsid w:val="009351C8"/>
    <w:rsid w:val="00935448"/>
    <w:rsid w:val="009357E0"/>
    <w:rsid w:val="0093581B"/>
    <w:rsid w:val="00936709"/>
    <w:rsid w:val="00936930"/>
    <w:rsid w:val="00937536"/>
    <w:rsid w:val="00937EFA"/>
    <w:rsid w:val="00940523"/>
    <w:rsid w:val="00940BAF"/>
    <w:rsid w:val="00940F3D"/>
    <w:rsid w:val="00941135"/>
    <w:rsid w:val="009413CB"/>
    <w:rsid w:val="00941839"/>
    <w:rsid w:val="00941C38"/>
    <w:rsid w:val="00941F99"/>
    <w:rsid w:val="00942893"/>
    <w:rsid w:val="00943FB2"/>
    <w:rsid w:val="0094432B"/>
    <w:rsid w:val="00944687"/>
    <w:rsid w:val="0094479C"/>
    <w:rsid w:val="00946477"/>
    <w:rsid w:val="009464B2"/>
    <w:rsid w:val="009465A6"/>
    <w:rsid w:val="00946C19"/>
    <w:rsid w:val="00946E6F"/>
    <w:rsid w:val="009476A5"/>
    <w:rsid w:val="00947C62"/>
    <w:rsid w:val="0095247B"/>
    <w:rsid w:val="00953D01"/>
    <w:rsid w:val="00953D1D"/>
    <w:rsid w:val="00953D22"/>
    <w:rsid w:val="00954BF5"/>
    <w:rsid w:val="00955045"/>
    <w:rsid w:val="009554E8"/>
    <w:rsid w:val="00956313"/>
    <w:rsid w:val="00956810"/>
    <w:rsid w:val="00956B4F"/>
    <w:rsid w:val="00956C2F"/>
    <w:rsid w:val="00956F20"/>
    <w:rsid w:val="00957D13"/>
    <w:rsid w:val="00960036"/>
    <w:rsid w:val="009600EB"/>
    <w:rsid w:val="009608A7"/>
    <w:rsid w:val="00960957"/>
    <w:rsid w:val="00960B91"/>
    <w:rsid w:val="00963291"/>
    <w:rsid w:val="00963342"/>
    <w:rsid w:val="0096426E"/>
    <w:rsid w:val="00966BEC"/>
    <w:rsid w:val="00966D05"/>
    <w:rsid w:val="00967B2B"/>
    <w:rsid w:val="009709BF"/>
    <w:rsid w:val="00970BBB"/>
    <w:rsid w:val="00970EA4"/>
    <w:rsid w:val="009718D5"/>
    <w:rsid w:val="00971D73"/>
    <w:rsid w:val="009726DE"/>
    <w:rsid w:val="009730DB"/>
    <w:rsid w:val="00973A5D"/>
    <w:rsid w:val="00973BFA"/>
    <w:rsid w:val="009744BE"/>
    <w:rsid w:val="0097469B"/>
    <w:rsid w:val="009751CB"/>
    <w:rsid w:val="00975605"/>
    <w:rsid w:val="009756C0"/>
    <w:rsid w:val="00975E05"/>
    <w:rsid w:val="0097621B"/>
    <w:rsid w:val="00977092"/>
    <w:rsid w:val="009770A6"/>
    <w:rsid w:val="0097767B"/>
    <w:rsid w:val="00977771"/>
    <w:rsid w:val="00977D6A"/>
    <w:rsid w:val="00977EE5"/>
    <w:rsid w:val="00981842"/>
    <w:rsid w:val="009818D4"/>
    <w:rsid w:val="00981E34"/>
    <w:rsid w:val="00982820"/>
    <w:rsid w:val="00982F4F"/>
    <w:rsid w:val="009834B5"/>
    <w:rsid w:val="00983A08"/>
    <w:rsid w:val="00983A10"/>
    <w:rsid w:val="009840DD"/>
    <w:rsid w:val="009841AD"/>
    <w:rsid w:val="009843AD"/>
    <w:rsid w:val="0098444E"/>
    <w:rsid w:val="009845A5"/>
    <w:rsid w:val="00987532"/>
    <w:rsid w:val="00987FD0"/>
    <w:rsid w:val="009900F4"/>
    <w:rsid w:val="00990271"/>
    <w:rsid w:val="0099033E"/>
    <w:rsid w:val="009914D9"/>
    <w:rsid w:val="009917A0"/>
    <w:rsid w:val="00991908"/>
    <w:rsid w:val="00991EAA"/>
    <w:rsid w:val="00991FD0"/>
    <w:rsid w:val="00992D8F"/>
    <w:rsid w:val="00992DB4"/>
    <w:rsid w:val="009932EB"/>
    <w:rsid w:val="00993388"/>
    <w:rsid w:val="00994466"/>
    <w:rsid w:val="00994882"/>
    <w:rsid w:val="00994ABF"/>
    <w:rsid w:val="00994D5A"/>
    <w:rsid w:val="009951DC"/>
    <w:rsid w:val="00995419"/>
    <w:rsid w:val="0099561F"/>
    <w:rsid w:val="00995F61"/>
    <w:rsid w:val="009965C8"/>
    <w:rsid w:val="00996751"/>
    <w:rsid w:val="00997980"/>
    <w:rsid w:val="00997D08"/>
    <w:rsid w:val="00997D6F"/>
    <w:rsid w:val="00997EAC"/>
    <w:rsid w:val="009A08AA"/>
    <w:rsid w:val="009A19A6"/>
    <w:rsid w:val="009A26FE"/>
    <w:rsid w:val="009A2733"/>
    <w:rsid w:val="009A2E4A"/>
    <w:rsid w:val="009A2FE7"/>
    <w:rsid w:val="009A331C"/>
    <w:rsid w:val="009A3381"/>
    <w:rsid w:val="009A45EC"/>
    <w:rsid w:val="009A4F22"/>
    <w:rsid w:val="009A50F9"/>
    <w:rsid w:val="009A5BDC"/>
    <w:rsid w:val="009A626B"/>
    <w:rsid w:val="009A7694"/>
    <w:rsid w:val="009A76E1"/>
    <w:rsid w:val="009A788B"/>
    <w:rsid w:val="009A7CE4"/>
    <w:rsid w:val="009B067B"/>
    <w:rsid w:val="009B11A1"/>
    <w:rsid w:val="009B1634"/>
    <w:rsid w:val="009B23E4"/>
    <w:rsid w:val="009B2640"/>
    <w:rsid w:val="009B2D3C"/>
    <w:rsid w:val="009B3058"/>
    <w:rsid w:val="009B3A6D"/>
    <w:rsid w:val="009B495E"/>
    <w:rsid w:val="009B59C5"/>
    <w:rsid w:val="009B5BBD"/>
    <w:rsid w:val="009B64D1"/>
    <w:rsid w:val="009B6B9F"/>
    <w:rsid w:val="009B7669"/>
    <w:rsid w:val="009C0151"/>
    <w:rsid w:val="009C0B2D"/>
    <w:rsid w:val="009C1355"/>
    <w:rsid w:val="009C2568"/>
    <w:rsid w:val="009C2F6D"/>
    <w:rsid w:val="009C2FE7"/>
    <w:rsid w:val="009C4A21"/>
    <w:rsid w:val="009C5BD0"/>
    <w:rsid w:val="009C62BE"/>
    <w:rsid w:val="009C67B3"/>
    <w:rsid w:val="009C691D"/>
    <w:rsid w:val="009C74E6"/>
    <w:rsid w:val="009C75F2"/>
    <w:rsid w:val="009C77CD"/>
    <w:rsid w:val="009D00AD"/>
    <w:rsid w:val="009D0B53"/>
    <w:rsid w:val="009D1112"/>
    <w:rsid w:val="009D2043"/>
    <w:rsid w:val="009D32AE"/>
    <w:rsid w:val="009D385D"/>
    <w:rsid w:val="009D3F7A"/>
    <w:rsid w:val="009D4254"/>
    <w:rsid w:val="009D4D6F"/>
    <w:rsid w:val="009D552F"/>
    <w:rsid w:val="009D62F5"/>
    <w:rsid w:val="009D6B40"/>
    <w:rsid w:val="009D6F04"/>
    <w:rsid w:val="009D7515"/>
    <w:rsid w:val="009D7D0C"/>
    <w:rsid w:val="009E04D4"/>
    <w:rsid w:val="009E078B"/>
    <w:rsid w:val="009E0B03"/>
    <w:rsid w:val="009E132A"/>
    <w:rsid w:val="009E154E"/>
    <w:rsid w:val="009E1C99"/>
    <w:rsid w:val="009E211C"/>
    <w:rsid w:val="009E21CA"/>
    <w:rsid w:val="009E23EE"/>
    <w:rsid w:val="009E2811"/>
    <w:rsid w:val="009E2C7B"/>
    <w:rsid w:val="009E3CEF"/>
    <w:rsid w:val="009E3D30"/>
    <w:rsid w:val="009E4382"/>
    <w:rsid w:val="009E4437"/>
    <w:rsid w:val="009E4498"/>
    <w:rsid w:val="009E4BC8"/>
    <w:rsid w:val="009E50D5"/>
    <w:rsid w:val="009E74F5"/>
    <w:rsid w:val="009E7E14"/>
    <w:rsid w:val="009F089E"/>
    <w:rsid w:val="009F129B"/>
    <w:rsid w:val="009F1807"/>
    <w:rsid w:val="009F18BF"/>
    <w:rsid w:val="009F255A"/>
    <w:rsid w:val="009F2E5B"/>
    <w:rsid w:val="009F3229"/>
    <w:rsid w:val="009F35D9"/>
    <w:rsid w:val="009F39BC"/>
    <w:rsid w:val="009F3F5D"/>
    <w:rsid w:val="009F4063"/>
    <w:rsid w:val="009F45A6"/>
    <w:rsid w:val="009F47B2"/>
    <w:rsid w:val="009F4AE2"/>
    <w:rsid w:val="009F727E"/>
    <w:rsid w:val="009F7CDF"/>
    <w:rsid w:val="00A016DC"/>
    <w:rsid w:val="00A01812"/>
    <w:rsid w:val="00A034DB"/>
    <w:rsid w:val="00A04ED6"/>
    <w:rsid w:val="00A050CF"/>
    <w:rsid w:val="00A05CA0"/>
    <w:rsid w:val="00A06432"/>
    <w:rsid w:val="00A066A5"/>
    <w:rsid w:val="00A06C3E"/>
    <w:rsid w:val="00A070F8"/>
    <w:rsid w:val="00A07F7C"/>
    <w:rsid w:val="00A112E9"/>
    <w:rsid w:val="00A11CE4"/>
    <w:rsid w:val="00A1312B"/>
    <w:rsid w:val="00A13F02"/>
    <w:rsid w:val="00A143BC"/>
    <w:rsid w:val="00A14464"/>
    <w:rsid w:val="00A155A5"/>
    <w:rsid w:val="00A15B3F"/>
    <w:rsid w:val="00A165A0"/>
    <w:rsid w:val="00A16756"/>
    <w:rsid w:val="00A16791"/>
    <w:rsid w:val="00A1743B"/>
    <w:rsid w:val="00A1756C"/>
    <w:rsid w:val="00A1778D"/>
    <w:rsid w:val="00A200AB"/>
    <w:rsid w:val="00A20503"/>
    <w:rsid w:val="00A20664"/>
    <w:rsid w:val="00A20C6D"/>
    <w:rsid w:val="00A20CD8"/>
    <w:rsid w:val="00A215D2"/>
    <w:rsid w:val="00A21CA8"/>
    <w:rsid w:val="00A23CBA"/>
    <w:rsid w:val="00A2527F"/>
    <w:rsid w:val="00A257D8"/>
    <w:rsid w:val="00A266AF"/>
    <w:rsid w:val="00A274CA"/>
    <w:rsid w:val="00A27E44"/>
    <w:rsid w:val="00A27ED3"/>
    <w:rsid w:val="00A304C9"/>
    <w:rsid w:val="00A30DDD"/>
    <w:rsid w:val="00A30F92"/>
    <w:rsid w:val="00A31140"/>
    <w:rsid w:val="00A311F9"/>
    <w:rsid w:val="00A32387"/>
    <w:rsid w:val="00A32958"/>
    <w:rsid w:val="00A334A7"/>
    <w:rsid w:val="00A33B05"/>
    <w:rsid w:val="00A3443F"/>
    <w:rsid w:val="00A345CB"/>
    <w:rsid w:val="00A34BAC"/>
    <w:rsid w:val="00A355FA"/>
    <w:rsid w:val="00A35608"/>
    <w:rsid w:val="00A35637"/>
    <w:rsid w:val="00A364DA"/>
    <w:rsid w:val="00A37317"/>
    <w:rsid w:val="00A37F92"/>
    <w:rsid w:val="00A40332"/>
    <w:rsid w:val="00A405C5"/>
    <w:rsid w:val="00A40A9E"/>
    <w:rsid w:val="00A40AA3"/>
    <w:rsid w:val="00A40CF4"/>
    <w:rsid w:val="00A41701"/>
    <w:rsid w:val="00A41A9D"/>
    <w:rsid w:val="00A41C6A"/>
    <w:rsid w:val="00A425D2"/>
    <w:rsid w:val="00A42813"/>
    <w:rsid w:val="00A43B12"/>
    <w:rsid w:val="00A43DBB"/>
    <w:rsid w:val="00A43E4C"/>
    <w:rsid w:val="00A4679E"/>
    <w:rsid w:val="00A47C3B"/>
    <w:rsid w:val="00A5020F"/>
    <w:rsid w:val="00A50814"/>
    <w:rsid w:val="00A50CCE"/>
    <w:rsid w:val="00A511E4"/>
    <w:rsid w:val="00A518FF"/>
    <w:rsid w:val="00A51F8A"/>
    <w:rsid w:val="00A52389"/>
    <w:rsid w:val="00A52443"/>
    <w:rsid w:val="00A526FC"/>
    <w:rsid w:val="00A5281F"/>
    <w:rsid w:val="00A5291E"/>
    <w:rsid w:val="00A52AF6"/>
    <w:rsid w:val="00A52D55"/>
    <w:rsid w:val="00A533A4"/>
    <w:rsid w:val="00A53448"/>
    <w:rsid w:val="00A53824"/>
    <w:rsid w:val="00A5410B"/>
    <w:rsid w:val="00A544C9"/>
    <w:rsid w:val="00A54A66"/>
    <w:rsid w:val="00A551CE"/>
    <w:rsid w:val="00A55EAE"/>
    <w:rsid w:val="00A569F7"/>
    <w:rsid w:val="00A56F72"/>
    <w:rsid w:val="00A57C49"/>
    <w:rsid w:val="00A57CDE"/>
    <w:rsid w:val="00A60336"/>
    <w:rsid w:val="00A6072B"/>
    <w:rsid w:val="00A6177E"/>
    <w:rsid w:val="00A622B7"/>
    <w:rsid w:val="00A62D3C"/>
    <w:rsid w:val="00A637C7"/>
    <w:rsid w:val="00A63B6D"/>
    <w:rsid w:val="00A63F7C"/>
    <w:rsid w:val="00A64122"/>
    <w:rsid w:val="00A64135"/>
    <w:rsid w:val="00A64CA7"/>
    <w:rsid w:val="00A64F02"/>
    <w:rsid w:val="00A65029"/>
    <w:rsid w:val="00A65089"/>
    <w:rsid w:val="00A6584A"/>
    <w:rsid w:val="00A6698A"/>
    <w:rsid w:val="00A66DEF"/>
    <w:rsid w:val="00A6794A"/>
    <w:rsid w:val="00A67AEC"/>
    <w:rsid w:val="00A7113B"/>
    <w:rsid w:val="00A72D3F"/>
    <w:rsid w:val="00A73A9C"/>
    <w:rsid w:val="00A73CD7"/>
    <w:rsid w:val="00A74136"/>
    <w:rsid w:val="00A74772"/>
    <w:rsid w:val="00A749AC"/>
    <w:rsid w:val="00A74B51"/>
    <w:rsid w:val="00A74C50"/>
    <w:rsid w:val="00A75CC1"/>
    <w:rsid w:val="00A763F9"/>
    <w:rsid w:val="00A770AC"/>
    <w:rsid w:val="00A77292"/>
    <w:rsid w:val="00A8074D"/>
    <w:rsid w:val="00A8083A"/>
    <w:rsid w:val="00A813C7"/>
    <w:rsid w:val="00A820B3"/>
    <w:rsid w:val="00A83029"/>
    <w:rsid w:val="00A831E9"/>
    <w:rsid w:val="00A83289"/>
    <w:rsid w:val="00A83A34"/>
    <w:rsid w:val="00A84A94"/>
    <w:rsid w:val="00A857DE"/>
    <w:rsid w:val="00A85992"/>
    <w:rsid w:val="00A85CBB"/>
    <w:rsid w:val="00A86423"/>
    <w:rsid w:val="00A87173"/>
    <w:rsid w:val="00A87901"/>
    <w:rsid w:val="00A90729"/>
    <w:rsid w:val="00A91571"/>
    <w:rsid w:val="00A91F03"/>
    <w:rsid w:val="00A9336B"/>
    <w:rsid w:val="00A949B5"/>
    <w:rsid w:val="00A94C1C"/>
    <w:rsid w:val="00A95698"/>
    <w:rsid w:val="00A95847"/>
    <w:rsid w:val="00A96355"/>
    <w:rsid w:val="00A96BCF"/>
    <w:rsid w:val="00A97535"/>
    <w:rsid w:val="00AA096B"/>
    <w:rsid w:val="00AA0C6D"/>
    <w:rsid w:val="00AA15A4"/>
    <w:rsid w:val="00AA1A68"/>
    <w:rsid w:val="00AA3831"/>
    <w:rsid w:val="00AA4025"/>
    <w:rsid w:val="00AA52DC"/>
    <w:rsid w:val="00AA5938"/>
    <w:rsid w:val="00AA597D"/>
    <w:rsid w:val="00AA5E7B"/>
    <w:rsid w:val="00AA7519"/>
    <w:rsid w:val="00AB0874"/>
    <w:rsid w:val="00AB0B30"/>
    <w:rsid w:val="00AB187F"/>
    <w:rsid w:val="00AB2084"/>
    <w:rsid w:val="00AB3B0D"/>
    <w:rsid w:val="00AB3B4F"/>
    <w:rsid w:val="00AB3BE0"/>
    <w:rsid w:val="00AB56E1"/>
    <w:rsid w:val="00AB5AAE"/>
    <w:rsid w:val="00AB5B1F"/>
    <w:rsid w:val="00AB5B22"/>
    <w:rsid w:val="00AB5D4F"/>
    <w:rsid w:val="00AB6EB8"/>
    <w:rsid w:val="00AB71CE"/>
    <w:rsid w:val="00AB73C0"/>
    <w:rsid w:val="00AC046F"/>
    <w:rsid w:val="00AC0913"/>
    <w:rsid w:val="00AC099E"/>
    <w:rsid w:val="00AC0F5E"/>
    <w:rsid w:val="00AC120F"/>
    <w:rsid w:val="00AC1987"/>
    <w:rsid w:val="00AC1C5F"/>
    <w:rsid w:val="00AC24BA"/>
    <w:rsid w:val="00AC26C4"/>
    <w:rsid w:val="00AC3980"/>
    <w:rsid w:val="00AC3C59"/>
    <w:rsid w:val="00AC3F3D"/>
    <w:rsid w:val="00AC40FE"/>
    <w:rsid w:val="00AC4266"/>
    <w:rsid w:val="00AC438A"/>
    <w:rsid w:val="00AC4689"/>
    <w:rsid w:val="00AC4B64"/>
    <w:rsid w:val="00AC4FB9"/>
    <w:rsid w:val="00AC56F5"/>
    <w:rsid w:val="00AC5B2A"/>
    <w:rsid w:val="00AC7E67"/>
    <w:rsid w:val="00AC7F47"/>
    <w:rsid w:val="00AD018C"/>
    <w:rsid w:val="00AD0333"/>
    <w:rsid w:val="00AD0C18"/>
    <w:rsid w:val="00AD13EE"/>
    <w:rsid w:val="00AD1FCD"/>
    <w:rsid w:val="00AD2BA8"/>
    <w:rsid w:val="00AD301C"/>
    <w:rsid w:val="00AD4631"/>
    <w:rsid w:val="00AD587F"/>
    <w:rsid w:val="00AD5BF9"/>
    <w:rsid w:val="00AD6A59"/>
    <w:rsid w:val="00AD6F81"/>
    <w:rsid w:val="00AD70A5"/>
    <w:rsid w:val="00AD7B78"/>
    <w:rsid w:val="00AE064F"/>
    <w:rsid w:val="00AE0CC6"/>
    <w:rsid w:val="00AE0F2F"/>
    <w:rsid w:val="00AE13A0"/>
    <w:rsid w:val="00AE1436"/>
    <w:rsid w:val="00AE30AE"/>
    <w:rsid w:val="00AE3192"/>
    <w:rsid w:val="00AE330E"/>
    <w:rsid w:val="00AE3697"/>
    <w:rsid w:val="00AE3855"/>
    <w:rsid w:val="00AE38D7"/>
    <w:rsid w:val="00AE3949"/>
    <w:rsid w:val="00AE3B61"/>
    <w:rsid w:val="00AE3E78"/>
    <w:rsid w:val="00AE424D"/>
    <w:rsid w:val="00AE43C6"/>
    <w:rsid w:val="00AE4744"/>
    <w:rsid w:val="00AE47AD"/>
    <w:rsid w:val="00AE5928"/>
    <w:rsid w:val="00AE5EB9"/>
    <w:rsid w:val="00AE622D"/>
    <w:rsid w:val="00AE6D3E"/>
    <w:rsid w:val="00AE6F73"/>
    <w:rsid w:val="00AE746E"/>
    <w:rsid w:val="00AE78DA"/>
    <w:rsid w:val="00AE7BD1"/>
    <w:rsid w:val="00AF0195"/>
    <w:rsid w:val="00AF070F"/>
    <w:rsid w:val="00AF0A11"/>
    <w:rsid w:val="00AF0E93"/>
    <w:rsid w:val="00AF139F"/>
    <w:rsid w:val="00AF1894"/>
    <w:rsid w:val="00AF1D95"/>
    <w:rsid w:val="00AF3D98"/>
    <w:rsid w:val="00AF54A7"/>
    <w:rsid w:val="00AF5C6F"/>
    <w:rsid w:val="00AF5E33"/>
    <w:rsid w:val="00AF72F7"/>
    <w:rsid w:val="00B00970"/>
    <w:rsid w:val="00B00F83"/>
    <w:rsid w:val="00B0170D"/>
    <w:rsid w:val="00B01F38"/>
    <w:rsid w:val="00B0201B"/>
    <w:rsid w:val="00B02590"/>
    <w:rsid w:val="00B02F70"/>
    <w:rsid w:val="00B02FE3"/>
    <w:rsid w:val="00B0373C"/>
    <w:rsid w:val="00B03832"/>
    <w:rsid w:val="00B03E9B"/>
    <w:rsid w:val="00B05E0A"/>
    <w:rsid w:val="00B0627E"/>
    <w:rsid w:val="00B07C2C"/>
    <w:rsid w:val="00B07E28"/>
    <w:rsid w:val="00B106CF"/>
    <w:rsid w:val="00B107C1"/>
    <w:rsid w:val="00B11600"/>
    <w:rsid w:val="00B12198"/>
    <w:rsid w:val="00B12DCE"/>
    <w:rsid w:val="00B136FD"/>
    <w:rsid w:val="00B14EAD"/>
    <w:rsid w:val="00B15902"/>
    <w:rsid w:val="00B16924"/>
    <w:rsid w:val="00B17117"/>
    <w:rsid w:val="00B17E9C"/>
    <w:rsid w:val="00B20E7D"/>
    <w:rsid w:val="00B224AE"/>
    <w:rsid w:val="00B23123"/>
    <w:rsid w:val="00B23A48"/>
    <w:rsid w:val="00B245AD"/>
    <w:rsid w:val="00B24BE2"/>
    <w:rsid w:val="00B252DE"/>
    <w:rsid w:val="00B25D83"/>
    <w:rsid w:val="00B26216"/>
    <w:rsid w:val="00B26E49"/>
    <w:rsid w:val="00B26FFD"/>
    <w:rsid w:val="00B2792E"/>
    <w:rsid w:val="00B27F3C"/>
    <w:rsid w:val="00B30345"/>
    <w:rsid w:val="00B30BAC"/>
    <w:rsid w:val="00B30D6C"/>
    <w:rsid w:val="00B31220"/>
    <w:rsid w:val="00B3216C"/>
    <w:rsid w:val="00B3328C"/>
    <w:rsid w:val="00B3359E"/>
    <w:rsid w:val="00B33A09"/>
    <w:rsid w:val="00B33FE1"/>
    <w:rsid w:val="00B34481"/>
    <w:rsid w:val="00B360E0"/>
    <w:rsid w:val="00B3623E"/>
    <w:rsid w:val="00B36453"/>
    <w:rsid w:val="00B3697F"/>
    <w:rsid w:val="00B36B4A"/>
    <w:rsid w:val="00B36DBD"/>
    <w:rsid w:val="00B3715E"/>
    <w:rsid w:val="00B37B5C"/>
    <w:rsid w:val="00B404BC"/>
    <w:rsid w:val="00B418E2"/>
    <w:rsid w:val="00B41FA8"/>
    <w:rsid w:val="00B42B79"/>
    <w:rsid w:val="00B437B9"/>
    <w:rsid w:val="00B44341"/>
    <w:rsid w:val="00B44F3A"/>
    <w:rsid w:val="00B45EB0"/>
    <w:rsid w:val="00B461A7"/>
    <w:rsid w:val="00B46617"/>
    <w:rsid w:val="00B4710B"/>
    <w:rsid w:val="00B47440"/>
    <w:rsid w:val="00B47818"/>
    <w:rsid w:val="00B47C54"/>
    <w:rsid w:val="00B508E2"/>
    <w:rsid w:val="00B51891"/>
    <w:rsid w:val="00B51E32"/>
    <w:rsid w:val="00B5386A"/>
    <w:rsid w:val="00B53E97"/>
    <w:rsid w:val="00B54D9D"/>
    <w:rsid w:val="00B55715"/>
    <w:rsid w:val="00B56154"/>
    <w:rsid w:val="00B5616C"/>
    <w:rsid w:val="00B5662F"/>
    <w:rsid w:val="00B56CA1"/>
    <w:rsid w:val="00B56D23"/>
    <w:rsid w:val="00B6089C"/>
    <w:rsid w:val="00B6133F"/>
    <w:rsid w:val="00B6147B"/>
    <w:rsid w:val="00B61681"/>
    <w:rsid w:val="00B616F1"/>
    <w:rsid w:val="00B61BB0"/>
    <w:rsid w:val="00B61FA9"/>
    <w:rsid w:val="00B63473"/>
    <w:rsid w:val="00B637A9"/>
    <w:rsid w:val="00B63AE0"/>
    <w:rsid w:val="00B63BF4"/>
    <w:rsid w:val="00B650D3"/>
    <w:rsid w:val="00B65DE1"/>
    <w:rsid w:val="00B66E6E"/>
    <w:rsid w:val="00B66FF2"/>
    <w:rsid w:val="00B671D1"/>
    <w:rsid w:val="00B67B93"/>
    <w:rsid w:val="00B70803"/>
    <w:rsid w:val="00B7081A"/>
    <w:rsid w:val="00B710D8"/>
    <w:rsid w:val="00B71A9D"/>
    <w:rsid w:val="00B7215E"/>
    <w:rsid w:val="00B73051"/>
    <w:rsid w:val="00B731BD"/>
    <w:rsid w:val="00B7326F"/>
    <w:rsid w:val="00B7328D"/>
    <w:rsid w:val="00B73C8B"/>
    <w:rsid w:val="00B73EEF"/>
    <w:rsid w:val="00B7410D"/>
    <w:rsid w:val="00B74A2A"/>
    <w:rsid w:val="00B74A44"/>
    <w:rsid w:val="00B753C6"/>
    <w:rsid w:val="00B75F69"/>
    <w:rsid w:val="00B7613A"/>
    <w:rsid w:val="00B7639B"/>
    <w:rsid w:val="00B77784"/>
    <w:rsid w:val="00B77CCD"/>
    <w:rsid w:val="00B80618"/>
    <w:rsid w:val="00B8178E"/>
    <w:rsid w:val="00B824F7"/>
    <w:rsid w:val="00B8441D"/>
    <w:rsid w:val="00B86706"/>
    <w:rsid w:val="00B86BEB"/>
    <w:rsid w:val="00B8741B"/>
    <w:rsid w:val="00B87931"/>
    <w:rsid w:val="00B87B40"/>
    <w:rsid w:val="00B9045E"/>
    <w:rsid w:val="00B90A8A"/>
    <w:rsid w:val="00B910E2"/>
    <w:rsid w:val="00B91263"/>
    <w:rsid w:val="00B91BB9"/>
    <w:rsid w:val="00B9222C"/>
    <w:rsid w:val="00B922C6"/>
    <w:rsid w:val="00B92AC6"/>
    <w:rsid w:val="00B934D3"/>
    <w:rsid w:val="00B942FD"/>
    <w:rsid w:val="00B94648"/>
    <w:rsid w:val="00B94E05"/>
    <w:rsid w:val="00B96757"/>
    <w:rsid w:val="00B96CC3"/>
    <w:rsid w:val="00B97063"/>
    <w:rsid w:val="00B97C30"/>
    <w:rsid w:val="00B97D8A"/>
    <w:rsid w:val="00B97F9A"/>
    <w:rsid w:val="00BA04FC"/>
    <w:rsid w:val="00BA0AA7"/>
    <w:rsid w:val="00BA0F22"/>
    <w:rsid w:val="00BA12BC"/>
    <w:rsid w:val="00BA1375"/>
    <w:rsid w:val="00BA19B4"/>
    <w:rsid w:val="00BA1C1D"/>
    <w:rsid w:val="00BA219A"/>
    <w:rsid w:val="00BA239E"/>
    <w:rsid w:val="00BA29B1"/>
    <w:rsid w:val="00BA2E04"/>
    <w:rsid w:val="00BA320B"/>
    <w:rsid w:val="00BA3934"/>
    <w:rsid w:val="00BA3C34"/>
    <w:rsid w:val="00BA3D57"/>
    <w:rsid w:val="00BA47D6"/>
    <w:rsid w:val="00BA483F"/>
    <w:rsid w:val="00BA4BC3"/>
    <w:rsid w:val="00BA506C"/>
    <w:rsid w:val="00BA512B"/>
    <w:rsid w:val="00BA527C"/>
    <w:rsid w:val="00BA5885"/>
    <w:rsid w:val="00BA594D"/>
    <w:rsid w:val="00BA6601"/>
    <w:rsid w:val="00BA6C2C"/>
    <w:rsid w:val="00BA7459"/>
    <w:rsid w:val="00BA7B7F"/>
    <w:rsid w:val="00BB08AA"/>
    <w:rsid w:val="00BB1CF7"/>
    <w:rsid w:val="00BB1D4F"/>
    <w:rsid w:val="00BB1ECE"/>
    <w:rsid w:val="00BB20EC"/>
    <w:rsid w:val="00BB269F"/>
    <w:rsid w:val="00BB3314"/>
    <w:rsid w:val="00BB3C03"/>
    <w:rsid w:val="00BB4652"/>
    <w:rsid w:val="00BB58A1"/>
    <w:rsid w:val="00BB5EAB"/>
    <w:rsid w:val="00BB73E3"/>
    <w:rsid w:val="00BB79FA"/>
    <w:rsid w:val="00BB7D1B"/>
    <w:rsid w:val="00BC26AD"/>
    <w:rsid w:val="00BC2BE9"/>
    <w:rsid w:val="00BC3462"/>
    <w:rsid w:val="00BC3637"/>
    <w:rsid w:val="00BC3A6E"/>
    <w:rsid w:val="00BC3D7F"/>
    <w:rsid w:val="00BC4345"/>
    <w:rsid w:val="00BC463F"/>
    <w:rsid w:val="00BC4B27"/>
    <w:rsid w:val="00BC4D71"/>
    <w:rsid w:val="00BC50B6"/>
    <w:rsid w:val="00BC533E"/>
    <w:rsid w:val="00BC5709"/>
    <w:rsid w:val="00BC6B6F"/>
    <w:rsid w:val="00BD081A"/>
    <w:rsid w:val="00BD1209"/>
    <w:rsid w:val="00BD1216"/>
    <w:rsid w:val="00BD1559"/>
    <w:rsid w:val="00BD1C0F"/>
    <w:rsid w:val="00BD221D"/>
    <w:rsid w:val="00BD38B3"/>
    <w:rsid w:val="00BD3AE4"/>
    <w:rsid w:val="00BD401B"/>
    <w:rsid w:val="00BD43A8"/>
    <w:rsid w:val="00BD61D7"/>
    <w:rsid w:val="00BD61F3"/>
    <w:rsid w:val="00BD7CC3"/>
    <w:rsid w:val="00BE0BFC"/>
    <w:rsid w:val="00BE187F"/>
    <w:rsid w:val="00BE1C8E"/>
    <w:rsid w:val="00BE2942"/>
    <w:rsid w:val="00BE38F7"/>
    <w:rsid w:val="00BE3AF3"/>
    <w:rsid w:val="00BE49E6"/>
    <w:rsid w:val="00BE5517"/>
    <w:rsid w:val="00BE5A71"/>
    <w:rsid w:val="00BE5F68"/>
    <w:rsid w:val="00BE6392"/>
    <w:rsid w:val="00BE6449"/>
    <w:rsid w:val="00BE695F"/>
    <w:rsid w:val="00BE7245"/>
    <w:rsid w:val="00BE796E"/>
    <w:rsid w:val="00BF1A35"/>
    <w:rsid w:val="00BF1BBB"/>
    <w:rsid w:val="00BF365D"/>
    <w:rsid w:val="00BF3A9A"/>
    <w:rsid w:val="00BF3AAD"/>
    <w:rsid w:val="00BF47E7"/>
    <w:rsid w:val="00BF484F"/>
    <w:rsid w:val="00BF4F17"/>
    <w:rsid w:val="00BF4F53"/>
    <w:rsid w:val="00BF513B"/>
    <w:rsid w:val="00BF5180"/>
    <w:rsid w:val="00BF5C3E"/>
    <w:rsid w:val="00BF5E4E"/>
    <w:rsid w:val="00BF6042"/>
    <w:rsid w:val="00BF60BB"/>
    <w:rsid w:val="00BF7345"/>
    <w:rsid w:val="00BF7D5A"/>
    <w:rsid w:val="00C00199"/>
    <w:rsid w:val="00C0091C"/>
    <w:rsid w:val="00C00A28"/>
    <w:rsid w:val="00C00AE6"/>
    <w:rsid w:val="00C023BB"/>
    <w:rsid w:val="00C0249B"/>
    <w:rsid w:val="00C031F1"/>
    <w:rsid w:val="00C04B6A"/>
    <w:rsid w:val="00C0527A"/>
    <w:rsid w:val="00C0531D"/>
    <w:rsid w:val="00C06503"/>
    <w:rsid w:val="00C06ECC"/>
    <w:rsid w:val="00C075C7"/>
    <w:rsid w:val="00C10A7E"/>
    <w:rsid w:val="00C10AF7"/>
    <w:rsid w:val="00C11043"/>
    <w:rsid w:val="00C11839"/>
    <w:rsid w:val="00C1342B"/>
    <w:rsid w:val="00C134E6"/>
    <w:rsid w:val="00C1387A"/>
    <w:rsid w:val="00C13B13"/>
    <w:rsid w:val="00C14ED8"/>
    <w:rsid w:val="00C15537"/>
    <w:rsid w:val="00C157FE"/>
    <w:rsid w:val="00C15E10"/>
    <w:rsid w:val="00C1616D"/>
    <w:rsid w:val="00C1654C"/>
    <w:rsid w:val="00C170C0"/>
    <w:rsid w:val="00C17203"/>
    <w:rsid w:val="00C200EC"/>
    <w:rsid w:val="00C20E2E"/>
    <w:rsid w:val="00C215B1"/>
    <w:rsid w:val="00C21AF1"/>
    <w:rsid w:val="00C21B9C"/>
    <w:rsid w:val="00C21E32"/>
    <w:rsid w:val="00C22A92"/>
    <w:rsid w:val="00C22C71"/>
    <w:rsid w:val="00C2364B"/>
    <w:rsid w:val="00C252C0"/>
    <w:rsid w:val="00C256EC"/>
    <w:rsid w:val="00C25DAC"/>
    <w:rsid w:val="00C26FB5"/>
    <w:rsid w:val="00C27E99"/>
    <w:rsid w:val="00C27EA6"/>
    <w:rsid w:val="00C30236"/>
    <w:rsid w:val="00C30E06"/>
    <w:rsid w:val="00C30EB6"/>
    <w:rsid w:val="00C31FEE"/>
    <w:rsid w:val="00C322A8"/>
    <w:rsid w:val="00C32730"/>
    <w:rsid w:val="00C328A2"/>
    <w:rsid w:val="00C32B5E"/>
    <w:rsid w:val="00C32E55"/>
    <w:rsid w:val="00C3311F"/>
    <w:rsid w:val="00C33474"/>
    <w:rsid w:val="00C35511"/>
    <w:rsid w:val="00C3582C"/>
    <w:rsid w:val="00C360E1"/>
    <w:rsid w:val="00C3682D"/>
    <w:rsid w:val="00C3689A"/>
    <w:rsid w:val="00C37668"/>
    <w:rsid w:val="00C37726"/>
    <w:rsid w:val="00C40BE9"/>
    <w:rsid w:val="00C40F34"/>
    <w:rsid w:val="00C41A59"/>
    <w:rsid w:val="00C41B61"/>
    <w:rsid w:val="00C41DD8"/>
    <w:rsid w:val="00C4201D"/>
    <w:rsid w:val="00C4440A"/>
    <w:rsid w:val="00C44860"/>
    <w:rsid w:val="00C452AB"/>
    <w:rsid w:val="00C45960"/>
    <w:rsid w:val="00C46BB0"/>
    <w:rsid w:val="00C46DA4"/>
    <w:rsid w:val="00C46DEF"/>
    <w:rsid w:val="00C472F4"/>
    <w:rsid w:val="00C47735"/>
    <w:rsid w:val="00C47945"/>
    <w:rsid w:val="00C47D6C"/>
    <w:rsid w:val="00C50155"/>
    <w:rsid w:val="00C516A6"/>
    <w:rsid w:val="00C52111"/>
    <w:rsid w:val="00C5289F"/>
    <w:rsid w:val="00C53141"/>
    <w:rsid w:val="00C531D1"/>
    <w:rsid w:val="00C53609"/>
    <w:rsid w:val="00C53F12"/>
    <w:rsid w:val="00C54F21"/>
    <w:rsid w:val="00C55D6F"/>
    <w:rsid w:val="00C5679A"/>
    <w:rsid w:val="00C567EB"/>
    <w:rsid w:val="00C57677"/>
    <w:rsid w:val="00C57E54"/>
    <w:rsid w:val="00C611DD"/>
    <w:rsid w:val="00C61B9C"/>
    <w:rsid w:val="00C6235C"/>
    <w:rsid w:val="00C62D4D"/>
    <w:rsid w:val="00C6301F"/>
    <w:rsid w:val="00C6548D"/>
    <w:rsid w:val="00C6552D"/>
    <w:rsid w:val="00C66657"/>
    <w:rsid w:val="00C67240"/>
    <w:rsid w:val="00C70B2A"/>
    <w:rsid w:val="00C719DC"/>
    <w:rsid w:val="00C71B81"/>
    <w:rsid w:val="00C71D43"/>
    <w:rsid w:val="00C72068"/>
    <w:rsid w:val="00C726A3"/>
    <w:rsid w:val="00C730D9"/>
    <w:rsid w:val="00C73C01"/>
    <w:rsid w:val="00C73EC4"/>
    <w:rsid w:val="00C74948"/>
    <w:rsid w:val="00C752C7"/>
    <w:rsid w:val="00C75A4D"/>
    <w:rsid w:val="00C76B91"/>
    <w:rsid w:val="00C76C4D"/>
    <w:rsid w:val="00C76F4D"/>
    <w:rsid w:val="00C77558"/>
    <w:rsid w:val="00C809AB"/>
    <w:rsid w:val="00C817F2"/>
    <w:rsid w:val="00C81A4B"/>
    <w:rsid w:val="00C81BA4"/>
    <w:rsid w:val="00C81D00"/>
    <w:rsid w:val="00C828F6"/>
    <w:rsid w:val="00C82E54"/>
    <w:rsid w:val="00C837E3"/>
    <w:rsid w:val="00C83D7C"/>
    <w:rsid w:val="00C83E0B"/>
    <w:rsid w:val="00C84033"/>
    <w:rsid w:val="00C84455"/>
    <w:rsid w:val="00C84D5D"/>
    <w:rsid w:val="00C85D35"/>
    <w:rsid w:val="00C864EB"/>
    <w:rsid w:val="00C87EC1"/>
    <w:rsid w:val="00C87EFC"/>
    <w:rsid w:val="00C900C6"/>
    <w:rsid w:val="00C906A1"/>
    <w:rsid w:val="00C90EC5"/>
    <w:rsid w:val="00C9138C"/>
    <w:rsid w:val="00C921D9"/>
    <w:rsid w:val="00C923EA"/>
    <w:rsid w:val="00C93550"/>
    <w:rsid w:val="00C9431D"/>
    <w:rsid w:val="00C949A3"/>
    <w:rsid w:val="00C94A99"/>
    <w:rsid w:val="00C94BD2"/>
    <w:rsid w:val="00C94DD5"/>
    <w:rsid w:val="00C94FA2"/>
    <w:rsid w:val="00C950E5"/>
    <w:rsid w:val="00C95667"/>
    <w:rsid w:val="00C95AF2"/>
    <w:rsid w:val="00C971B9"/>
    <w:rsid w:val="00C97EAB"/>
    <w:rsid w:val="00CA0232"/>
    <w:rsid w:val="00CA0D47"/>
    <w:rsid w:val="00CA0FEF"/>
    <w:rsid w:val="00CA1043"/>
    <w:rsid w:val="00CA10CF"/>
    <w:rsid w:val="00CA16B4"/>
    <w:rsid w:val="00CA1901"/>
    <w:rsid w:val="00CA193E"/>
    <w:rsid w:val="00CA24A3"/>
    <w:rsid w:val="00CA25F8"/>
    <w:rsid w:val="00CA2EC9"/>
    <w:rsid w:val="00CA38E2"/>
    <w:rsid w:val="00CA44E8"/>
    <w:rsid w:val="00CA48F5"/>
    <w:rsid w:val="00CA53BD"/>
    <w:rsid w:val="00CA586E"/>
    <w:rsid w:val="00CA5A58"/>
    <w:rsid w:val="00CA5C5C"/>
    <w:rsid w:val="00CA67B9"/>
    <w:rsid w:val="00CA696D"/>
    <w:rsid w:val="00CA6F8B"/>
    <w:rsid w:val="00CA754E"/>
    <w:rsid w:val="00CA7711"/>
    <w:rsid w:val="00CA7B8B"/>
    <w:rsid w:val="00CA7E93"/>
    <w:rsid w:val="00CA7EE0"/>
    <w:rsid w:val="00CB018A"/>
    <w:rsid w:val="00CB0A2C"/>
    <w:rsid w:val="00CB0A41"/>
    <w:rsid w:val="00CB23C3"/>
    <w:rsid w:val="00CB2853"/>
    <w:rsid w:val="00CB2DC4"/>
    <w:rsid w:val="00CB3410"/>
    <w:rsid w:val="00CB4992"/>
    <w:rsid w:val="00CB4F94"/>
    <w:rsid w:val="00CB54D3"/>
    <w:rsid w:val="00CB6971"/>
    <w:rsid w:val="00CB6D75"/>
    <w:rsid w:val="00CB70B2"/>
    <w:rsid w:val="00CB71F7"/>
    <w:rsid w:val="00CB77F9"/>
    <w:rsid w:val="00CB78C1"/>
    <w:rsid w:val="00CB7932"/>
    <w:rsid w:val="00CB7CE9"/>
    <w:rsid w:val="00CC0204"/>
    <w:rsid w:val="00CC0375"/>
    <w:rsid w:val="00CC09AD"/>
    <w:rsid w:val="00CC1158"/>
    <w:rsid w:val="00CC2275"/>
    <w:rsid w:val="00CC302C"/>
    <w:rsid w:val="00CC3D67"/>
    <w:rsid w:val="00CC3DBC"/>
    <w:rsid w:val="00CC3EDE"/>
    <w:rsid w:val="00CC42E0"/>
    <w:rsid w:val="00CC4D04"/>
    <w:rsid w:val="00CC4FE1"/>
    <w:rsid w:val="00CC5152"/>
    <w:rsid w:val="00CC5165"/>
    <w:rsid w:val="00CC5A21"/>
    <w:rsid w:val="00CC664A"/>
    <w:rsid w:val="00CC6804"/>
    <w:rsid w:val="00CC6B46"/>
    <w:rsid w:val="00CC6B58"/>
    <w:rsid w:val="00CC6C86"/>
    <w:rsid w:val="00CC7AFD"/>
    <w:rsid w:val="00CC7C8C"/>
    <w:rsid w:val="00CD0536"/>
    <w:rsid w:val="00CD0765"/>
    <w:rsid w:val="00CD09E0"/>
    <w:rsid w:val="00CD1036"/>
    <w:rsid w:val="00CD17C6"/>
    <w:rsid w:val="00CD1916"/>
    <w:rsid w:val="00CD2BF7"/>
    <w:rsid w:val="00CD2E74"/>
    <w:rsid w:val="00CD3008"/>
    <w:rsid w:val="00CD332D"/>
    <w:rsid w:val="00CD3F44"/>
    <w:rsid w:val="00CD42DC"/>
    <w:rsid w:val="00CD450B"/>
    <w:rsid w:val="00CD5129"/>
    <w:rsid w:val="00CD67CC"/>
    <w:rsid w:val="00CD6C4B"/>
    <w:rsid w:val="00CD7439"/>
    <w:rsid w:val="00CD74BE"/>
    <w:rsid w:val="00CD769A"/>
    <w:rsid w:val="00CE044E"/>
    <w:rsid w:val="00CE0A85"/>
    <w:rsid w:val="00CE0CA9"/>
    <w:rsid w:val="00CE121E"/>
    <w:rsid w:val="00CE1241"/>
    <w:rsid w:val="00CE1DEB"/>
    <w:rsid w:val="00CE2B5F"/>
    <w:rsid w:val="00CE31E2"/>
    <w:rsid w:val="00CE3730"/>
    <w:rsid w:val="00CE380F"/>
    <w:rsid w:val="00CE65B6"/>
    <w:rsid w:val="00CE6BD6"/>
    <w:rsid w:val="00CE7140"/>
    <w:rsid w:val="00CF18E6"/>
    <w:rsid w:val="00CF3021"/>
    <w:rsid w:val="00CF367F"/>
    <w:rsid w:val="00CF3B37"/>
    <w:rsid w:val="00CF45FC"/>
    <w:rsid w:val="00CF5BAC"/>
    <w:rsid w:val="00CF6470"/>
    <w:rsid w:val="00CF65BB"/>
    <w:rsid w:val="00CF728C"/>
    <w:rsid w:val="00CF7906"/>
    <w:rsid w:val="00D005AC"/>
    <w:rsid w:val="00D00889"/>
    <w:rsid w:val="00D00ECD"/>
    <w:rsid w:val="00D01361"/>
    <w:rsid w:val="00D01A93"/>
    <w:rsid w:val="00D028BA"/>
    <w:rsid w:val="00D02972"/>
    <w:rsid w:val="00D02B1F"/>
    <w:rsid w:val="00D0312C"/>
    <w:rsid w:val="00D0329F"/>
    <w:rsid w:val="00D03CF6"/>
    <w:rsid w:val="00D03D5E"/>
    <w:rsid w:val="00D03DD6"/>
    <w:rsid w:val="00D03F9E"/>
    <w:rsid w:val="00D040D2"/>
    <w:rsid w:val="00D04F4C"/>
    <w:rsid w:val="00D06A02"/>
    <w:rsid w:val="00D07069"/>
    <w:rsid w:val="00D0716E"/>
    <w:rsid w:val="00D1028F"/>
    <w:rsid w:val="00D11D9C"/>
    <w:rsid w:val="00D11F6A"/>
    <w:rsid w:val="00D121FE"/>
    <w:rsid w:val="00D12E2A"/>
    <w:rsid w:val="00D12E34"/>
    <w:rsid w:val="00D1314F"/>
    <w:rsid w:val="00D13378"/>
    <w:rsid w:val="00D14C96"/>
    <w:rsid w:val="00D15812"/>
    <w:rsid w:val="00D15C06"/>
    <w:rsid w:val="00D15C8D"/>
    <w:rsid w:val="00D162C6"/>
    <w:rsid w:val="00D172FA"/>
    <w:rsid w:val="00D17809"/>
    <w:rsid w:val="00D17AB8"/>
    <w:rsid w:val="00D20902"/>
    <w:rsid w:val="00D20D9E"/>
    <w:rsid w:val="00D21323"/>
    <w:rsid w:val="00D21525"/>
    <w:rsid w:val="00D2164B"/>
    <w:rsid w:val="00D218E3"/>
    <w:rsid w:val="00D21CD2"/>
    <w:rsid w:val="00D22340"/>
    <w:rsid w:val="00D224C8"/>
    <w:rsid w:val="00D228A0"/>
    <w:rsid w:val="00D231B6"/>
    <w:rsid w:val="00D24A57"/>
    <w:rsid w:val="00D24E2D"/>
    <w:rsid w:val="00D269B8"/>
    <w:rsid w:val="00D279CB"/>
    <w:rsid w:val="00D3065F"/>
    <w:rsid w:val="00D307F4"/>
    <w:rsid w:val="00D308B7"/>
    <w:rsid w:val="00D30B18"/>
    <w:rsid w:val="00D314B3"/>
    <w:rsid w:val="00D31C51"/>
    <w:rsid w:val="00D31E05"/>
    <w:rsid w:val="00D32035"/>
    <w:rsid w:val="00D32772"/>
    <w:rsid w:val="00D3296B"/>
    <w:rsid w:val="00D33E85"/>
    <w:rsid w:val="00D33F3E"/>
    <w:rsid w:val="00D345F5"/>
    <w:rsid w:val="00D35520"/>
    <w:rsid w:val="00D357BF"/>
    <w:rsid w:val="00D358CC"/>
    <w:rsid w:val="00D36099"/>
    <w:rsid w:val="00D36916"/>
    <w:rsid w:val="00D36B8A"/>
    <w:rsid w:val="00D36C84"/>
    <w:rsid w:val="00D4052D"/>
    <w:rsid w:val="00D4061E"/>
    <w:rsid w:val="00D40632"/>
    <w:rsid w:val="00D407C4"/>
    <w:rsid w:val="00D40BA7"/>
    <w:rsid w:val="00D4193F"/>
    <w:rsid w:val="00D43CE5"/>
    <w:rsid w:val="00D44462"/>
    <w:rsid w:val="00D4616A"/>
    <w:rsid w:val="00D46207"/>
    <w:rsid w:val="00D47CBF"/>
    <w:rsid w:val="00D516EA"/>
    <w:rsid w:val="00D52C53"/>
    <w:rsid w:val="00D52F54"/>
    <w:rsid w:val="00D531AC"/>
    <w:rsid w:val="00D532E4"/>
    <w:rsid w:val="00D5334E"/>
    <w:rsid w:val="00D544DC"/>
    <w:rsid w:val="00D54665"/>
    <w:rsid w:val="00D54CE6"/>
    <w:rsid w:val="00D54D61"/>
    <w:rsid w:val="00D5519C"/>
    <w:rsid w:val="00D5641F"/>
    <w:rsid w:val="00D60B75"/>
    <w:rsid w:val="00D6120B"/>
    <w:rsid w:val="00D6177E"/>
    <w:rsid w:val="00D620EF"/>
    <w:rsid w:val="00D623C5"/>
    <w:rsid w:val="00D62B3A"/>
    <w:rsid w:val="00D631CA"/>
    <w:rsid w:val="00D63740"/>
    <w:rsid w:val="00D637B6"/>
    <w:rsid w:val="00D644BF"/>
    <w:rsid w:val="00D64E26"/>
    <w:rsid w:val="00D64EDD"/>
    <w:rsid w:val="00D65B50"/>
    <w:rsid w:val="00D65DED"/>
    <w:rsid w:val="00D66A7E"/>
    <w:rsid w:val="00D66C87"/>
    <w:rsid w:val="00D66D52"/>
    <w:rsid w:val="00D67192"/>
    <w:rsid w:val="00D675A6"/>
    <w:rsid w:val="00D67887"/>
    <w:rsid w:val="00D704A3"/>
    <w:rsid w:val="00D707A1"/>
    <w:rsid w:val="00D71C9C"/>
    <w:rsid w:val="00D71F30"/>
    <w:rsid w:val="00D72754"/>
    <w:rsid w:val="00D72821"/>
    <w:rsid w:val="00D73119"/>
    <w:rsid w:val="00D736D6"/>
    <w:rsid w:val="00D739EB"/>
    <w:rsid w:val="00D73B22"/>
    <w:rsid w:val="00D73C04"/>
    <w:rsid w:val="00D74D51"/>
    <w:rsid w:val="00D76B83"/>
    <w:rsid w:val="00D76EBE"/>
    <w:rsid w:val="00D77623"/>
    <w:rsid w:val="00D77DAA"/>
    <w:rsid w:val="00D8010D"/>
    <w:rsid w:val="00D812AB"/>
    <w:rsid w:val="00D818C6"/>
    <w:rsid w:val="00D81D36"/>
    <w:rsid w:val="00D82696"/>
    <w:rsid w:val="00D829D9"/>
    <w:rsid w:val="00D83075"/>
    <w:rsid w:val="00D83C33"/>
    <w:rsid w:val="00D84C86"/>
    <w:rsid w:val="00D84D24"/>
    <w:rsid w:val="00D8502E"/>
    <w:rsid w:val="00D85526"/>
    <w:rsid w:val="00D858C9"/>
    <w:rsid w:val="00D86954"/>
    <w:rsid w:val="00D86A7E"/>
    <w:rsid w:val="00D8733C"/>
    <w:rsid w:val="00D87CE4"/>
    <w:rsid w:val="00D87D9A"/>
    <w:rsid w:val="00D90505"/>
    <w:rsid w:val="00D90564"/>
    <w:rsid w:val="00D9067B"/>
    <w:rsid w:val="00D90FC7"/>
    <w:rsid w:val="00D91D7F"/>
    <w:rsid w:val="00D91F95"/>
    <w:rsid w:val="00D920AD"/>
    <w:rsid w:val="00D927BC"/>
    <w:rsid w:val="00D93854"/>
    <w:rsid w:val="00D93DA3"/>
    <w:rsid w:val="00D94470"/>
    <w:rsid w:val="00D94E21"/>
    <w:rsid w:val="00D94FC7"/>
    <w:rsid w:val="00D951B7"/>
    <w:rsid w:val="00D95308"/>
    <w:rsid w:val="00D95614"/>
    <w:rsid w:val="00D95A01"/>
    <w:rsid w:val="00D95F7A"/>
    <w:rsid w:val="00D968FA"/>
    <w:rsid w:val="00D96B97"/>
    <w:rsid w:val="00D96C26"/>
    <w:rsid w:val="00D97B25"/>
    <w:rsid w:val="00DA0A61"/>
    <w:rsid w:val="00DA0A69"/>
    <w:rsid w:val="00DA17DF"/>
    <w:rsid w:val="00DA1A86"/>
    <w:rsid w:val="00DA1EB0"/>
    <w:rsid w:val="00DA2502"/>
    <w:rsid w:val="00DA2F58"/>
    <w:rsid w:val="00DA30D8"/>
    <w:rsid w:val="00DA3DC7"/>
    <w:rsid w:val="00DA4459"/>
    <w:rsid w:val="00DA55C4"/>
    <w:rsid w:val="00DA5645"/>
    <w:rsid w:val="00DA6911"/>
    <w:rsid w:val="00DA6D35"/>
    <w:rsid w:val="00DA74BF"/>
    <w:rsid w:val="00DA7CA4"/>
    <w:rsid w:val="00DB1BAA"/>
    <w:rsid w:val="00DB2377"/>
    <w:rsid w:val="00DB2930"/>
    <w:rsid w:val="00DB2DEA"/>
    <w:rsid w:val="00DB32EC"/>
    <w:rsid w:val="00DB335D"/>
    <w:rsid w:val="00DB3940"/>
    <w:rsid w:val="00DB438B"/>
    <w:rsid w:val="00DB46E2"/>
    <w:rsid w:val="00DB4D7E"/>
    <w:rsid w:val="00DB550A"/>
    <w:rsid w:val="00DB6077"/>
    <w:rsid w:val="00DB6274"/>
    <w:rsid w:val="00DB629C"/>
    <w:rsid w:val="00DB64DD"/>
    <w:rsid w:val="00DB663B"/>
    <w:rsid w:val="00DB6FE7"/>
    <w:rsid w:val="00DB703E"/>
    <w:rsid w:val="00DB709A"/>
    <w:rsid w:val="00DB7ACE"/>
    <w:rsid w:val="00DB7CD8"/>
    <w:rsid w:val="00DB7F87"/>
    <w:rsid w:val="00DC0D23"/>
    <w:rsid w:val="00DC0F18"/>
    <w:rsid w:val="00DC11DA"/>
    <w:rsid w:val="00DC2180"/>
    <w:rsid w:val="00DC2A4C"/>
    <w:rsid w:val="00DC2FCE"/>
    <w:rsid w:val="00DC39B4"/>
    <w:rsid w:val="00DC39D4"/>
    <w:rsid w:val="00DC3DF8"/>
    <w:rsid w:val="00DC41FD"/>
    <w:rsid w:val="00DC47C4"/>
    <w:rsid w:val="00DC58C1"/>
    <w:rsid w:val="00DC5A79"/>
    <w:rsid w:val="00DC62F1"/>
    <w:rsid w:val="00DC7266"/>
    <w:rsid w:val="00DC755E"/>
    <w:rsid w:val="00DD07F9"/>
    <w:rsid w:val="00DD1190"/>
    <w:rsid w:val="00DD1A3B"/>
    <w:rsid w:val="00DD1A85"/>
    <w:rsid w:val="00DD1C08"/>
    <w:rsid w:val="00DD23D3"/>
    <w:rsid w:val="00DD27AF"/>
    <w:rsid w:val="00DD2A3D"/>
    <w:rsid w:val="00DD3237"/>
    <w:rsid w:val="00DD4262"/>
    <w:rsid w:val="00DD5B55"/>
    <w:rsid w:val="00DD5D4D"/>
    <w:rsid w:val="00DD657A"/>
    <w:rsid w:val="00DD6880"/>
    <w:rsid w:val="00DD7169"/>
    <w:rsid w:val="00DD75AC"/>
    <w:rsid w:val="00DD7616"/>
    <w:rsid w:val="00DD7D0E"/>
    <w:rsid w:val="00DD7F73"/>
    <w:rsid w:val="00DE0173"/>
    <w:rsid w:val="00DE0A60"/>
    <w:rsid w:val="00DE0B14"/>
    <w:rsid w:val="00DE2934"/>
    <w:rsid w:val="00DE2A88"/>
    <w:rsid w:val="00DE2EBE"/>
    <w:rsid w:val="00DE318B"/>
    <w:rsid w:val="00DE357C"/>
    <w:rsid w:val="00DE3A5A"/>
    <w:rsid w:val="00DE3BED"/>
    <w:rsid w:val="00DE3C33"/>
    <w:rsid w:val="00DE487B"/>
    <w:rsid w:val="00DE48A4"/>
    <w:rsid w:val="00DE49F2"/>
    <w:rsid w:val="00DE551B"/>
    <w:rsid w:val="00DE6658"/>
    <w:rsid w:val="00DE6B59"/>
    <w:rsid w:val="00DE72FA"/>
    <w:rsid w:val="00DE745C"/>
    <w:rsid w:val="00DE7D77"/>
    <w:rsid w:val="00DF027E"/>
    <w:rsid w:val="00DF05B8"/>
    <w:rsid w:val="00DF0D24"/>
    <w:rsid w:val="00DF0F40"/>
    <w:rsid w:val="00DF1C61"/>
    <w:rsid w:val="00DF20B2"/>
    <w:rsid w:val="00DF20E0"/>
    <w:rsid w:val="00DF211E"/>
    <w:rsid w:val="00DF2C07"/>
    <w:rsid w:val="00DF2DC3"/>
    <w:rsid w:val="00DF2E86"/>
    <w:rsid w:val="00DF3471"/>
    <w:rsid w:val="00DF37DB"/>
    <w:rsid w:val="00DF39BE"/>
    <w:rsid w:val="00DF4821"/>
    <w:rsid w:val="00DF4DC5"/>
    <w:rsid w:val="00DF5B21"/>
    <w:rsid w:val="00DF624D"/>
    <w:rsid w:val="00DF6323"/>
    <w:rsid w:val="00DF71AA"/>
    <w:rsid w:val="00E00A4E"/>
    <w:rsid w:val="00E012DB"/>
    <w:rsid w:val="00E01FD8"/>
    <w:rsid w:val="00E02318"/>
    <w:rsid w:val="00E02B7B"/>
    <w:rsid w:val="00E03528"/>
    <w:rsid w:val="00E03FDE"/>
    <w:rsid w:val="00E0481F"/>
    <w:rsid w:val="00E04DE1"/>
    <w:rsid w:val="00E05500"/>
    <w:rsid w:val="00E06352"/>
    <w:rsid w:val="00E06586"/>
    <w:rsid w:val="00E068AB"/>
    <w:rsid w:val="00E069ED"/>
    <w:rsid w:val="00E06D40"/>
    <w:rsid w:val="00E07AC0"/>
    <w:rsid w:val="00E07CA1"/>
    <w:rsid w:val="00E10B5A"/>
    <w:rsid w:val="00E10BE7"/>
    <w:rsid w:val="00E10DB7"/>
    <w:rsid w:val="00E10EBC"/>
    <w:rsid w:val="00E1122E"/>
    <w:rsid w:val="00E11432"/>
    <w:rsid w:val="00E11B8C"/>
    <w:rsid w:val="00E1241E"/>
    <w:rsid w:val="00E145F0"/>
    <w:rsid w:val="00E14D57"/>
    <w:rsid w:val="00E14FEB"/>
    <w:rsid w:val="00E15400"/>
    <w:rsid w:val="00E164CF"/>
    <w:rsid w:val="00E1658B"/>
    <w:rsid w:val="00E165DF"/>
    <w:rsid w:val="00E16E38"/>
    <w:rsid w:val="00E17572"/>
    <w:rsid w:val="00E17D33"/>
    <w:rsid w:val="00E203B2"/>
    <w:rsid w:val="00E20C2B"/>
    <w:rsid w:val="00E20EC5"/>
    <w:rsid w:val="00E20F35"/>
    <w:rsid w:val="00E20F92"/>
    <w:rsid w:val="00E23AE7"/>
    <w:rsid w:val="00E243AB"/>
    <w:rsid w:val="00E247D1"/>
    <w:rsid w:val="00E25271"/>
    <w:rsid w:val="00E25359"/>
    <w:rsid w:val="00E26152"/>
    <w:rsid w:val="00E26378"/>
    <w:rsid w:val="00E263D4"/>
    <w:rsid w:val="00E264E2"/>
    <w:rsid w:val="00E266F7"/>
    <w:rsid w:val="00E26C8E"/>
    <w:rsid w:val="00E26EE3"/>
    <w:rsid w:val="00E27569"/>
    <w:rsid w:val="00E27C6F"/>
    <w:rsid w:val="00E3061F"/>
    <w:rsid w:val="00E30CF9"/>
    <w:rsid w:val="00E30E15"/>
    <w:rsid w:val="00E3181A"/>
    <w:rsid w:val="00E31F53"/>
    <w:rsid w:val="00E32BD6"/>
    <w:rsid w:val="00E32E32"/>
    <w:rsid w:val="00E331DC"/>
    <w:rsid w:val="00E33344"/>
    <w:rsid w:val="00E33712"/>
    <w:rsid w:val="00E339C1"/>
    <w:rsid w:val="00E349FC"/>
    <w:rsid w:val="00E34E8B"/>
    <w:rsid w:val="00E35865"/>
    <w:rsid w:val="00E364C1"/>
    <w:rsid w:val="00E36761"/>
    <w:rsid w:val="00E3686D"/>
    <w:rsid w:val="00E37325"/>
    <w:rsid w:val="00E377CC"/>
    <w:rsid w:val="00E37FEB"/>
    <w:rsid w:val="00E4009C"/>
    <w:rsid w:val="00E40DFA"/>
    <w:rsid w:val="00E41293"/>
    <w:rsid w:val="00E4163D"/>
    <w:rsid w:val="00E41736"/>
    <w:rsid w:val="00E41D20"/>
    <w:rsid w:val="00E422BF"/>
    <w:rsid w:val="00E427BC"/>
    <w:rsid w:val="00E42EAA"/>
    <w:rsid w:val="00E430FA"/>
    <w:rsid w:val="00E432AF"/>
    <w:rsid w:val="00E432CE"/>
    <w:rsid w:val="00E4355C"/>
    <w:rsid w:val="00E43C40"/>
    <w:rsid w:val="00E43FB3"/>
    <w:rsid w:val="00E45609"/>
    <w:rsid w:val="00E4566A"/>
    <w:rsid w:val="00E45D86"/>
    <w:rsid w:val="00E469DE"/>
    <w:rsid w:val="00E47E33"/>
    <w:rsid w:val="00E47E4A"/>
    <w:rsid w:val="00E50357"/>
    <w:rsid w:val="00E512C8"/>
    <w:rsid w:val="00E5189D"/>
    <w:rsid w:val="00E519CF"/>
    <w:rsid w:val="00E52409"/>
    <w:rsid w:val="00E5295C"/>
    <w:rsid w:val="00E52BDA"/>
    <w:rsid w:val="00E530A4"/>
    <w:rsid w:val="00E5380E"/>
    <w:rsid w:val="00E53C55"/>
    <w:rsid w:val="00E53CFD"/>
    <w:rsid w:val="00E54999"/>
    <w:rsid w:val="00E54AD9"/>
    <w:rsid w:val="00E55A1B"/>
    <w:rsid w:val="00E55D86"/>
    <w:rsid w:val="00E567F3"/>
    <w:rsid w:val="00E5729E"/>
    <w:rsid w:val="00E604F4"/>
    <w:rsid w:val="00E6077B"/>
    <w:rsid w:val="00E616C3"/>
    <w:rsid w:val="00E618AF"/>
    <w:rsid w:val="00E62059"/>
    <w:rsid w:val="00E620D3"/>
    <w:rsid w:val="00E622F3"/>
    <w:rsid w:val="00E62393"/>
    <w:rsid w:val="00E62864"/>
    <w:rsid w:val="00E62C0F"/>
    <w:rsid w:val="00E62DEF"/>
    <w:rsid w:val="00E62E6D"/>
    <w:rsid w:val="00E63892"/>
    <w:rsid w:val="00E639A8"/>
    <w:rsid w:val="00E639D7"/>
    <w:rsid w:val="00E63E5B"/>
    <w:rsid w:val="00E64150"/>
    <w:rsid w:val="00E645AA"/>
    <w:rsid w:val="00E646FF"/>
    <w:rsid w:val="00E64D27"/>
    <w:rsid w:val="00E6551C"/>
    <w:rsid w:val="00E6574D"/>
    <w:rsid w:val="00E6704E"/>
    <w:rsid w:val="00E6710F"/>
    <w:rsid w:val="00E6727E"/>
    <w:rsid w:val="00E67900"/>
    <w:rsid w:val="00E67D36"/>
    <w:rsid w:val="00E67F84"/>
    <w:rsid w:val="00E70E00"/>
    <w:rsid w:val="00E70F32"/>
    <w:rsid w:val="00E71327"/>
    <w:rsid w:val="00E71EE1"/>
    <w:rsid w:val="00E72457"/>
    <w:rsid w:val="00E72DFB"/>
    <w:rsid w:val="00E73010"/>
    <w:rsid w:val="00E73376"/>
    <w:rsid w:val="00E7367C"/>
    <w:rsid w:val="00E73A3C"/>
    <w:rsid w:val="00E74126"/>
    <w:rsid w:val="00E743C6"/>
    <w:rsid w:val="00E74549"/>
    <w:rsid w:val="00E74653"/>
    <w:rsid w:val="00E7489C"/>
    <w:rsid w:val="00E7504C"/>
    <w:rsid w:val="00E7531E"/>
    <w:rsid w:val="00E753FF"/>
    <w:rsid w:val="00E7542A"/>
    <w:rsid w:val="00E758F4"/>
    <w:rsid w:val="00E758FA"/>
    <w:rsid w:val="00E76299"/>
    <w:rsid w:val="00E76DB3"/>
    <w:rsid w:val="00E7723D"/>
    <w:rsid w:val="00E77BFC"/>
    <w:rsid w:val="00E77CB1"/>
    <w:rsid w:val="00E80C9D"/>
    <w:rsid w:val="00E810E8"/>
    <w:rsid w:val="00E82574"/>
    <w:rsid w:val="00E82B13"/>
    <w:rsid w:val="00E82C73"/>
    <w:rsid w:val="00E83C0A"/>
    <w:rsid w:val="00E83C5B"/>
    <w:rsid w:val="00E84A0B"/>
    <w:rsid w:val="00E853C6"/>
    <w:rsid w:val="00E85B7E"/>
    <w:rsid w:val="00E85C51"/>
    <w:rsid w:val="00E85CB6"/>
    <w:rsid w:val="00E85E4A"/>
    <w:rsid w:val="00E85E65"/>
    <w:rsid w:val="00E860EB"/>
    <w:rsid w:val="00E86701"/>
    <w:rsid w:val="00E8682B"/>
    <w:rsid w:val="00E86A0B"/>
    <w:rsid w:val="00E871FF"/>
    <w:rsid w:val="00E8789D"/>
    <w:rsid w:val="00E906CE"/>
    <w:rsid w:val="00E91308"/>
    <w:rsid w:val="00E915BF"/>
    <w:rsid w:val="00E93358"/>
    <w:rsid w:val="00E936FF"/>
    <w:rsid w:val="00E9386D"/>
    <w:rsid w:val="00E93E2E"/>
    <w:rsid w:val="00E94964"/>
    <w:rsid w:val="00E94CB4"/>
    <w:rsid w:val="00E952B9"/>
    <w:rsid w:val="00E95501"/>
    <w:rsid w:val="00E95713"/>
    <w:rsid w:val="00E95A68"/>
    <w:rsid w:val="00E95A83"/>
    <w:rsid w:val="00E960CA"/>
    <w:rsid w:val="00E96E92"/>
    <w:rsid w:val="00E97364"/>
    <w:rsid w:val="00E97432"/>
    <w:rsid w:val="00E97926"/>
    <w:rsid w:val="00E97D52"/>
    <w:rsid w:val="00E97EA9"/>
    <w:rsid w:val="00E97EFF"/>
    <w:rsid w:val="00EA19F4"/>
    <w:rsid w:val="00EA269A"/>
    <w:rsid w:val="00EA2E25"/>
    <w:rsid w:val="00EA31F9"/>
    <w:rsid w:val="00EA357C"/>
    <w:rsid w:val="00EA3BF3"/>
    <w:rsid w:val="00EA4708"/>
    <w:rsid w:val="00EA4A67"/>
    <w:rsid w:val="00EA54F3"/>
    <w:rsid w:val="00EA5608"/>
    <w:rsid w:val="00EA5834"/>
    <w:rsid w:val="00EA5954"/>
    <w:rsid w:val="00EA5E1B"/>
    <w:rsid w:val="00EA5E4A"/>
    <w:rsid w:val="00EB083B"/>
    <w:rsid w:val="00EB0F10"/>
    <w:rsid w:val="00EB10BE"/>
    <w:rsid w:val="00EB14DE"/>
    <w:rsid w:val="00EB270D"/>
    <w:rsid w:val="00EB2ED8"/>
    <w:rsid w:val="00EB3616"/>
    <w:rsid w:val="00EB3945"/>
    <w:rsid w:val="00EB3B9F"/>
    <w:rsid w:val="00EB45CF"/>
    <w:rsid w:val="00EB462E"/>
    <w:rsid w:val="00EB4CFA"/>
    <w:rsid w:val="00EB4FF1"/>
    <w:rsid w:val="00EB50F0"/>
    <w:rsid w:val="00EB5764"/>
    <w:rsid w:val="00EB5F87"/>
    <w:rsid w:val="00EB6062"/>
    <w:rsid w:val="00EB670D"/>
    <w:rsid w:val="00EB6C9B"/>
    <w:rsid w:val="00EC0398"/>
    <w:rsid w:val="00EC0CF9"/>
    <w:rsid w:val="00EC0D42"/>
    <w:rsid w:val="00EC148E"/>
    <w:rsid w:val="00EC1BE0"/>
    <w:rsid w:val="00EC1C13"/>
    <w:rsid w:val="00EC2318"/>
    <w:rsid w:val="00EC25BE"/>
    <w:rsid w:val="00EC2D1C"/>
    <w:rsid w:val="00EC3060"/>
    <w:rsid w:val="00EC340C"/>
    <w:rsid w:val="00EC3925"/>
    <w:rsid w:val="00EC4EEB"/>
    <w:rsid w:val="00EC5579"/>
    <w:rsid w:val="00EC6434"/>
    <w:rsid w:val="00EC69FB"/>
    <w:rsid w:val="00EC6B80"/>
    <w:rsid w:val="00EC7835"/>
    <w:rsid w:val="00EC7C5E"/>
    <w:rsid w:val="00ED0357"/>
    <w:rsid w:val="00ED05FA"/>
    <w:rsid w:val="00ED0678"/>
    <w:rsid w:val="00ED0725"/>
    <w:rsid w:val="00ED10B8"/>
    <w:rsid w:val="00ED26EF"/>
    <w:rsid w:val="00ED28E5"/>
    <w:rsid w:val="00ED2B3B"/>
    <w:rsid w:val="00ED2EB1"/>
    <w:rsid w:val="00ED329E"/>
    <w:rsid w:val="00ED4491"/>
    <w:rsid w:val="00ED4CD9"/>
    <w:rsid w:val="00ED573D"/>
    <w:rsid w:val="00ED5A19"/>
    <w:rsid w:val="00ED62B9"/>
    <w:rsid w:val="00ED6580"/>
    <w:rsid w:val="00ED6747"/>
    <w:rsid w:val="00ED694B"/>
    <w:rsid w:val="00ED7011"/>
    <w:rsid w:val="00ED7113"/>
    <w:rsid w:val="00EE0424"/>
    <w:rsid w:val="00EE11F0"/>
    <w:rsid w:val="00EE178B"/>
    <w:rsid w:val="00EE1AD3"/>
    <w:rsid w:val="00EE1C7C"/>
    <w:rsid w:val="00EE1CEF"/>
    <w:rsid w:val="00EE238E"/>
    <w:rsid w:val="00EE339F"/>
    <w:rsid w:val="00EE3E61"/>
    <w:rsid w:val="00EE4095"/>
    <w:rsid w:val="00EE4153"/>
    <w:rsid w:val="00EE4255"/>
    <w:rsid w:val="00EE4CAF"/>
    <w:rsid w:val="00EE5D34"/>
    <w:rsid w:val="00EE6AE5"/>
    <w:rsid w:val="00EF02D2"/>
    <w:rsid w:val="00EF0350"/>
    <w:rsid w:val="00EF2076"/>
    <w:rsid w:val="00EF22D4"/>
    <w:rsid w:val="00EF2DF8"/>
    <w:rsid w:val="00EF434B"/>
    <w:rsid w:val="00EF5A4B"/>
    <w:rsid w:val="00EF5AB1"/>
    <w:rsid w:val="00EF5BB0"/>
    <w:rsid w:val="00EF6600"/>
    <w:rsid w:val="00EF66E0"/>
    <w:rsid w:val="00EF6BCB"/>
    <w:rsid w:val="00EF6ECF"/>
    <w:rsid w:val="00EF7182"/>
    <w:rsid w:val="00EF75FF"/>
    <w:rsid w:val="00EF7BC7"/>
    <w:rsid w:val="00F00465"/>
    <w:rsid w:val="00F00466"/>
    <w:rsid w:val="00F00F1D"/>
    <w:rsid w:val="00F01427"/>
    <w:rsid w:val="00F0187B"/>
    <w:rsid w:val="00F01A48"/>
    <w:rsid w:val="00F01FC7"/>
    <w:rsid w:val="00F023D6"/>
    <w:rsid w:val="00F02DD0"/>
    <w:rsid w:val="00F0347A"/>
    <w:rsid w:val="00F03830"/>
    <w:rsid w:val="00F03B7A"/>
    <w:rsid w:val="00F04FEA"/>
    <w:rsid w:val="00F05427"/>
    <w:rsid w:val="00F05DF0"/>
    <w:rsid w:val="00F0670D"/>
    <w:rsid w:val="00F06CD8"/>
    <w:rsid w:val="00F070D7"/>
    <w:rsid w:val="00F076C9"/>
    <w:rsid w:val="00F07C8D"/>
    <w:rsid w:val="00F10450"/>
    <w:rsid w:val="00F112A2"/>
    <w:rsid w:val="00F11357"/>
    <w:rsid w:val="00F1165D"/>
    <w:rsid w:val="00F11811"/>
    <w:rsid w:val="00F12354"/>
    <w:rsid w:val="00F141F1"/>
    <w:rsid w:val="00F142B8"/>
    <w:rsid w:val="00F14B31"/>
    <w:rsid w:val="00F15642"/>
    <w:rsid w:val="00F15A34"/>
    <w:rsid w:val="00F16045"/>
    <w:rsid w:val="00F160B3"/>
    <w:rsid w:val="00F173DC"/>
    <w:rsid w:val="00F209E9"/>
    <w:rsid w:val="00F20BDB"/>
    <w:rsid w:val="00F20FAC"/>
    <w:rsid w:val="00F20FB6"/>
    <w:rsid w:val="00F21382"/>
    <w:rsid w:val="00F21ABB"/>
    <w:rsid w:val="00F222DC"/>
    <w:rsid w:val="00F2420C"/>
    <w:rsid w:val="00F24656"/>
    <w:rsid w:val="00F2475E"/>
    <w:rsid w:val="00F25060"/>
    <w:rsid w:val="00F25C4C"/>
    <w:rsid w:val="00F25FB4"/>
    <w:rsid w:val="00F27165"/>
    <w:rsid w:val="00F27974"/>
    <w:rsid w:val="00F27BDB"/>
    <w:rsid w:val="00F30929"/>
    <w:rsid w:val="00F30C83"/>
    <w:rsid w:val="00F3106B"/>
    <w:rsid w:val="00F317BF"/>
    <w:rsid w:val="00F31A11"/>
    <w:rsid w:val="00F31B8A"/>
    <w:rsid w:val="00F32CB6"/>
    <w:rsid w:val="00F34ECE"/>
    <w:rsid w:val="00F35200"/>
    <w:rsid w:val="00F35AF8"/>
    <w:rsid w:val="00F35E11"/>
    <w:rsid w:val="00F35E87"/>
    <w:rsid w:val="00F35F63"/>
    <w:rsid w:val="00F36E82"/>
    <w:rsid w:val="00F36EAD"/>
    <w:rsid w:val="00F3731A"/>
    <w:rsid w:val="00F375D9"/>
    <w:rsid w:val="00F41192"/>
    <w:rsid w:val="00F41A1B"/>
    <w:rsid w:val="00F41FF3"/>
    <w:rsid w:val="00F430F3"/>
    <w:rsid w:val="00F43343"/>
    <w:rsid w:val="00F4459F"/>
    <w:rsid w:val="00F44B5F"/>
    <w:rsid w:val="00F44CDD"/>
    <w:rsid w:val="00F457AC"/>
    <w:rsid w:val="00F45DBD"/>
    <w:rsid w:val="00F47D01"/>
    <w:rsid w:val="00F47D50"/>
    <w:rsid w:val="00F47E97"/>
    <w:rsid w:val="00F508DE"/>
    <w:rsid w:val="00F518A0"/>
    <w:rsid w:val="00F522FA"/>
    <w:rsid w:val="00F52DBD"/>
    <w:rsid w:val="00F53720"/>
    <w:rsid w:val="00F54647"/>
    <w:rsid w:val="00F561D4"/>
    <w:rsid w:val="00F5633E"/>
    <w:rsid w:val="00F56434"/>
    <w:rsid w:val="00F56D72"/>
    <w:rsid w:val="00F604D1"/>
    <w:rsid w:val="00F606A4"/>
    <w:rsid w:val="00F61CCB"/>
    <w:rsid w:val="00F6282E"/>
    <w:rsid w:val="00F628E0"/>
    <w:rsid w:val="00F63217"/>
    <w:rsid w:val="00F6322C"/>
    <w:rsid w:val="00F63C50"/>
    <w:rsid w:val="00F645A5"/>
    <w:rsid w:val="00F64A40"/>
    <w:rsid w:val="00F64F9A"/>
    <w:rsid w:val="00F65668"/>
    <w:rsid w:val="00F66312"/>
    <w:rsid w:val="00F670C1"/>
    <w:rsid w:val="00F6719C"/>
    <w:rsid w:val="00F67289"/>
    <w:rsid w:val="00F675BD"/>
    <w:rsid w:val="00F70A67"/>
    <w:rsid w:val="00F717AB"/>
    <w:rsid w:val="00F721A2"/>
    <w:rsid w:val="00F72F25"/>
    <w:rsid w:val="00F72FED"/>
    <w:rsid w:val="00F73895"/>
    <w:rsid w:val="00F73A08"/>
    <w:rsid w:val="00F7449B"/>
    <w:rsid w:val="00F747D0"/>
    <w:rsid w:val="00F74942"/>
    <w:rsid w:val="00F74A2D"/>
    <w:rsid w:val="00F74DB9"/>
    <w:rsid w:val="00F75676"/>
    <w:rsid w:val="00F75709"/>
    <w:rsid w:val="00F75B29"/>
    <w:rsid w:val="00F75EE9"/>
    <w:rsid w:val="00F7607B"/>
    <w:rsid w:val="00F77B2C"/>
    <w:rsid w:val="00F77D54"/>
    <w:rsid w:val="00F80738"/>
    <w:rsid w:val="00F80EA7"/>
    <w:rsid w:val="00F81076"/>
    <w:rsid w:val="00F81477"/>
    <w:rsid w:val="00F81B23"/>
    <w:rsid w:val="00F81B33"/>
    <w:rsid w:val="00F81B52"/>
    <w:rsid w:val="00F81FEE"/>
    <w:rsid w:val="00F829C2"/>
    <w:rsid w:val="00F82A16"/>
    <w:rsid w:val="00F837B8"/>
    <w:rsid w:val="00F83944"/>
    <w:rsid w:val="00F84099"/>
    <w:rsid w:val="00F84440"/>
    <w:rsid w:val="00F84B10"/>
    <w:rsid w:val="00F851A9"/>
    <w:rsid w:val="00F857B4"/>
    <w:rsid w:val="00F85850"/>
    <w:rsid w:val="00F85ADB"/>
    <w:rsid w:val="00F860E7"/>
    <w:rsid w:val="00F86746"/>
    <w:rsid w:val="00F86AAC"/>
    <w:rsid w:val="00F87CDB"/>
    <w:rsid w:val="00F9073B"/>
    <w:rsid w:val="00F908AB"/>
    <w:rsid w:val="00F90C7F"/>
    <w:rsid w:val="00F91D62"/>
    <w:rsid w:val="00F91E21"/>
    <w:rsid w:val="00F92022"/>
    <w:rsid w:val="00F9289B"/>
    <w:rsid w:val="00F92EF7"/>
    <w:rsid w:val="00F935F2"/>
    <w:rsid w:val="00F94749"/>
    <w:rsid w:val="00F96121"/>
    <w:rsid w:val="00F970F0"/>
    <w:rsid w:val="00F9755F"/>
    <w:rsid w:val="00FA0529"/>
    <w:rsid w:val="00FA09E9"/>
    <w:rsid w:val="00FA0C91"/>
    <w:rsid w:val="00FA0D40"/>
    <w:rsid w:val="00FA180F"/>
    <w:rsid w:val="00FA1DA8"/>
    <w:rsid w:val="00FA1E11"/>
    <w:rsid w:val="00FA21E4"/>
    <w:rsid w:val="00FA276D"/>
    <w:rsid w:val="00FA3779"/>
    <w:rsid w:val="00FA3D0E"/>
    <w:rsid w:val="00FA4337"/>
    <w:rsid w:val="00FA4440"/>
    <w:rsid w:val="00FA4DE2"/>
    <w:rsid w:val="00FA514E"/>
    <w:rsid w:val="00FA5840"/>
    <w:rsid w:val="00FA5BD6"/>
    <w:rsid w:val="00FA6142"/>
    <w:rsid w:val="00FA67B6"/>
    <w:rsid w:val="00FA6DE6"/>
    <w:rsid w:val="00FA7091"/>
    <w:rsid w:val="00FA7257"/>
    <w:rsid w:val="00FB07C0"/>
    <w:rsid w:val="00FB0C6E"/>
    <w:rsid w:val="00FB0FEE"/>
    <w:rsid w:val="00FB12DA"/>
    <w:rsid w:val="00FB15E8"/>
    <w:rsid w:val="00FB1652"/>
    <w:rsid w:val="00FB19E7"/>
    <w:rsid w:val="00FB1E75"/>
    <w:rsid w:val="00FB24B4"/>
    <w:rsid w:val="00FB26D3"/>
    <w:rsid w:val="00FB2986"/>
    <w:rsid w:val="00FB3086"/>
    <w:rsid w:val="00FB3F21"/>
    <w:rsid w:val="00FB40B3"/>
    <w:rsid w:val="00FB5262"/>
    <w:rsid w:val="00FB5370"/>
    <w:rsid w:val="00FB5C33"/>
    <w:rsid w:val="00FB79C0"/>
    <w:rsid w:val="00FC0FD6"/>
    <w:rsid w:val="00FC1AD7"/>
    <w:rsid w:val="00FC2595"/>
    <w:rsid w:val="00FC2AB0"/>
    <w:rsid w:val="00FC2BDB"/>
    <w:rsid w:val="00FC3DEF"/>
    <w:rsid w:val="00FC4447"/>
    <w:rsid w:val="00FC492C"/>
    <w:rsid w:val="00FC4A1C"/>
    <w:rsid w:val="00FC4AF1"/>
    <w:rsid w:val="00FC4C7F"/>
    <w:rsid w:val="00FC533B"/>
    <w:rsid w:val="00FC5A9A"/>
    <w:rsid w:val="00FC5F9E"/>
    <w:rsid w:val="00FC62FB"/>
    <w:rsid w:val="00FC6659"/>
    <w:rsid w:val="00FC7F82"/>
    <w:rsid w:val="00FD0582"/>
    <w:rsid w:val="00FD08F3"/>
    <w:rsid w:val="00FD1863"/>
    <w:rsid w:val="00FD24B4"/>
    <w:rsid w:val="00FD3112"/>
    <w:rsid w:val="00FD3889"/>
    <w:rsid w:val="00FD4067"/>
    <w:rsid w:val="00FD4236"/>
    <w:rsid w:val="00FD4336"/>
    <w:rsid w:val="00FD443D"/>
    <w:rsid w:val="00FD4E31"/>
    <w:rsid w:val="00FD5BCA"/>
    <w:rsid w:val="00FD6B9C"/>
    <w:rsid w:val="00FD6BA5"/>
    <w:rsid w:val="00FD7552"/>
    <w:rsid w:val="00FD77E4"/>
    <w:rsid w:val="00FE0168"/>
    <w:rsid w:val="00FE0D07"/>
    <w:rsid w:val="00FE1039"/>
    <w:rsid w:val="00FE17D5"/>
    <w:rsid w:val="00FE1D3B"/>
    <w:rsid w:val="00FE1E50"/>
    <w:rsid w:val="00FE2E54"/>
    <w:rsid w:val="00FE35A0"/>
    <w:rsid w:val="00FE44B5"/>
    <w:rsid w:val="00FE4584"/>
    <w:rsid w:val="00FE4E2A"/>
    <w:rsid w:val="00FE573C"/>
    <w:rsid w:val="00FE638A"/>
    <w:rsid w:val="00FE6BDC"/>
    <w:rsid w:val="00FE6D39"/>
    <w:rsid w:val="00FE6F05"/>
    <w:rsid w:val="00FE7170"/>
    <w:rsid w:val="00FE78CB"/>
    <w:rsid w:val="00FE7B87"/>
    <w:rsid w:val="00FF04F0"/>
    <w:rsid w:val="00FF0FEE"/>
    <w:rsid w:val="00FF1778"/>
    <w:rsid w:val="00FF18FD"/>
    <w:rsid w:val="00FF1D67"/>
    <w:rsid w:val="00FF1F68"/>
    <w:rsid w:val="00FF3B0B"/>
    <w:rsid w:val="00FF3C3D"/>
    <w:rsid w:val="00FF3DE8"/>
    <w:rsid w:val="00FF4065"/>
    <w:rsid w:val="00FF4411"/>
    <w:rsid w:val="00FF4526"/>
    <w:rsid w:val="00FF4DE9"/>
    <w:rsid w:val="00FF516A"/>
    <w:rsid w:val="00FF52BF"/>
    <w:rsid w:val="00FF5E1E"/>
    <w:rsid w:val="00FF6412"/>
    <w:rsid w:val="00FF6442"/>
    <w:rsid w:val="00FF6635"/>
    <w:rsid w:val="00FF723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31AE60-B1D0-413E-9381-A3A50863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FD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C7AA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269B8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269B8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983A10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C7AA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rsid w:val="00D269B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rsid w:val="00D269B8"/>
    <w:rPr>
      <w:rFonts w:ascii="Times New Roman" w:eastAsia="Times New Roman" w:hAnsi="Times New Roman"/>
      <w:b/>
      <w:bCs/>
      <w:sz w:val="28"/>
      <w:szCs w:val="24"/>
    </w:rPr>
  </w:style>
  <w:style w:type="paragraph" w:styleId="21">
    <w:name w:val="Body Text 2"/>
    <w:basedOn w:val="a"/>
    <w:link w:val="22"/>
    <w:rsid w:val="00FC2AB0"/>
    <w:pPr>
      <w:spacing w:after="120" w:line="48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rsid w:val="00FC2AB0"/>
    <w:rPr>
      <w:rFonts w:ascii="Times New Roman" w:eastAsia="Times New Roman" w:hAnsi="Times New Roman"/>
      <w:sz w:val="24"/>
      <w:lang w:val="x-none" w:eastAsia="x-none"/>
    </w:rPr>
  </w:style>
  <w:style w:type="paragraph" w:styleId="a3">
    <w:name w:val="footnote text"/>
    <w:basedOn w:val="a"/>
    <w:link w:val="a4"/>
    <w:rsid w:val="0033577A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rsid w:val="0033577A"/>
    <w:rPr>
      <w:rFonts w:ascii="Times New Roman" w:eastAsia="Times New Roman" w:hAnsi="Times New Roman"/>
    </w:rPr>
  </w:style>
  <w:style w:type="character" w:styleId="a5">
    <w:name w:val="footnote reference"/>
    <w:rsid w:val="0033577A"/>
    <w:rPr>
      <w:vertAlign w:val="superscript"/>
    </w:rPr>
  </w:style>
  <w:style w:type="paragraph" w:styleId="a6">
    <w:name w:val="Body Text"/>
    <w:basedOn w:val="a"/>
    <w:link w:val="a7"/>
    <w:rsid w:val="00A8074D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link w:val="a6"/>
    <w:rsid w:val="00A8074D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rsid w:val="00A8074D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9">
    <w:name w:val="Текст Знак"/>
    <w:link w:val="a8"/>
    <w:rsid w:val="00A8074D"/>
    <w:rPr>
      <w:rFonts w:ascii="Courier New" w:eastAsia="Times New Roman" w:hAnsi="Courier New"/>
    </w:rPr>
  </w:style>
  <w:style w:type="paragraph" w:styleId="aa">
    <w:name w:val="List Paragraph"/>
    <w:aliases w:val="- список"/>
    <w:basedOn w:val="a"/>
    <w:link w:val="ab"/>
    <w:uiPriority w:val="34"/>
    <w:qFormat/>
    <w:rsid w:val="00F721A2"/>
    <w:pPr>
      <w:ind w:left="720"/>
      <w:contextualSpacing/>
    </w:pPr>
    <w:rPr>
      <w:rFonts w:eastAsia="Times New Roman"/>
    </w:rPr>
  </w:style>
  <w:style w:type="paragraph" w:styleId="ac">
    <w:name w:val="Body Text Indent"/>
    <w:basedOn w:val="a"/>
    <w:link w:val="ad"/>
    <w:unhideWhenUsed/>
    <w:rsid w:val="00F721A2"/>
    <w:pPr>
      <w:spacing w:after="120"/>
      <w:ind w:left="283"/>
    </w:pPr>
    <w:rPr>
      <w:rFonts w:eastAsia="Times New Roman"/>
      <w:lang w:val="x-none"/>
    </w:rPr>
  </w:style>
  <w:style w:type="character" w:customStyle="1" w:styleId="ad">
    <w:name w:val="Основной текст с отступом Знак"/>
    <w:link w:val="ac"/>
    <w:rsid w:val="00F721A2"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31">
    <w:name w:val="Основной текст с отступом 31"/>
    <w:basedOn w:val="a"/>
    <w:rsid w:val="00761EF9"/>
    <w:pPr>
      <w:spacing w:after="12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1">
    <w:name w:val="Обычный1"/>
    <w:rsid w:val="00761EF9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12">
    <w:name w:val="Гиперссылка1"/>
    <w:rsid w:val="00761EF9"/>
    <w:rPr>
      <w:color w:val="0000FF"/>
      <w:u w:val="single"/>
    </w:rPr>
  </w:style>
  <w:style w:type="paragraph" w:styleId="ae">
    <w:name w:val="header"/>
    <w:basedOn w:val="a"/>
    <w:link w:val="af"/>
    <w:uiPriority w:val="99"/>
    <w:rsid w:val="00F00F1D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F00F1D"/>
  </w:style>
  <w:style w:type="paragraph" w:styleId="af1">
    <w:name w:val="footer"/>
    <w:basedOn w:val="a"/>
    <w:link w:val="af2"/>
    <w:rsid w:val="00CD5129"/>
    <w:pPr>
      <w:tabs>
        <w:tab w:val="center" w:pos="4677"/>
        <w:tab w:val="right" w:pos="9355"/>
      </w:tabs>
    </w:pPr>
  </w:style>
  <w:style w:type="character" w:styleId="af3">
    <w:name w:val="Hyperlink"/>
    <w:rsid w:val="00270533"/>
    <w:rPr>
      <w:color w:val="0000FF"/>
      <w:u w:val="single"/>
    </w:rPr>
  </w:style>
  <w:style w:type="paragraph" w:styleId="af4">
    <w:name w:val="Normal (Web)"/>
    <w:basedOn w:val="a"/>
    <w:uiPriority w:val="99"/>
    <w:rsid w:val="00FB1E7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3">
    <w:name w:val="List Continue 2"/>
    <w:basedOn w:val="a"/>
    <w:semiHidden/>
    <w:rsid w:val="00FB1E75"/>
    <w:pPr>
      <w:widowControl w:val="0"/>
      <w:spacing w:after="120" w:line="240" w:lineRule="auto"/>
      <w:ind w:left="566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5">
    <w:name w:val="Strong"/>
    <w:uiPriority w:val="22"/>
    <w:qFormat/>
    <w:rsid w:val="00D11D9C"/>
    <w:rPr>
      <w:b w:val="0"/>
      <w:bCs w:val="0"/>
      <w:color w:val="AF1320"/>
    </w:rPr>
  </w:style>
  <w:style w:type="table" w:styleId="af6">
    <w:name w:val="Table Grid"/>
    <w:basedOn w:val="a1"/>
    <w:uiPriority w:val="59"/>
    <w:rsid w:val="00A334A7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semiHidden/>
    <w:rsid w:val="009F35D9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86515B"/>
    <w:pPr>
      <w:spacing w:after="120"/>
      <w:ind w:left="283"/>
    </w:pPr>
    <w:rPr>
      <w:sz w:val="16"/>
      <w:szCs w:val="16"/>
    </w:rPr>
  </w:style>
  <w:style w:type="paragraph" w:styleId="af9">
    <w:name w:val="Block Text"/>
    <w:basedOn w:val="a"/>
    <w:rsid w:val="0086515B"/>
    <w:pPr>
      <w:spacing w:after="0" w:line="240" w:lineRule="auto"/>
      <w:ind w:left="284" w:right="170" w:firstLine="113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68250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textdefault">
    <w:name w:val="text_default"/>
    <w:rsid w:val="00012828"/>
  </w:style>
  <w:style w:type="paragraph" w:styleId="24">
    <w:name w:val="Body Text Indent 2"/>
    <w:basedOn w:val="a"/>
    <w:link w:val="25"/>
    <w:semiHidden/>
    <w:unhideWhenUsed/>
    <w:rsid w:val="008A11F1"/>
    <w:pPr>
      <w:spacing w:after="120" w:line="480" w:lineRule="auto"/>
      <w:ind w:left="283"/>
    </w:pPr>
    <w:rPr>
      <w:lang w:val="x-none"/>
    </w:rPr>
  </w:style>
  <w:style w:type="character" w:customStyle="1" w:styleId="25">
    <w:name w:val="Основной текст с отступом 2 Знак"/>
    <w:link w:val="24"/>
    <w:semiHidden/>
    <w:rsid w:val="008A11F1"/>
    <w:rPr>
      <w:sz w:val="22"/>
      <w:szCs w:val="22"/>
      <w:lang w:eastAsia="en-US"/>
    </w:rPr>
  </w:style>
  <w:style w:type="paragraph" w:customStyle="1" w:styleId="msobodytextindent2cxspmiddle">
    <w:name w:val="msobodytextindent2cxspmiddle"/>
    <w:basedOn w:val="a"/>
    <w:rsid w:val="00DE6B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Title">
    <w:name w:val="ConsTitle"/>
    <w:rsid w:val="00DD5B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efault">
    <w:name w:val="Default"/>
    <w:rsid w:val="00557A5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6">
    <w:name w:val="Основной текст (2)"/>
    <w:rsid w:val="00FC4C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_"/>
    <w:rsid w:val="00327B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1">
    <w:name w:val="Style11"/>
    <w:basedOn w:val="a"/>
    <w:uiPriority w:val="99"/>
    <w:rsid w:val="009C2F6D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5">
    <w:name w:val="Font Style35"/>
    <w:uiPriority w:val="99"/>
    <w:rsid w:val="009C2F6D"/>
    <w:rPr>
      <w:rFonts w:ascii="Times New Roman" w:hAnsi="Times New Roman" w:cs="Times New Roman"/>
      <w:sz w:val="26"/>
      <w:szCs w:val="26"/>
    </w:rPr>
  </w:style>
  <w:style w:type="paragraph" w:styleId="afa">
    <w:name w:val="Message Header"/>
    <w:basedOn w:val="a"/>
    <w:link w:val="afb"/>
    <w:rsid w:val="006C7AA1"/>
    <w:pPr>
      <w:spacing w:before="60" w:after="60" w:line="200" w:lineRule="exact"/>
      <w:jc w:val="center"/>
    </w:pPr>
    <w:rPr>
      <w:rFonts w:ascii="Arial" w:eastAsia="Times New Roman" w:hAnsi="Arial"/>
      <w:i/>
      <w:sz w:val="20"/>
      <w:szCs w:val="20"/>
      <w:lang w:eastAsia="ru-RU"/>
    </w:rPr>
  </w:style>
  <w:style w:type="character" w:customStyle="1" w:styleId="afb">
    <w:name w:val="Шапка Знак"/>
    <w:link w:val="afa"/>
    <w:rsid w:val="006C7AA1"/>
    <w:rPr>
      <w:rFonts w:ascii="Arial" w:eastAsia="Times New Roman" w:hAnsi="Arial"/>
      <w:i/>
    </w:rPr>
  </w:style>
  <w:style w:type="paragraph" w:customStyle="1" w:styleId="afc">
    <w:name w:val="Таблица"/>
    <w:basedOn w:val="afa"/>
    <w:rsid w:val="006C7AA1"/>
    <w:pPr>
      <w:spacing w:before="0" w:after="0" w:line="220" w:lineRule="exact"/>
    </w:pPr>
    <w:rPr>
      <w:i w:val="0"/>
    </w:rPr>
  </w:style>
  <w:style w:type="paragraph" w:customStyle="1" w:styleId="afd">
    <w:name w:val="Таблотст"/>
    <w:basedOn w:val="afc"/>
    <w:rsid w:val="006C7AA1"/>
    <w:pPr>
      <w:ind w:left="85"/>
    </w:pPr>
  </w:style>
  <w:style w:type="paragraph" w:customStyle="1" w:styleId="afe">
    <w:name w:val="Единицы"/>
    <w:basedOn w:val="a"/>
    <w:rsid w:val="006C7AA1"/>
    <w:pPr>
      <w:keepNext/>
      <w:spacing w:before="20" w:after="60" w:line="240" w:lineRule="auto"/>
      <w:ind w:right="284"/>
      <w:jc w:val="right"/>
    </w:pPr>
    <w:rPr>
      <w:rFonts w:ascii="Arial" w:eastAsia="Times New Roman" w:hAnsi="Arial"/>
      <w:szCs w:val="20"/>
      <w:lang w:eastAsia="ru-RU"/>
    </w:rPr>
  </w:style>
  <w:style w:type="paragraph" w:customStyle="1" w:styleId="28">
    <w:name w:val="Таблотст2"/>
    <w:basedOn w:val="afc"/>
    <w:rsid w:val="006C7AA1"/>
    <w:pPr>
      <w:ind w:left="170"/>
      <w:jc w:val="left"/>
    </w:pPr>
  </w:style>
  <w:style w:type="character" w:customStyle="1" w:styleId="4">
    <w:name w:val="Основной текст (4)_"/>
    <w:rsid w:val="00120EEC"/>
    <w:rPr>
      <w:rFonts w:ascii="Times New Roman" w:hAnsi="Times New Roman" w:cs="Times New Roman"/>
      <w:bCs/>
      <w:color w:val="000000"/>
      <w:sz w:val="24"/>
      <w:szCs w:val="24"/>
    </w:rPr>
  </w:style>
  <w:style w:type="paragraph" w:customStyle="1" w:styleId="13">
    <w:name w:val="Без интервала1"/>
    <w:basedOn w:val="a"/>
    <w:rsid w:val="00934131"/>
    <w:pPr>
      <w:spacing w:after="0" w:line="240" w:lineRule="auto"/>
    </w:pPr>
    <w:rPr>
      <w:rFonts w:cs="Calibri"/>
      <w:lang w:val="en-US"/>
    </w:rPr>
  </w:style>
  <w:style w:type="paragraph" w:customStyle="1" w:styleId="s1">
    <w:name w:val="s_1"/>
    <w:basedOn w:val="a"/>
    <w:uiPriority w:val="99"/>
    <w:rsid w:val="009341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">
    <w:name w:val="No Spacing"/>
    <w:link w:val="aff0"/>
    <w:uiPriority w:val="1"/>
    <w:qFormat/>
    <w:rsid w:val="00A4679E"/>
    <w:rPr>
      <w:sz w:val="22"/>
      <w:szCs w:val="22"/>
      <w:lang w:eastAsia="en-US"/>
    </w:rPr>
  </w:style>
  <w:style w:type="paragraph" w:customStyle="1" w:styleId="aff1">
    <w:name w:val="Доклад в Думу"/>
    <w:basedOn w:val="a"/>
    <w:rsid w:val="00A4679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FR2">
    <w:name w:val="FR2"/>
    <w:uiPriority w:val="99"/>
    <w:rsid w:val="00A4679E"/>
    <w:pPr>
      <w:widowControl w:val="0"/>
      <w:spacing w:before="340"/>
      <w:ind w:left="560" w:right="600"/>
      <w:jc w:val="center"/>
    </w:pPr>
    <w:rPr>
      <w:rFonts w:ascii="Arial" w:eastAsia="Times New Roman" w:hAnsi="Arial"/>
      <w:b/>
      <w:sz w:val="16"/>
    </w:rPr>
  </w:style>
  <w:style w:type="character" w:customStyle="1" w:styleId="apple-converted-space">
    <w:name w:val="apple-converted-space"/>
    <w:rsid w:val="00A4679E"/>
  </w:style>
  <w:style w:type="character" w:customStyle="1" w:styleId="blk">
    <w:name w:val="blk"/>
    <w:rsid w:val="00A4679E"/>
  </w:style>
  <w:style w:type="character" w:customStyle="1" w:styleId="ab">
    <w:name w:val="Абзац списка Знак"/>
    <w:aliases w:val="- список Знак"/>
    <w:link w:val="aa"/>
    <w:uiPriority w:val="34"/>
    <w:locked/>
    <w:rsid w:val="006621C9"/>
    <w:rPr>
      <w:rFonts w:eastAsia="Times New Roman"/>
      <w:sz w:val="22"/>
      <w:szCs w:val="22"/>
      <w:lang w:eastAsia="en-US"/>
    </w:rPr>
  </w:style>
  <w:style w:type="paragraph" w:customStyle="1" w:styleId="Style2">
    <w:name w:val="Style2"/>
    <w:basedOn w:val="a"/>
    <w:rsid w:val="00567DD8"/>
    <w:pPr>
      <w:widowControl w:val="0"/>
      <w:autoSpaceDE w:val="0"/>
      <w:autoSpaceDN w:val="0"/>
      <w:adjustRightInd w:val="0"/>
      <w:spacing w:after="0" w:line="480" w:lineRule="exact"/>
      <w:ind w:hanging="56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567DD8"/>
    <w:pPr>
      <w:widowControl w:val="0"/>
      <w:autoSpaceDE w:val="0"/>
      <w:autoSpaceDN w:val="0"/>
      <w:adjustRightInd w:val="0"/>
      <w:spacing w:after="0" w:line="446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567DD8"/>
    <w:pPr>
      <w:widowControl w:val="0"/>
      <w:autoSpaceDE w:val="0"/>
      <w:autoSpaceDN w:val="0"/>
      <w:adjustRightInd w:val="0"/>
      <w:spacing w:after="0" w:line="451" w:lineRule="exact"/>
      <w:ind w:hanging="3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567DD8"/>
    <w:pPr>
      <w:widowControl w:val="0"/>
      <w:autoSpaceDE w:val="0"/>
      <w:autoSpaceDN w:val="0"/>
      <w:adjustRightInd w:val="0"/>
      <w:spacing w:after="0" w:line="45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567DD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rsid w:val="00567DD8"/>
    <w:rPr>
      <w:rFonts w:ascii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983A10"/>
    <w:rPr>
      <w:rFonts w:ascii="Arial" w:eastAsia="Times New Roman" w:hAnsi="Arial" w:cs="Arial"/>
      <w:sz w:val="22"/>
      <w:szCs w:val="22"/>
    </w:rPr>
  </w:style>
  <w:style w:type="paragraph" w:styleId="aff2">
    <w:name w:val="annotation text"/>
    <w:basedOn w:val="a"/>
    <w:link w:val="aff3"/>
    <w:semiHidden/>
    <w:unhideWhenUsed/>
    <w:rsid w:val="00983A1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3">
    <w:name w:val="Текст примечания Знак"/>
    <w:basedOn w:val="a0"/>
    <w:link w:val="aff2"/>
    <w:semiHidden/>
    <w:rsid w:val="00983A10"/>
    <w:rPr>
      <w:rFonts w:ascii="Times New Roman" w:eastAsia="Times New Roman" w:hAnsi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983A10"/>
    <w:rPr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rsid w:val="00983A10"/>
    <w:rPr>
      <w:sz w:val="22"/>
      <w:szCs w:val="22"/>
      <w:lang w:eastAsia="en-US"/>
    </w:rPr>
  </w:style>
  <w:style w:type="paragraph" w:styleId="aff4">
    <w:name w:val="Document Map"/>
    <w:basedOn w:val="a"/>
    <w:link w:val="aff5"/>
    <w:semiHidden/>
    <w:unhideWhenUsed/>
    <w:rsid w:val="00983A1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5">
    <w:name w:val="Схема документа Знак"/>
    <w:basedOn w:val="a0"/>
    <w:link w:val="aff4"/>
    <w:semiHidden/>
    <w:rsid w:val="00983A10"/>
    <w:rPr>
      <w:rFonts w:ascii="Tahoma" w:eastAsia="Times New Roman" w:hAnsi="Tahoma" w:cs="Tahoma"/>
      <w:shd w:val="clear" w:color="auto" w:fill="000080"/>
    </w:rPr>
  </w:style>
  <w:style w:type="character" w:customStyle="1" w:styleId="af8">
    <w:name w:val="Текст выноски Знак"/>
    <w:basedOn w:val="a0"/>
    <w:link w:val="af7"/>
    <w:semiHidden/>
    <w:rsid w:val="00983A10"/>
    <w:rPr>
      <w:rFonts w:ascii="Tahoma" w:hAnsi="Tahoma" w:cs="Tahoma"/>
      <w:sz w:val="16"/>
      <w:szCs w:val="16"/>
      <w:lang w:eastAsia="en-US"/>
    </w:rPr>
  </w:style>
  <w:style w:type="paragraph" w:customStyle="1" w:styleId="aff6">
    <w:name w:val="Название документа"/>
    <w:next w:val="a"/>
    <w:rsid w:val="00983A10"/>
    <w:pPr>
      <w:spacing w:before="140" w:after="540" w:line="600" w:lineRule="atLeast"/>
      <w:ind w:left="840"/>
    </w:pPr>
    <w:rPr>
      <w:rFonts w:ascii="Times New Roman" w:eastAsia="Times New Roman" w:hAnsi="Times New Roman"/>
      <w:spacing w:val="-38"/>
      <w:sz w:val="60"/>
      <w:lang w:eastAsia="en-US"/>
    </w:rPr>
  </w:style>
  <w:style w:type="paragraph" w:customStyle="1" w:styleId="aff7">
    <w:name w:val="Заголовок сообщения (первый)"/>
    <w:basedOn w:val="afa"/>
    <w:next w:val="afa"/>
    <w:rsid w:val="00983A10"/>
    <w:pPr>
      <w:keepLines/>
      <w:spacing w:before="0" w:after="0" w:line="415" w:lineRule="atLeast"/>
      <w:ind w:left="1560" w:hanging="720"/>
      <w:jc w:val="left"/>
    </w:pPr>
    <w:rPr>
      <w:rFonts w:ascii="Times New Roman" w:hAnsi="Times New Roman"/>
      <w:i w:val="0"/>
      <w:lang w:eastAsia="en-US"/>
    </w:rPr>
  </w:style>
  <w:style w:type="paragraph" w:customStyle="1" w:styleId="H3">
    <w:name w:val="H3"/>
    <w:basedOn w:val="a"/>
    <w:next w:val="a"/>
    <w:rsid w:val="00983A10"/>
    <w:pPr>
      <w:keepNext/>
      <w:snapToGrid w:val="0"/>
      <w:spacing w:before="100" w:after="10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8">
    <w:name w:val="Знак"/>
    <w:basedOn w:val="a"/>
    <w:rsid w:val="00983A10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983A1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">
    <w:name w:val="Style1"/>
    <w:basedOn w:val="a"/>
    <w:rsid w:val="00983A10"/>
    <w:pPr>
      <w:widowControl w:val="0"/>
      <w:autoSpaceDE w:val="0"/>
      <w:autoSpaceDN w:val="0"/>
      <w:adjustRightInd w:val="0"/>
      <w:spacing w:after="0" w:line="4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9">
    <w:name w:val="Заголовок сообщения (текст)"/>
    <w:rsid w:val="00983A10"/>
    <w:rPr>
      <w:rFonts w:ascii="Arial" w:hAnsi="Arial" w:cs="Arial" w:hint="default"/>
      <w:b/>
      <w:bCs/>
      <w:spacing w:val="-4"/>
      <w:sz w:val="18"/>
      <w:vertAlign w:val="baseline"/>
      <w:lang w:bidi="ar-SA"/>
    </w:rPr>
  </w:style>
  <w:style w:type="character" w:customStyle="1" w:styleId="FontStyle13">
    <w:name w:val="Font Style13"/>
    <w:basedOn w:val="a0"/>
    <w:rsid w:val="00983A10"/>
    <w:rPr>
      <w:rFonts w:ascii="Times New Roman" w:hAnsi="Times New Roman" w:cs="Times New Roman" w:hint="default"/>
      <w:sz w:val="28"/>
      <w:szCs w:val="28"/>
    </w:rPr>
  </w:style>
  <w:style w:type="character" w:customStyle="1" w:styleId="aff0">
    <w:name w:val="Без интервала Знак"/>
    <w:link w:val="aff"/>
    <w:uiPriority w:val="1"/>
    <w:locked/>
    <w:rsid w:val="004C434C"/>
    <w:rPr>
      <w:sz w:val="22"/>
      <w:szCs w:val="22"/>
      <w:lang w:eastAsia="en-US"/>
    </w:rPr>
  </w:style>
  <w:style w:type="character" w:customStyle="1" w:styleId="2Exact">
    <w:name w:val="Основной текст (2) Exact"/>
    <w:basedOn w:val="a0"/>
    <w:rsid w:val="00C54F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0">
    <w:name w:val="Основной текст (10)_"/>
    <w:basedOn w:val="a0"/>
    <w:link w:val="101"/>
    <w:rsid w:val="00C54F2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54F21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6025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12026">
              <w:marLeft w:val="3060"/>
              <w:marRight w:val="3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1E70A-AFE5-453E-85FC-2AC64A08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8239</Words>
  <Characters>46968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Р А В К А</vt:lpstr>
    </vt:vector>
  </TitlesOfParts>
  <Company>Microsoft</Company>
  <LinksUpToDate>false</LinksUpToDate>
  <CharactersWithSpaces>55097</CharactersWithSpaces>
  <SharedDoc>false</SharedDoc>
  <HLinks>
    <vt:vector size="6" baseType="variant">
      <vt:variant>
        <vt:i4>3538976</vt:i4>
      </vt:variant>
      <vt:variant>
        <vt:i4>0</vt:i4>
      </vt:variant>
      <vt:variant>
        <vt:i4>0</vt:i4>
      </vt:variant>
      <vt:variant>
        <vt:i4>5</vt:i4>
      </vt:variant>
      <vt:variant>
        <vt:lpwstr>http://dvorec-pionerov.ru/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Р А В К А</dc:title>
  <dc:subject/>
  <dc:creator>Admin</dc:creator>
  <cp:keywords/>
  <dc:description/>
  <cp:lastModifiedBy>Севрюкова Екатерина Сергеевна</cp:lastModifiedBy>
  <cp:revision>2</cp:revision>
  <cp:lastPrinted>2023-03-20T05:00:00Z</cp:lastPrinted>
  <dcterms:created xsi:type="dcterms:W3CDTF">2023-06-19T14:14:00Z</dcterms:created>
  <dcterms:modified xsi:type="dcterms:W3CDTF">2023-06-19T14:14:00Z</dcterms:modified>
</cp:coreProperties>
</file>