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w:t>
      </w:r>
      <w:r w:rsidR="004A5EAC" w:rsidRPr="004A5EAC">
        <w:rPr>
          <w:b/>
          <w:sz w:val="24"/>
          <w:szCs w:val="24"/>
        </w:rPr>
        <w:t xml:space="preserve">публичных сервитутов </w:t>
      </w:r>
      <w:r w:rsidR="005E6C60" w:rsidRPr="005E6C60">
        <w:rPr>
          <w:b/>
          <w:sz w:val="24"/>
          <w:szCs w:val="24"/>
        </w:rPr>
        <w:t xml:space="preserve">в целях </w:t>
      </w:r>
      <w:r w:rsidR="00E7718D" w:rsidRPr="00E7718D">
        <w:rPr>
          <w:b/>
          <w:sz w:val="24"/>
          <w:szCs w:val="24"/>
        </w:rPr>
        <w:t>эксплуатации существующего сооружения  «</w:t>
      </w:r>
      <w:r w:rsidR="00494442" w:rsidRPr="00494442">
        <w:rPr>
          <w:b/>
          <w:sz w:val="24"/>
          <w:szCs w:val="24"/>
        </w:rPr>
        <w:t>Внешнее электроснабжение высокого напряжения ВЛ 10кВ от ПС «</w:t>
      </w:r>
      <w:proofErr w:type="spellStart"/>
      <w:r w:rsidR="00494442" w:rsidRPr="00494442">
        <w:rPr>
          <w:b/>
          <w:sz w:val="24"/>
          <w:szCs w:val="24"/>
        </w:rPr>
        <w:t>Сырово</w:t>
      </w:r>
      <w:proofErr w:type="spellEnd"/>
      <w:r w:rsidR="00494442" w:rsidRPr="00494442">
        <w:rPr>
          <w:b/>
          <w:sz w:val="24"/>
          <w:szCs w:val="24"/>
        </w:rPr>
        <w:t>» до РТП аэродрома «</w:t>
      </w:r>
      <w:proofErr w:type="spellStart"/>
      <w:r w:rsidR="00494442" w:rsidRPr="00494442">
        <w:rPr>
          <w:b/>
          <w:sz w:val="24"/>
          <w:szCs w:val="24"/>
        </w:rPr>
        <w:t>Остафьево</w:t>
      </w:r>
      <w:proofErr w:type="spellEnd"/>
      <w:r w:rsidR="00E7718D" w:rsidRPr="00E7718D">
        <w:rPr>
          <w:b/>
          <w:sz w:val="24"/>
          <w:szCs w:val="24"/>
        </w:rPr>
        <w:t>» с кадастровым номером 77:22:0000000:89</w:t>
      </w:r>
      <w:r w:rsidR="00494442">
        <w:rPr>
          <w:b/>
          <w:sz w:val="24"/>
          <w:szCs w:val="24"/>
        </w:rPr>
        <w:t>3</w:t>
      </w:r>
    </w:p>
    <w:tbl>
      <w:tblPr>
        <w:tblStyle w:val="a5"/>
        <w:tblW w:w="10490" w:type="dxa"/>
        <w:tblInd w:w="-176" w:type="dxa"/>
        <w:tblLayout w:type="fixed"/>
        <w:tblLook w:val="04A0"/>
      </w:tblPr>
      <w:tblGrid>
        <w:gridCol w:w="426"/>
        <w:gridCol w:w="3969"/>
        <w:gridCol w:w="6095"/>
      </w:tblGrid>
      <w:tr w:rsidR="00275173" w:rsidTr="005A769F">
        <w:tc>
          <w:tcPr>
            <w:tcW w:w="426" w:type="dxa"/>
          </w:tcPr>
          <w:p w:rsidR="00275173" w:rsidRPr="004D73F1" w:rsidRDefault="00275173" w:rsidP="00DC5626">
            <w:pPr>
              <w:rPr>
                <w:bCs/>
                <w:color w:val="000000"/>
                <w:sz w:val="19"/>
                <w:szCs w:val="19"/>
              </w:rPr>
            </w:pPr>
            <w:r w:rsidRPr="004D73F1">
              <w:rPr>
                <w:bCs/>
                <w:color w:val="000000"/>
                <w:sz w:val="19"/>
                <w:szCs w:val="19"/>
              </w:rPr>
              <w:t>1.</w:t>
            </w:r>
          </w:p>
        </w:tc>
        <w:tc>
          <w:tcPr>
            <w:tcW w:w="3969" w:type="dxa"/>
          </w:tcPr>
          <w:p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2.</w:t>
            </w:r>
          </w:p>
        </w:tc>
        <w:tc>
          <w:tcPr>
            <w:tcW w:w="3969" w:type="dxa"/>
          </w:tcPr>
          <w:p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rsidR="00275173" w:rsidRPr="00A94C62" w:rsidRDefault="00E7718D" w:rsidP="00494442">
            <w:pPr>
              <w:spacing w:line="168" w:lineRule="atLeast"/>
              <w:rPr>
                <w:color w:val="000000"/>
                <w:sz w:val="19"/>
                <w:szCs w:val="19"/>
              </w:rPr>
            </w:pPr>
            <w:r>
              <w:rPr>
                <w:color w:val="000000"/>
                <w:sz w:val="19"/>
                <w:szCs w:val="19"/>
              </w:rPr>
              <w:t>Э</w:t>
            </w:r>
            <w:r w:rsidRPr="00E7718D">
              <w:rPr>
                <w:color w:val="000000"/>
                <w:sz w:val="19"/>
                <w:szCs w:val="19"/>
              </w:rPr>
              <w:t>ксплуатаци</w:t>
            </w:r>
            <w:r>
              <w:rPr>
                <w:color w:val="000000"/>
                <w:sz w:val="19"/>
                <w:szCs w:val="19"/>
              </w:rPr>
              <w:t>я</w:t>
            </w:r>
            <w:r w:rsidRPr="00E7718D">
              <w:rPr>
                <w:color w:val="000000"/>
                <w:sz w:val="19"/>
                <w:szCs w:val="19"/>
              </w:rPr>
              <w:t xml:space="preserve"> существующего сооружения «</w:t>
            </w:r>
            <w:r w:rsidR="00494442" w:rsidRPr="00494442">
              <w:rPr>
                <w:color w:val="000000"/>
                <w:sz w:val="19"/>
                <w:szCs w:val="19"/>
              </w:rPr>
              <w:t>Внешнее электроснабжение высокого напряжения ВЛ 10кВ от ПС «</w:t>
            </w:r>
            <w:proofErr w:type="spellStart"/>
            <w:r w:rsidR="00494442" w:rsidRPr="00494442">
              <w:rPr>
                <w:color w:val="000000"/>
                <w:sz w:val="19"/>
                <w:szCs w:val="19"/>
              </w:rPr>
              <w:t>Сырово</w:t>
            </w:r>
            <w:proofErr w:type="spellEnd"/>
            <w:r w:rsidR="00494442" w:rsidRPr="00494442">
              <w:rPr>
                <w:color w:val="000000"/>
                <w:sz w:val="19"/>
                <w:szCs w:val="19"/>
              </w:rPr>
              <w:t>» до РТП аэродрома «</w:t>
            </w:r>
            <w:proofErr w:type="spellStart"/>
            <w:r w:rsidR="00494442" w:rsidRPr="00494442">
              <w:rPr>
                <w:color w:val="000000"/>
                <w:sz w:val="19"/>
                <w:szCs w:val="19"/>
              </w:rPr>
              <w:t>Остафьево</w:t>
            </w:r>
            <w:proofErr w:type="spellEnd"/>
            <w:r w:rsidRPr="00E7718D">
              <w:rPr>
                <w:color w:val="000000"/>
                <w:sz w:val="19"/>
                <w:szCs w:val="19"/>
              </w:rPr>
              <w:t>» с кадастровым номером 77:22:0000000:89</w:t>
            </w:r>
            <w:r w:rsidR="00494442">
              <w:rPr>
                <w:color w:val="000000"/>
                <w:sz w:val="19"/>
                <w:szCs w:val="19"/>
              </w:rPr>
              <w:t>3</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3.</w:t>
            </w:r>
          </w:p>
        </w:tc>
        <w:tc>
          <w:tcPr>
            <w:tcW w:w="3969" w:type="dxa"/>
          </w:tcPr>
          <w:p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rsidR="00E07829" w:rsidRPr="00486448" w:rsidRDefault="0027125C" w:rsidP="00494442">
            <w:pPr>
              <w:rPr>
                <w:b/>
                <w:bCs/>
                <w:sz w:val="19"/>
                <w:szCs w:val="19"/>
              </w:rPr>
            </w:pPr>
            <w:r w:rsidRPr="0027125C">
              <w:rPr>
                <w:sz w:val="19"/>
                <w:szCs w:val="19"/>
              </w:rPr>
              <w:t>Земельны</w:t>
            </w:r>
            <w:r w:rsidR="00BB599A">
              <w:rPr>
                <w:sz w:val="19"/>
                <w:szCs w:val="19"/>
              </w:rPr>
              <w:t>е</w:t>
            </w:r>
            <w:r w:rsidRPr="0027125C">
              <w:rPr>
                <w:sz w:val="19"/>
                <w:szCs w:val="19"/>
              </w:rPr>
              <w:t xml:space="preserve"> участ</w:t>
            </w:r>
            <w:r w:rsidR="00BB599A">
              <w:rPr>
                <w:sz w:val="19"/>
                <w:szCs w:val="19"/>
              </w:rPr>
              <w:t>ки</w:t>
            </w:r>
            <w:r w:rsidRPr="0027125C">
              <w:rPr>
                <w:sz w:val="19"/>
                <w:szCs w:val="19"/>
              </w:rPr>
              <w:t xml:space="preserve"> с кадастровым</w:t>
            </w:r>
            <w:r w:rsidR="00BB599A">
              <w:rPr>
                <w:sz w:val="19"/>
                <w:szCs w:val="19"/>
              </w:rPr>
              <w:t>и номерами</w:t>
            </w:r>
            <w:r w:rsidRPr="0027125C">
              <w:rPr>
                <w:sz w:val="19"/>
                <w:szCs w:val="19"/>
              </w:rPr>
              <w:t xml:space="preserve"> </w:t>
            </w:r>
            <w:r w:rsidR="00E7718D">
              <w:rPr>
                <w:sz w:val="19"/>
                <w:szCs w:val="19"/>
              </w:rPr>
              <w:t>50:27:0020441:</w:t>
            </w:r>
            <w:r w:rsidR="00494442">
              <w:rPr>
                <w:sz w:val="19"/>
                <w:szCs w:val="19"/>
              </w:rPr>
              <w:t>366</w:t>
            </w:r>
            <w:r w:rsidR="00E7718D">
              <w:rPr>
                <w:sz w:val="19"/>
                <w:szCs w:val="19"/>
              </w:rPr>
              <w:t xml:space="preserve">, </w:t>
            </w:r>
            <w:r w:rsidR="00494442">
              <w:rPr>
                <w:sz w:val="19"/>
                <w:szCs w:val="19"/>
              </w:rPr>
              <w:t xml:space="preserve">77:20:0020441:1169, 77:20:0020441:1181, 77:20:0020441:1174, 77:20:0020441:1298, 77:0020441:1254, 77:20:0020441:64, 77:20:0020441:18, 50:27:0020441:429, 77:20:0020441:1365, 50:27:0020441:440, 77:20:0020441:1351, 77:20:0020441:1389, 77:20:0000000:258, 50:27:0020441:138,77:20:0020441:1368, 50:27:0020441:108, 50:27:0020441:102, 50:27:0020441:97, 50:27:0020441:254, 50:27:0020441:125, 50:27:0020441:252, 50:27:00204441:253, 50:27:0020441:275, 50:27:0020441:226, 50:27:0020441:270, 77:13:0000000:2371, 77:13:0030103:43, 50:61:0030103:121, 50:61:0030103:122, 50:61:0030103:127, 50:61:0030103:111, 50:61:0030103:128, 50:61:0030103:138, 50:61:0030103:116, 50:61:0030103:114, 50:61:0030103:117, 50:61:0030103:1, 50:61:0030103:137, 77:20:0000000:249, 77:00:0000000:74733, 77:27:0020441:439, 77:20:0020441:1326, </w:t>
            </w:r>
            <w:r w:rsidR="008E28B9">
              <w:rPr>
                <w:sz w:val="19"/>
                <w:szCs w:val="19"/>
              </w:rPr>
              <w:t>77:20:020441:4282, 50:27:0020441:123, 50:61:0020289:22, 50:27:0020441:66, 50:27:0020441:65, 77:00:0000000:74122</w:t>
            </w:r>
            <w:r w:rsidR="00247D68">
              <w:rPr>
                <w:sz w:val="19"/>
                <w:szCs w:val="19"/>
              </w:rPr>
              <w:t>.</w:t>
            </w:r>
            <w:bookmarkStart w:id="0" w:name="_GoBack"/>
            <w:bookmarkEnd w:id="0"/>
            <w:r w:rsidR="00E7718D" w:rsidRPr="00E7718D">
              <w:rPr>
                <w:color w:val="FF0000"/>
                <w:sz w:val="19"/>
                <w:szCs w:val="19"/>
              </w:rPr>
              <w:t xml:space="preserve"> </w:t>
            </w:r>
          </w:p>
        </w:tc>
      </w:tr>
      <w:tr w:rsidR="00275173" w:rsidTr="005A769F">
        <w:tc>
          <w:tcPr>
            <w:tcW w:w="426" w:type="dxa"/>
          </w:tcPr>
          <w:p w:rsidR="00275173" w:rsidRPr="004D73F1" w:rsidRDefault="00275173" w:rsidP="00DC5626">
            <w:pPr>
              <w:rPr>
                <w:sz w:val="19"/>
                <w:szCs w:val="19"/>
              </w:rPr>
            </w:pPr>
            <w:r w:rsidRPr="004D73F1">
              <w:rPr>
                <w:sz w:val="19"/>
                <w:szCs w:val="19"/>
              </w:rPr>
              <w:t>4.</w:t>
            </w:r>
          </w:p>
        </w:tc>
        <w:tc>
          <w:tcPr>
            <w:tcW w:w="3969" w:type="dxa"/>
          </w:tcPr>
          <w:p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rsidR="00275173" w:rsidRPr="009F23EB" w:rsidRDefault="00275173" w:rsidP="00DC5626">
            <w:pPr>
              <w:spacing w:line="168" w:lineRule="atLeast"/>
              <w:rPr>
                <w:color w:val="000000"/>
                <w:sz w:val="19"/>
                <w:szCs w:val="19"/>
              </w:rPr>
            </w:pPr>
            <w:r w:rsidRPr="009F23EB">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w:t>
            </w:r>
            <w:r w:rsidRPr="004D73F1">
              <w:rPr>
                <w:color w:val="000000"/>
                <w:sz w:val="19"/>
                <w:szCs w:val="19"/>
              </w:rPr>
              <w:t>в службе «Одного окна» Департамента городского имущества города Москвы</w:t>
            </w:r>
            <w:r w:rsidRPr="009F23EB">
              <w:rPr>
                <w:color w:val="000000"/>
                <w:sz w:val="19"/>
                <w:szCs w:val="19"/>
              </w:rPr>
              <w:t xml:space="preserve"> по адресу: г. </w:t>
            </w:r>
            <w:r w:rsidRPr="004D73F1">
              <w:rPr>
                <w:color w:val="000000"/>
                <w:sz w:val="19"/>
                <w:szCs w:val="19"/>
              </w:rPr>
              <w:t>Москва, 1-й Красногвардейский пр., д. 21, стр. 1</w:t>
            </w:r>
            <w:r w:rsidRPr="009F23EB">
              <w:rPr>
                <w:color w:val="000000"/>
                <w:sz w:val="19"/>
                <w:szCs w:val="19"/>
              </w:rPr>
              <w:t xml:space="preserve">. Приёмное время: </w:t>
            </w:r>
            <w:r w:rsidRPr="004D73F1">
              <w:rPr>
                <w:color w:val="000000"/>
                <w:sz w:val="19"/>
                <w:szCs w:val="19"/>
              </w:rPr>
              <w:t>среда</w:t>
            </w:r>
            <w:r w:rsidRPr="009F23EB">
              <w:rPr>
                <w:color w:val="000000"/>
                <w:sz w:val="19"/>
                <w:szCs w:val="19"/>
              </w:rPr>
              <w:t xml:space="preserve"> (</w:t>
            </w:r>
            <w:r w:rsidRPr="004D73F1">
              <w:rPr>
                <w:color w:val="000000"/>
                <w:sz w:val="19"/>
                <w:szCs w:val="19"/>
              </w:rPr>
              <w:t>8.00</w:t>
            </w:r>
            <w:r w:rsidRPr="009F23EB">
              <w:rPr>
                <w:color w:val="000000"/>
                <w:sz w:val="19"/>
                <w:szCs w:val="19"/>
              </w:rPr>
              <w:t>-1</w:t>
            </w:r>
            <w:r w:rsidRPr="004D73F1">
              <w:rPr>
                <w:color w:val="000000"/>
                <w:sz w:val="19"/>
                <w:szCs w:val="19"/>
              </w:rPr>
              <w:t>7</w:t>
            </w:r>
            <w:r w:rsidRPr="009F23EB">
              <w:rPr>
                <w:color w:val="000000"/>
                <w:sz w:val="19"/>
                <w:szCs w:val="19"/>
              </w:rPr>
              <w:t>.00).</w:t>
            </w:r>
          </w:p>
          <w:p w:rsidR="00275173" w:rsidRPr="004D73F1" w:rsidRDefault="00275173" w:rsidP="007C04A3">
            <w:pPr>
              <w:rPr>
                <w:color w:val="000000"/>
                <w:sz w:val="19"/>
                <w:szCs w:val="19"/>
              </w:rPr>
            </w:pPr>
            <w:r w:rsidRPr="009F23EB">
              <w:rPr>
                <w:color w:val="000000"/>
                <w:sz w:val="19"/>
                <w:szCs w:val="19"/>
              </w:rPr>
              <w:t>Правообладатели земельных участков,</w:t>
            </w:r>
            <w:r w:rsidRPr="004D73F1">
              <w:rPr>
                <w:color w:val="000000"/>
                <w:sz w:val="19"/>
                <w:szCs w:val="19"/>
              </w:rPr>
              <w:t xml:space="preserve"> в отношении </w:t>
            </w:r>
            <w:r w:rsidRPr="009F23EB">
              <w:rPr>
                <w:color w:val="000000"/>
                <w:sz w:val="19"/>
                <w:szCs w:val="19"/>
              </w:rPr>
              <w:t xml:space="preserve">которых испрашивается публичный сервитут, если их права не зарегистрированы в Едином государственном реестре недвижимости, могут подать заявления в </w:t>
            </w:r>
            <w:r w:rsidRPr="004D73F1">
              <w:rPr>
                <w:color w:val="000000"/>
                <w:sz w:val="19"/>
                <w:szCs w:val="19"/>
              </w:rPr>
              <w:t xml:space="preserve">Управление </w:t>
            </w:r>
            <w:proofErr w:type="spellStart"/>
            <w:r w:rsidRPr="004D73F1">
              <w:rPr>
                <w:color w:val="000000"/>
                <w:sz w:val="19"/>
                <w:szCs w:val="19"/>
              </w:rPr>
              <w:t>Росреестра</w:t>
            </w:r>
            <w:proofErr w:type="spellEnd"/>
            <w:r w:rsidRPr="004D73F1">
              <w:rPr>
                <w:color w:val="000000"/>
                <w:sz w:val="19"/>
                <w:szCs w:val="19"/>
              </w:rPr>
              <w:t xml:space="preserve"> по Москве </w:t>
            </w:r>
            <w:r w:rsidRPr="009F23EB">
              <w:rPr>
                <w:color w:val="000000"/>
                <w:sz w:val="19"/>
                <w:szCs w:val="19"/>
              </w:rPr>
              <w:t xml:space="preserve">об учете их прав (обременения прав)  на земельные участки с приложением копий документов, подтверждающих эти права (обременения прав), в течение </w:t>
            </w:r>
            <w:r w:rsidR="007C04A3">
              <w:rPr>
                <w:color w:val="000000"/>
                <w:sz w:val="19"/>
                <w:szCs w:val="19"/>
              </w:rPr>
              <w:t>30</w:t>
            </w:r>
            <w:r w:rsidRPr="009F23EB">
              <w:rPr>
                <w:color w:val="000000"/>
                <w:sz w:val="19"/>
                <w:szCs w:val="19"/>
              </w:rPr>
              <w:t xml:space="preserve"> дней со дня опубликования </w:t>
            </w:r>
            <w:r w:rsidR="007C04A3">
              <w:rPr>
                <w:color w:val="000000"/>
                <w:sz w:val="19"/>
                <w:szCs w:val="19"/>
              </w:rPr>
              <w:t xml:space="preserve">данного </w:t>
            </w:r>
            <w:r w:rsidRPr="009F23EB">
              <w:rPr>
                <w:color w:val="000000"/>
                <w:sz w:val="19"/>
                <w:szCs w:val="19"/>
              </w:rPr>
              <w:t xml:space="preserve">сообщения </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5.</w:t>
            </w:r>
          </w:p>
        </w:tc>
        <w:tc>
          <w:tcPr>
            <w:tcW w:w="3969" w:type="dxa"/>
          </w:tcPr>
          <w:p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rsidR="00275173" w:rsidRPr="004D73F1" w:rsidRDefault="00275173" w:rsidP="00DC5626">
            <w:pPr>
              <w:rPr>
                <w:color w:val="000000"/>
                <w:sz w:val="19"/>
                <w:szCs w:val="19"/>
              </w:rPr>
            </w:pPr>
            <w:r w:rsidRPr="004D73F1">
              <w:rPr>
                <w:color w:val="000000"/>
                <w:sz w:val="19"/>
                <w:szCs w:val="19"/>
              </w:rPr>
              <w:t>https://www.mos.ru/dgi/</w:t>
            </w:r>
          </w:p>
        </w:tc>
      </w:tr>
      <w:tr w:rsidR="00275173" w:rsidTr="005A769F">
        <w:tc>
          <w:tcPr>
            <w:tcW w:w="426" w:type="dxa"/>
          </w:tcPr>
          <w:p w:rsidR="00275173" w:rsidRPr="004D73F1" w:rsidRDefault="00275173" w:rsidP="00DC5626">
            <w:pPr>
              <w:rPr>
                <w:color w:val="000000"/>
                <w:sz w:val="19"/>
                <w:szCs w:val="19"/>
              </w:rPr>
            </w:pPr>
            <w:r w:rsidRPr="004D73F1">
              <w:rPr>
                <w:color w:val="000000"/>
                <w:sz w:val="19"/>
                <w:szCs w:val="19"/>
              </w:rPr>
              <w:t>6.</w:t>
            </w:r>
          </w:p>
        </w:tc>
        <w:tc>
          <w:tcPr>
            <w:tcW w:w="3969" w:type="dxa"/>
          </w:tcPr>
          <w:p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rsidR="00522A17" w:rsidRPr="004D73F1" w:rsidRDefault="005E6C60" w:rsidP="00A94C62">
            <w:pPr>
              <w:spacing w:line="168" w:lineRule="atLeast"/>
              <w:rPr>
                <w:color w:val="000000"/>
                <w:sz w:val="19"/>
                <w:szCs w:val="19"/>
              </w:rPr>
            </w:pPr>
            <w:r w:rsidRPr="005E6C60">
              <w:rPr>
                <w:color w:val="000000"/>
                <w:sz w:val="19"/>
                <w:szCs w:val="19"/>
              </w:rPr>
              <w:t>ст. 3.6 Федерального закона от 25.10.2001 № 137-ФЗ «О введении в действие Земельного кодекса Российской Федерации»</w:t>
            </w:r>
          </w:p>
        </w:tc>
      </w:tr>
      <w:tr w:rsidR="00275173" w:rsidTr="008E28B9">
        <w:trPr>
          <w:trHeight w:val="2413"/>
        </w:trPr>
        <w:tc>
          <w:tcPr>
            <w:tcW w:w="426" w:type="dxa"/>
          </w:tcPr>
          <w:p w:rsidR="00275173" w:rsidRPr="004D73F1" w:rsidRDefault="00275173" w:rsidP="00DC5626">
            <w:pPr>
              <w:rPr>
                <w:color w:val="000000"/>
                <w:sz w:val="19"/>
                <w:szCs w:val="19"/>
              </w:rPr>
            </w:pPr>
            <w:r w:rsidRPr="004D73F1">
              <w:rPr>
                <w:color w:val="000000"/>
                <w:sz w:val="19"/>
                <w:szCs w:val="19"/>
              </w:rPr>
              <w:t>7.</w:t>
            </w:r>
          </w:p>
        </w:tc>
        <w:tc>
          <w:tcPr>
            <w:tcW w:w="3969" w:type="dxa"/>
          </w:tcPr>
          <w:p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rsidR="00275173" w:rsidRPr="004D73F1" w:rsidRDefault="00275173" w:rsidP="00DC5626">
            <w:pPr>
              <w:rPr>
                <w:color w:val="000000"/>
                <w:sz w:val="19"/>
                <w:szCs w:val="19"/>
              </w:rPr>
            </w:pPr>
            <w:r w:rsidRPr="004D73F1">
              <w:rPr>
                <w:color w:val="000000"/>
                <w:sz w:val="19"/>
                <w:szCs w:val="19"/>
              </w:rPr>
              <w:t>https://www.mos.ru/dgi/</w:t>
            </w:r>
          </w:p>
        </w:tc>
      </w:tr>
    </w:tbl>
    <w:p w:rsidR="00EB6109" w:rsidRDefault="00EB6109" w:rsidP="00BC520E">
      <w:pPr>
        <w:pStyle w:val="a3"/>
        <w:tabs>
          <w:tab w:val="left" w:pos="567"/>
        </w:tabs>
        <w:rPr>
          <w:b/>
          <w:sz w:val="20"/>
        </w:rPr>
      </w:pPr>
    </w:p>
    <w:sectPr w:rsidR="00EB6109" w:rsidSect="008E28B9">
      <w:pgSz w:w="11906" w:h="16838"/>
      <w:pgMar w:top="851" w:right="850"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B250DD"/>
    <w:rsid w:val="00002AD5"/>
    <w:rsid w:val="0002593C"/>
    <w:rsid w:val="000478AD"/>
    <w:rsid w:val="00082A98"/>
    <w:rsid w:val="000A5257"/>
    <w:rsid w:val="000B28D9"/>
    <w:rsid w:val="000E63AA"/>
    <w:rsid w:val="00171043"/>
    <w:rsid w:val="00234297"/>
    <w:rsid w:val="00247D68"/>
    <w:rsid w:val="0027125C"/>
    <w:rsid w:val="00275173"/>
    <w:rsid w:val="00347514"/>
    <w:rsid w:val="00430B29"/>
    <w:rsid w:val="00433D0C"/>
    <w:rsid w:val="0046352A"/>
    <w:rsid w:val="00486448"/>
    <w:rsid w:val="00494442"/>
    <w:rsid w:val="004A5EAC"/>
    <w:rsid w:val="004B2123"/>
    <w:rsid w:val="004C1DD7"/>
    <w:rsid w:val="004F7C29"/>
    <w:rsid w:val="0050337E"/>
    <w:rsid w:val="00522A17"/>
    <w:rsid w:val="005413C6"/>
    <w:rsid w:val="0057173F"/>
    <w:rsid w:val="005A05F0"/>
    <w:rsid w:val="005A769F"/>
    <w:rsid w:val="005C20E0"/>
    <w:rsid w:val="005E6C60"/>
    <w:rsid w:val="00622949"/>
    <w:rsid w:val="00684FA5"/>
    <w:rsid w:val="0075071B"/>
    <w:rsid w:val="007A4C9A"/>
    <w:rsid w:val="007B2DAC"/>
    <w:rsid w:val="007C04A3"/>
    <w:rsid w:val="008E28B9"/>
    <w:rsid w:val="008F1962"/>
    <w:rsid w:val="00912CE1"/>
    <w:rsid w:val="00936AD1"/>
    <w:rsid w:val="00A37099"/>
    <w:rsid w:val="00A3741C"/>
    <w:rsid w:val="00A73765"/>
    <w:rsid w:val="00A94C62"/>
    <w:rsid w:val="00AB163B"/>
    <w:rsid w:val="00AC0843"/>
    <w:rsid w:val="00AD5DF1"/>
    <w:rsid w:val="00B250DD"/>
    <w:rsid w:val="00B87882"/>
    <w:rsid w:val="00BA6A50"/>
    <w:rsid w:val="00BB599A"/>
    <w:rsid w:val="00BC520E"/>
    <w:rsid w:val="00D313C6"/>
    <w:rsid w:val="00DA7E0A"/>
    <w:rsid w:val="00E07829"/>
    <w:rsid w:val="00E249D1"/>
    <w:rsid w:val="00E7540D"/>
    <w:rsid w:val="00E7718D"/>
    <w:rsid w:val="00E95C90"/>
    <w:rsid w:val="00EB54AB"/>
    <w:rsid w:val="00EB6109"/>
    <w:rsid w:val="00F85B20"/>
    <w:rsid w:val="00F97EC2"/>
    <w:rsid w:val="00FC18B0"/>
    <w:rsid w:val="00FF08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608</Words>
  <Characters>3471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профиль</cp:lastModifiedBy>
  <cp:revision>2</cp:revision>
  <dcterms:created xsi:type="dcterms:W3CDTF">2021-07-02T11:50:00Z</dcterms:created>
  <dcterms:modified xsi:type="dcterms:W3CDTF">2021-07-02T11:50:00Z</dcterms:modified>
</cp:coreProperties>
</file>